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ghtList-Accent2"/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5760"/>
      </w:tblGrid>
      <w:tr w:rsidR="005E7A40" w:rsidRPr="00427BC9" w14:paraId="21E992D1" w14:textId="77777777" w:rsidTr="00D40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gridSpan w:val="2"/>
          </w:tcPr>
          <w:p w14:paraId="42E68E30" w14:textId="77777777" w:rsidR="005E7A40" w:rsidRPr="00427BC9" w:rsidRDefault="005E7A40" w:rsidP="00F601C9">
            <w:pPr>
              <w:tabs>
                <w:tab w:val="left" w:pos="2508"/>
              </w:tabs>
              <w:spacing w:line="36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427BC9">
              <w:rPr>
                <w:rFonts w:asciiTheme="majorHAnsi" w:hAnsiTheme="majorHAnsi" w:cs="Arial"/>
                <w:bCs w:val="0"/>
                <w:sz w:val="24"/>
                <w:szCs w:val="24"/>
              </w:rPr>
              <w:t xml:space="preserve">Academic </w:t>
            </w:r>
            <w:proofErr w:type="gramStart"/>
            <w:r w:rsidRPr="00427BC9">
              <w:rPr>
                <w:rFonts w:asciiTheme="majorHAnsi" w:hAnsiTheme="majorHAnsi" w:cs="Arial"/>
                <w:bCs w:val="0"/>
                <w:sz w:val="24"/>
                <w:szCs w:val="24"/>
              </w:rPr>
              <w:t>Year :</w:t>
            </w:r>
            <w:proofErr w:type="gramEnd"/>
            <w:r w:rsidRPr="00427BC9">
              <w:rPr>
                <w:rFonts w:asciiTheme="majorHAnsi" w:hAnsiTheme="majorHAnsi" w:cs="Arial"/>
                <w:bCs w:val="0"/>
                <w:sz w:val="24"/>
                <w:szCs w:val="24"/>
              </w:rPr>
              <w:t xml:space="preserve"> 20</w:t>
            </w:r>
            <w:r w:rsidR="00F601C9">
              <w:rPr>
                <w:rFonts w:asciiTheme="majorHAnsi" w:hAnsiTheme="majorHAnsi" w:cs="Arial"/>
                <w:bCs w:val="0"/>
                <w:sz w:val="24"/>
                <w:szCs w:val="24"/>
              </w:rPr>
              <w:t>20-21</w:t>
            </w:r>
          </w:p>
        </w:tc>
      </w:tr>
      <w:tr w:rsidR="006A77D8" w:rsidRPr="00427BC9" w14:paraId="0638C3BA" w14:textId="77777777" w:rsidTr="00D4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8B22B6D" w14:textId="386D6A1B" w:rsidR="003C2E48" w:rsidRPr="00427BC9" w:rsidRDefault="003C2E48" w:rsidP="00DF0565">
            <w:pPr>
              <w:tabs>
                <w:tab w:val="left" w:pos="2508"/>
              </w:tabs>
              <w:spacing w:line="36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DF0565">
              <w:rPr>
                <w:rFonts w:asciiTheme="majorHAnsi" w:hAnsiTheme="majorHAnsi" w:cs="Arial"/>
                <w:caps/>
                <w:sz w:val="24"/>
                <w:szCs w:val="24"/>
              </w:rPr>
              <w:t>S</w:t>
            </w:r>
            <w:r w:rsidR="00DF0565">
              <w:rPr>
                <w:rFonts w:asciiTheme="majorHAnsi" w:hAnsiTheme="majorHAnsi" w:cs="Arial"/>
                <w:caps/>
                <w:sz w:val="24"/>
                <w:szCs w:val="24"/>
              </w:rPr>
              <w:t>ubject</w:t>
            </w:r>
            <w:r w:rsidR="008E0AAB" w:rsidRPr="00DF0565">
              <w:rPr>
                <w:rFonts w:asciiTheme="majorHAnsi" w:hAnsiTheme="majorHAnsi" w:cs="Arial"/>
                <w:sz w:val="24"/>
                <w:szCs w:val="24"/>
              </w:rPr>
              <w:t>:</w:t>
            </w:r>
            <w:r w:rsidR="001338F5">
              <w:rPr>
                <w:rFonts w:asciiTheme="majorHAnsi" w:hAnsiTheme="majorHAnsi" w:cs="Arial"/>
                <w:sz w:val="24"/>
                <w:szCs w:val="24"/>
              </w:rPr>
              <w:t xml:space="preserve"> Software Engineering</w:t>
            </w:r>
            <w:r w:rsidR="00D407E1">
              <w:rPr>
                <w:rFonts w:asciiTheme="majorHAnsi" w:hAnsiTheme="majorHAnsi" w:cs="Arial"/>
                <w:sz w:val="24"/>
                <w:szCs w:val="24"/>
              </w:rPr>
              <w:t xml:space="preserve">   </w:t>
            </w:r>
            <w:r w:rsidR="00DF0565" w:rsidRPr="00DF0565">
              <w:rPr>
                <w:rFonts w:asciiTheme="majorHAnsi" w:hAnsiTheme="majorHAnsi" w:cs="Arial"/>
                <w:sz w:val="24"/>
                <w:szCs w:val="24"/>
              </w:rPr>
              <w:t>CLASS:</w:t>
            </w:r>
            <w:r w:rsidR="00DF0565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SE (I)      </w:t>
            </w:r>
            <w:r w:rsidR="00DF0565" w:rsidRPr="00DF0565">
              <w:rPr>
                <w:rFonts w:asciiTheme="majorHAnsi" w:hAnsiTheme="majorHAnsi" w:cs="Arial"/>
                <w:sz w:val="24"/>
                <w:szCs w:val="24"/>
              </w:rPr>
              <w:t>SEMESTER:</w:t>
            </w:r>
            <w:r w:rsidR="00D407E1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DF0565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IV    </w:t>
            </w:r>
          </w:p>
        </w:tc>
      </w:tr>
      <w:tr w:rsidR="006A77D8" w:rsidRPr="00427BC9" w14:paraId="653FF6CA" w14:textId="77777777" w:rsidTr="00D40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F475EDD" w14:textId="5692B89F" w:rsidR="00D407E1" w:rsidRDefault="00D407E1" w:rsidP="00DF0565">
            <w:pPr>
              <w:tabs>
                <w:tab w:val="left" w:pos="2508"/>
              </w:tabs>
              <w:spacing w:line="360" w:lineRule="auto"/>
              <w:jc w:val="both"/>
              <w:rPr>
                <w:rFonts w:asciiTheme="majorHAnsi" w:hAnsiTheme="majorHAnsi" w:cs="Arial"/>
                <w:bCs w:val="0"/>
                <w:sz w:val="24"/>
                <w:szCs w:val="24"/>
              </w:rPr>
            </w:pPr>
            <w:r w:rsidRPr="00D407E1">
              <w:rPr>
                <w:rFonts w:asciiTheme="majorHAnsi" w:hAnsiTheme="majorHAnsi" w:cs="Arial"/>
                <w:sz w:val="24"/>
                <w:szCs w:val="24"/>
              </w:rPr>
              <w:t>ERP</w:t>
            </w:r>
            <w:r w:rsidR="00DF0565" w:rsidRPr="00D407E1">
              <w:rPr>
                <w:rFonts w:asciiTheme="majorHAnsi" w:hAnsiTheme="majorHAnsi" w:cs="Arial"/>
                <w:sz w:val="24"/>
                <w:szCs w:val="24"/>
              </w:rPr>
              <w:t xml:space="preserve"> NO:</w:t>
            </w:r>
            <w:r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         34</w:t>
            </w:r>
          </w:p>
          <w:p w14:paraId="4AB962DA" w14:textId="003516E1" w:rsidR="006A77D8" w:rsidRPr="008E0AAB" w:rsidRDefault="00D407E1" w:rsidP="00DF0565">
            <w:pPr>
              <w:tabs>
                <w:tab w:val="left" w:pos="2508"/>
              </w:tabs>
              <w:spacing w:line="360" w:lineRule="auto"/>
              <w:jc w:val="both"/>
              <w:rPr>
                <w:rFonts w:asciiTheme="majorHAnsi" w:hAnsiTheme="majorHAnsi" w:cs="Arial"/>
                <w:b w:val="0"/>
                <w:sz w:val="24"/>
                <w:szCs w:val="24"/>
              </w:rPr>
            </w:pPr>
            <w:r w:rsidRPr="00D407E1">
              <w:rPr>
                <w:rFonts w:asciiTheme="majorHAnsi" w:hAnsiTheme="majorHAnsi" w:cs="Arial"/>
                <w:bCs w:val="0"/>
                <w:sz w:val="24"/>
                <w:szCs w:val="24"/>
              </w:rPr>
              <w:t>Teams No:</w:t>
            </w:r>
            <w:r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    20</w:t>
            </w:r>
            <w:r w:rsidR="00DF0565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                  </w:t>
            </w:r>
          </w:p>
        </w:tc>
        <w:tc>
          <w:tcPr>
            <w:tcW w:w="5760" w:type="dxa"/>
          </w:tcPr>
          <w:p w14:paraId="0C945586" w14:textId="77777777" w:rsidR="00D407E1" w:rsidRDefault="00D407E1" w:rsidP="008E0AAB">
            <w:pPr>
              <w:tabs>
                <w:tab w:val="left" w:pos="2508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8"/>
                <w:szCs w:val="8"/>
              </w:rPr>
            </w:pPr>
          </w:p>
          <w:p w14:paraId="26FF64F6" w14:textId="77777777" w:rsidR="00D407E1" w:rsidRDefault="00D407E1" w:rsidP="008E0AAB">
            <w:pPr>
              <w:tabs>
                <w:tab w:val="left" w:pos="2508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4"/>
                <w:szCs w:val="4"/>
              </w:rPr>
            </w:pPr>
          </w:p>
          <w:p w14:paraId="1FC27A50" w14:textId="77777777" w:rsidR="00D407E1" w:rsidRDefault="00D407E1" w:rsidP="008E0AAB">
            <w:pPr>
              <w:tabs>
                <w:tab w:val="left" w:pos="2508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4"/>
                <w:szCs w:val="4"/>
              </w:rPr>
            </w:pPr>
          </w:p>
          <w:p w14:paraId="45122C72" w14:textId="2ED0EA8A" w:rsidR="006A77D8" w:rsidRPr="00427BC9" w:rsidRDefault="00DF0565" w:rsidP="008E0AAB">
            <w:pPr>
              <w:tabs>
                <w:tab w:val="left" w:pos="2508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4"/>
                <w:szCs w:val="24"/>
              </w:rPr>
            </w:pPr>
            <w:r w:rsidRPr="00DF0565">
              <w:rPr>
                <w:rFonts w:asciiTheme="majorHAnsi" w:hAnsiTheme="majorHAnsi" w:cs="Arial"/>
                <w:b/>
                <w:sz w:val="24"/>
                <w:szCs w:val="24"/>
              </w:rPr>
              <w:t>NAME</w:t>
            </w:r>
            <w:r>
              <w:rPr>
                <w:rFonts w:asciiTheme="majorHAnsi" w:hAnsiTheme="majorHAnsi" w:cs="Arial"/>
                <w:sz w:val="24"/>
                <w:szCs w:val="24"/>
              </w:rPr>
              <w:t>:</w:t>
            </w:r>
            <w:r w:rsidR="00D407E1">
              <w:rPr>
                <w:rFonts w:asciiTheme="majorHAnsi" w:hAnsiTheme="majorHAnsi" w:cs="Arial"/>
                <w:sz w:val="24"/>
                <w:szCs w:val="24"/>
              </w:rPr>
              <w:t xml:space="preserve"> Kaustubh Shrikant </w:t>
            </w:r>
            <w:proofErr w:type="spellStart"/>
            <w:r w:rsidR="00D407E1">
              <w:rPr>
                <w:rFonts w:asciiTheme="majorHAnsi" w:hAnsiTheme="majorHAnsi" w:cs="Arial"/>
                <w:sz w:val="24"/>
                <w:szCs w:val="24"/>
              </w:rPr>
              <w:t>Kabra</w:t>
            </w:r>
            <w:proofErr w:type="spellEnd"/>
          </w:p>
        </w:tc>
      </w:tr>
      <w:tr w:rsidR="007A7694" w:rsidRPr="00427BC9" w14:paraId="2EB2DB19" w14:textId="77777777" w:rsidTr="00D4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1EB9A5E" w14:textId="77777777" w:rsidR="007A7694" w:rsidRPr="00427BC9" w:rsidRDefault="008E0AAB" w:rsidP="00FB2A31">
            <w:pPr>
              <w:tabs>
                <w:tab w:val="left" w:pos="2508"/>
              </w:tabs>
              <w:spacing w:line="36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DF0565">
              <w:rPr>
                <w:rFonts w:asciiTheme="majorHAnsi" w:hAnsiTheme="majorHAnsi" w:cs="Arial"/>
                <w:caps/>
                <w:sz w:val="24"/>
                <w:szCs w:val="24"/>
              </w:rPr>
              <w:t>Assignment No</w:t>
            </w:r>
            <w:r w:rsidRPr="008E0AAB">
              <w:rPr>
                <w:rFonts w:asciiTheme="majorHAnsi" w:hAnsiTheme="majorHAnsi" w:cs="Arial"/>
                <w:b w:val="0"/>
                <w:caps/>
                <w:sz w:val="24"/>
                <w:szCs w:val="24"/>
              </w:rPr>
              <w:t>.</w:t>
            </w:r>
            <w:r w:rsidR="00EC5CFD" w:rsidRPr="00427BC9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: </w:t>
            </w:r>
            <w:r w:rsidR="00616518">
              <w:rPr>
                <w:rFonts w:asciiTheme="majorHAnsi" w:hAnsiTheme="majorHAnsi" w:cs="Arial"/>
                <w:b w:val="0"/>
                <w:sz w:val="24"/>
                <w:szCs w:val="24"/>
              </w:rPr>
              <w:t>5</w:t>
            </w:r>
          </w:p>
        </w:tc>
        <w:tc>
          <w:tcPr>
            <w:tcW w:w="57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68DF313" w14:textId="1EF90F1C" w:rsidR="007A7694" w:rsidRPr="008E0AAB" w:rsidRDefault="008E0AAB" w:rsidP="008E0AAB">
            <w:pPr>
              <w:tabs>
                <w:tab w:val="left" w:pos="2508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aps/>
                <w:sz w:val="24"/>
                <w:szCs w:val="24"/>
              </w:rPr>
            </w:pPr>
            <w:r w:rsidRPr="00DF0565">
              <w:rPr>
                <w:rFonts w:asciiTheme="majorHAnsi" w:hAnsiTheme="majorHAnsi" w:cs="Arial"/>
                <w:b/>
                <w:caps/>
                <w:sz w:val="24"/>
                <w:szCs w:val="24"/>
              </w:rPr>
              <w:t>Date of submission</w:t>
            </w:r>
            <w:r w:rsidRPr="008E0AAB">
              <w:rPr>
                <w:rFonts w:asciiTheme="majorHAnsi" w:hAnsiTheme="majorHAnsi" w:cs="Arial"/>
                <w:caps/>
                <w:sz w:val="24"/>
                <w:szCs w:val="24"/>
              </w:rPr>
              <w:t>:</w:t>
            </w:r>
            <w:r w:rsidR="00D407E1">
              <w:rPr>
                <w:rFonts w:asciiTheme="majorHAnsi" w:hAnsiTheme="majorHAnsi" w:cs="Arial"/>
                <w:caps/>
                <w:sz w:val="24"/>
                <w:szCs w:val="24"/>
              </w:rPr>
              <w:t xml:space="preserve"> 31/05/2021</w:t>
            </w:r>
          </w:p>
        </w:tc>
      </w:tr>
    </w:tbl>
    <w:p w14:paraId="1E8C1498" w14:textId="77777777" w:rsidR="00174CDD" w:rsidRDefault="00174CDD" w:rsidP="007039FD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EFEBBC5" w14:textId="77777777" w:rsidR="00A464AF" w:rsidRPr="00D407E1" w:rsidRDefault="00D518F3" w:rsidP="00F41BA0">
      <w:pPr>
        <w:pStyle w:val="Default"/>
        <w:spacing w:line="360" w:lineRule="auto"/>
        <w:rPr>
          <w:b/>
        </w:rPr>
      </w:pPr>
      <w:r w:rsidRPr="00D407E1">
        <w:rPr>
          <w:b/>
          <w:sz w:val="28"/>
          <w:szCs w:val="28"/>
        </w:rPr>
        <w:t>Title of assignment:</w:t>
      </w:r>
      <w:r w:rsidRPr="00D407E1">
        <w:rPr>
          <w:b/>
        </w:rPr>
        <w:t xml:space="preserve"> </w:t>
      </w:r>
      <w:r w:rsidR="00616518" w:rsidRPr="00D407E1">
        <w:t>Prepare risk analysis report of your mini project</w:t>
      </w:r>
    </w:p>
    <w:p w14:paraId="27962635" w14:textId="06B6AEAA" w:rsidR="00A264FF" w:rsidRPr="00D407E1" w:rsidRDefault="001022DF" w:rsidP="00A264FF">
      <w:pPr>
        <w:pStyle w:val="Heading3"/>
        <w:shd w:val="clear" w:color="auto" w:fill="FFFFFF"/>
        <w:spacing w:before="0" w:after="300" w:line="288" w:lineRule="atLeast"/>
        <w:rPr>
          <w:rFonts w:ascii="Times New Roman" w:hAnsi="Times New Roman" w:cs="Times New Roman"/>
          <w:b/>
          <w:sz w:val="28"/>
          <w:szCs w:val="28"/>
        </w:rPr>
      </w:pPr>
      <w:r w:rsidRPr="00D407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Theory:</w:t>
      </w:r>
      <w:r w:rsidRPr="00D407E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6AEC219" w14:textId="77777777" w:rsidR="00A264FF" w:rsidRPr="00D407E1" w:rsidRDefault="00A264FF" w:rsidP="00A264FF">
      <w:pPr>
        <w:pStyle w:val="Heading3"/>
        <w:shd w:val="clear" w:color="auto" w:fill="FFFFFF"/>
        <w:spacing w:before="0" w:after="300" w:line="288" w:lineRule="atLeast"/>
        <w:rPr>
          <w:rFonts w:ascii="Times New Roman" w:hAnsi="Times New Roman" w:cs="Times New Roman"/>
          <w:color w:val="000000" w:themeColor="text1"/>
        </w:rPr>
      </w:pPr>
      <w:r w:rsidRPr="00D407E1">
        <w:rPr>
          <w:rFonts w:ascii="Times New Roman" w:hAnsi="Times New Roman" w:cs="Times New Roman"/>
          <w:b/>
          <w:bCs/>
          <w:color w:val="000000" w:themeColor="text1"/>
        </w:rPr>
        <w:t>Categories Of Risks</w:t>
      </w:r>
    </w:p>
    <w:p w14:paraId="69590EDF" w14:textId="71FB3762" w:rsidR="00A264FF" w:rsidRPr="00D407E1" w:rsidRDefault="00A264FF" w:rsidP="00A264FF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407E1">
        <w:rPr>
          <w:rStyle w:val="Strong"/>
          <w:color w:val="000000" w:themeColor="text1"/>
          <w:sz w:val="22"/>
          <w:szCs w:val="22"/>
          <w:bdr w:val="none" w:sz="0" w:space="0" w:color="auto" w:frame="1"/>
        </w:rPr>
        <w:t>1) Schedule Risk: </w:t>
      </w:r>
      <w:r w:rsidRPr="00D407E1">
        <w:rPr>
          <w:color w:val="000000" w:themeColor="text1"/>
          <w:sz w:val="22"/>
          <w:szCs w:val="22"/>
        </w:rPr>
        <w:t>Project schedule get slip when project tasks and schedule release risks are not addressed properly. Schedule risks mainly affect a project and finally on company economy and may lead to project failure.</w:t>
      </w:r>
    </w:p>
    <w:p w14:paraId="189C8064" w14:textId="77777777" w:rsidR="00A264FF" w:rsidRPr="00D407E1" w:rsidRDefault="00A264FF" w:rsidP="00A264FF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407E1">
        <w:rPr>
          <w:rStyle w:val="Strong"/>
          <w:color w:val="000000" w:themeColor="text1"/>
          <w:sz w:val="22"/>
          <w:szCs w:val="22"/>
          <w:bdr w:val="none" w:sz="0" w:space="0" w:color="auto" w:frame="1"/>
        </w:rPr>
        <w:t>Schedules often slip due to the following reasons:</w:t>
      </w:r>
    </w:p>
    <w:p w14:paraId="46F64E13" w14:textId="77777777" w:rsidR="00A264FF" w:rsidRPr="00D407E1" w:rsidRDefault="00A264FF" w:rsidP="00A264FF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407E1">
        <w:rPr>
          <w:rFonts w:ascii="Times New Roman" w:hAnsi="Times New Roman" w:cs="Times New Roman"/>
          <w:color w:val="000000" w:themeColor="text1"/>
        </w:rPr>
        <w:t>Wrong time estimation</w:t>
      </w:r>
    </w:p>
    <w:p w14:paraId="721E0F42" w14:textId="77777777" w:rsidR="00A264FF" w:rsidRPr="00D407E1" w:rsidRDefault="00A264FF" w:rsidP="00A264FF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407E1">
        <w:rPr>
          <w:rFonts w:ascii="Times New Roman" w:hAnsi="Times New Roman" w:cs="Times New Roman"/>
          <w:color w:val="000000" w:themeColor="text1"/>
        </w:rPr>
        <w:t> Resources are not tracked properly. All resources like staff, systems, skills of individuals, etc.</w:t>
      </w:r>
    </w:p>
    <w:p w14:paraId="063C4773" w14:textId="77777777" w:rsidR="00A264FF" w:rsidRPr="00D407E1" w:rsidRDefault="00A264FF" w:rsidP="00A264FF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407E1">
        <w:rPr>
          <w:rFonts w:ascii="Times New Roman" w:hAnsi="Times New Roman" w:cs="Times New Roman"/>
          <w:color w:val="000000" w:themeColor="text1"/>
        </w:rPr>
        <w:t> Failure to identify complex functionalities and time required to develop those functionalities.</w:t>
      </w:r>
    </w:p>
    <w:p w14:paraId="518DAC9E" w14:textId="77777777" w:rsidR="00A264FF" w:rsidRPr="00D407E1" w:rsidRDefault="00A264FF" w:rsidP="00A264FF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407E1">
        <w:rPr>
          <w:rFonts w:ascii="Times New Roman" w:hAnsi="Times New Roman" w:cs="Times New Roman"/>
          <w:color w:val="000000" w:themeColor="text1"/>
        </w:rPr>
        <w:t> Unexpected project scope expansions.</w:t>
      </w:r>
    </w:p>
    <w:p w14:paraId="4323F8D3" w14:textId="4D8897D9" w:rsidR="00A264FF" w:rsidRPr="00D407E1" w:rsidRDefault="00A264FF" w:rsidP="00A264FF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407E1">
        <w:rPr>
          <w:rStyle w:val="Strong"/>
          <w:color w:val="000000" w:themeColor="text1"/>
          <w:sz w:val="22"/>
          <w:szCs w:val="22"/>
          <w:bdr w:val="none" w:sz="0" w:space="0" w:color="auto" w:frame="1"/>
        </w:rPr>
        <w:t>2) Budget Risk</w:t>
      </w:r>
    </w:p>
    <w:p w14:paraId="560D7ECF" w14:textId="77777777" w:rsidR="00A264FF" w:rsidRPr="00D407E1" w:rsidRDefault="00A264FF" w:rsidP="00A264FF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407E1">
        <w:rPr>
          <w:rFonts w:ascii="Times New Roman" w:hAnsi="Times New Roman" w:cs="Times New Roman"/>
          <w:color w:val="000000" w:themeColor="text1"/>
        </w:rPr>
        <w:t> Wrong budget estimation.</w:t>
      </w:r>
    </w:p>
    <w:p w14:paraId="5EC6A1F7" w14:textId="77777777" w:rsidR="00A264FF" w:rsidRPr="00D407E1" w:rsidRDefault="00A264FF" w:rsidP="00A264FF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407E1">
        <w:rPr>
          <w:rFonts w:ascii="Times New Roman" w:hAnsi="Times New Roman" w:cs="Times New Roman"/>
          <w:color w:val="000000" w:themeColor="text1"/>
        </w:rPr>
        <w:t> Cost overruns</w:t>
      </w:r>
    </w:p>
    <w:p w14:paraId="0540679C" w14:textId="77777777" w:rsidR="00A264FF" w:rsidRPr="00D407E1" w:rsidRDefault="00A264FF" w:rsidP="00A264FF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407E1">
        <w:rPr>
          <w:rFonts w:ascii="Times New Roman" w:hAnsi="Times New Roman" w:cs="Times New Roman"/>
          <w:color w:val="000000" w:themeColor="text1"/>
        </w:rPr>
        <w:t> Project scope expansion</w:t>
      </w:r>
    </w:p>
    <w:p w14:paraId="12D38E36" w14:textId="0C363361" w:rsidR="00A264FF" w:rsidRPr="00D407E1" w:rsidRDefault="00A264FF" w:rsidP="00A264FF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407E1">
        <w:rPr>
          <w:rStyle w:val="Strong"/>
          <w:color w:val="000000" w:themeColor="text1"/>
          <w:sz w:val="22"/>
          <w:szCs w:val="22"/>
          <w:bdr w:val="none" w:sz="0" w:space="0" w:color="auto" w:frame="1"/>
        </w:rPr>
        <w:t>3) Operational Risks: </w:t>
      </w:r>
      <w:r w:rsidRPr="00D407E1">
        <w:rPr>
          <w:color w:val="000000" w:themeColor="text1"/>
          <w:sz w:val="22"/>
          <w:szCs w:val="22"/>
        </w:rPr>
        <w:t>Risks of loss due to improper process implementation failed system or some external events risks. Causes of Operational Risks:</w:t>
      </w:r>
    </w:p>
    <w:p w14:paraId="59036C7B" w14:textId="77777777" w:rsidR="00A264FF" w:rsidRPr="00D407E1" w:rsidRDefault="00A264FF" w:rsidP="00A264FF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407E1">
        <w:rPr>
          <w:rFonts w:ascii="Times New Roman" w:hAnsi="Times New Roman" w:cs="Times New Roman"/>
          <w:color w:val="000000" w:themeColor="text1"/>
        </w:rPr>
        <w:t> Failure to address priority conflicts</w:t>
      </w:r>
    </w:p>
    <w:p w14:paraId="736593BB" w14:textId="77777777" w:rsidR="00A264FF" w:rsidRPr="00D407E1" w:rsidRDefault="00A264FF" w:rsidP="00A264FF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407E1">
        <w:rPr>
          <w:rFonts w:ascii="Times New Roman" w:hAnsi="Times New Roman" w:cs="Times New Roman"/>
          <w:color w:val="000000" w:themeColor="text1"/>
        </w:rPr>
        <w:t> Failure to resolve the responsibilities</w:t>
      </w:r>
    </w:p>
    <w:p w14:paraId="1AE1601A" w14:textId="77777777" w:rsidR="00A264FF" w:rsidRPr="00D407E1" w:rsidRDefault="00A264FF" w:rsidP="00A264FF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407E1">
        <w:rPr>
          <w:rFonts w:ascii="Times New Roman" w:hAnsi="Times New Roman" w:cs="Times New Roman"/>
          <w:color w:val="000000" w:themeColor="text1"/>
        </w:rPr>
        <w:t> Insufficient resources</w:t>
      </w:r>
    </w:p>
    <w:p w14:paraId="53307FF7" w14:textId="77777777" w:rsidR="00A264FF" w:rsidRPr="00D407E1" w:rsidRDefault="00A264FF" w:rsidP="00A264FF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407E1">
        <w:rPr>
          <w:rFonts w:ascii="Times New Roman" w:hAnsi="Times New Roman" w:cs="Times New Roman"/>
          <w:color w:val="000000" w:themeColor="text1"/>
        </w:rPr>
        <w:t> No proper subject training</w:t>
      </w:r>
    </w:p>
    <w:p w14:paraId="06A9FB41" w14:textId="77777777" w:rsidR="00A264FF" w:rsidRPr="00D407E1" w:rsidRDefault="00A264FF" w:rsidP="00A264FF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407E1">
        <w:rPr>
          <w:rFonts w:ascii="Times New Roman" w:hAnsi="Times New Roman" w:cs="Times New Roman"/>
          <w:color w:val="000000" w:themeColor="text1"/>
        </w:rPr>
        <w:t> No resource planning</w:t>
      </w:r>
    </w:p>
    <w:p w14:paraId="42189BE5" w14:textId="77777777" w:rsidR="00A264FF" w:rsidRPr="00D407E1" w:rsidRDefault="00A264FF" w:rsidP="00A264FF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407E1">
        <w:rPr>
          <w:rFonts w:ascii="Times New Roman" w:hAnsi="Times New Roman" w:cs="Times New Roman"/>
          <w:color w:val="000000" w:themeColor="text1"/>
        </w:rPr>
        <w:t> No communication in the team.</w:t>
      </w:r>
    </w:p>
    <w:p w14:paraId="45216B45" w14:textId="165DD806" w:rsidR="00A264FF" w:rsidRPr="00D407E1" w:rsidRDefault="00A264FF" w:rsidP="00A264FF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407E1">
        <w:rPr>
          <w:rStyle w:val="Strong"/>
          <w:color w:val="000000" w:themeColor="text1"/>
          <w:sz w:val="22"/>
          <w:szCs w:val="22"/>
          <w:bdr w:val="none" w:sz="0" w:space="0" w:color="auto" w:frame="1"/>
        </w:rPr>
        <w:t>4) Technical Risks: </w:t>
      </w:r>
      <w:r w:rsidRPr="00D407E1">
        <w:rPr>
          <w:color w:val="000000" w:themeColor="text1"/>
          <w:sz w:val="22"/>
          <w:szCs w:val="22"/>
        </w:rPr>
        <w:t>Technical risks generally lead to failure of functionality and performance.</w:t>
      </w:r>
      <w:r w:rsidRPr="00D407E1">
        <w:rPr>
          <w:color w:val="000000" w:themeColor="text1"/>
          <w:sz w:val="22"/>
          <w:szCs w:val="22"/>
        </w:rPr>
        <w:br/>
        <w:t>Causes of Technical Risks are:</w:t>
      </w:r>
    </w:p>
    <w:p w14:paraId="2E1D100F" w14:textId="77777777" w:rsidR="00A264FF" w:rsidRPr="00D407E1" w:rsidRDefault="00A264FF" w:rsidP="00A264FF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407E1">
        <w:rPr>
          <w:rFonts w:ascii="Times New Roman" w:hAnsi="Times New Roman" w:cs="Times New Roman"/>
          <w:color w:val="000000" w:themeColor="text1"/>
        </w:rPr>
        <w:t> Continuous changing requirements</w:t>
      </w:r>
    </w:p>
    <w:p w14:paraId="2BFDC8B2" w14:textId="77777777" w:rsidR="00A264FF" w:rsidRPr="00D407E1" w:rsidRDefault="00A264FF" w:rsidP="00A264FF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407E1">
        <w:rPr>
          <w:rFonts w:ascii="Times New Roman" w:hAnsi="Times New Roman" w:cs="Times New Roman"/>
          <w:color w:val="000000" w:themeColor="text1"/>
        </w:rPr>
        <w:t> No advanced technology available or the existing technology is in the initial stages.</w:t>
      </w:r>
    </w:p>
    <w:p w14:paraId="420925D0" w14:textId="77777777" w:rsidR="00A264FF" w:rsidRPr="00D407E1" w:rsidRDefault="00A264FF" w:rsidP="00A264FF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407E1">
        <w:rPr>
          <w:rFonts w:ascii="Times New Roman" w:hAnsi="Times New Roman" w:cs="Times New Roman"/>
          <w:color w:val="000000" w:themeColor="text1"/>
        </w:rPr>
        <w:t> The product is complex to implement.</w:t>
      </w:r>
    </w:p>
    <w:p w14:paraId="73FC6B89" w14:textId="77777777" w:rsidR="00A264FF" w:rsidRPr="00D407E1" w:rsidRDefault="00A264FF" w:rsidP="00A264FF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407E1">
        <w:rPr>
          <w:rFonts w:ascii="Times New Roman" w:hAnsi="Times New Roman" w:cs="Times New Roman"/>
          <w:color w:val="000000" w:themeColor="text1"/>
        </w:rPr>
        <w:t> Difficult project modules integration.</w:t>
      </w:r>
    </w:p>
    <w:p w14:paraId="35B651D8" w14:textId="2935121B" w:rsidR="00A264FF" w:rsidRPr="00D407E1" w:rsidRDefault="00A264FF" w:rsidP="00A264FF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407E1">
        <w:rPr>
          <w:rStyle w:val="Strong"/>
          <w:color w:val="000000" w:themeColor="text1"/>
          <w:sz w:val="22"/>
          <w:szCs w:val="22"/>
          <w:bdr w:val="none" w:sz="0" w:space="0" w:color="auto" w:frame="1"/>
        </w:rPr>
        <w:t>5) Programmatic Risks: </w:t>
      </w:r>
      <w:r w:rsidRPr="00D407E1">
        <w:rPr>
          <w:color w:val="000000" w:themeColor="text1"/>
          <w:sz w:val="22"/>
          <w:szCs w:val="22"/>
        </w:rPr>
        <w:t>These are the external risks beyond the operational limits. These are all uncertain risks are outside the control of the program. These external events can be:</w:t>
      </w:r>
    </w:p>
    <w:p w14:paraId="2E6E94AD" w14:textId="77777777" w:rsidR="00A264FF" w:rsidRPr="00D407E1" w:rsidRDefault="00A264FF" w:rsidP="00A264FF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407E1">
        <w:rPr>
          <w:rFonts w:ascii="Times New Roman" w:hAnsi="Times New Roman" w:cs="Times New Roman"/>
          <w:color w:val="000000" w:themeColor="text1"/>
        </w:rPr>
        <w:t>  Running out of the fund.</w:t>
      </w:r>
    </w:p>
    <w:p w14:paraId="634A7614" w14:textId="77777777" w:rsidR="00A264FF" w:rsidRPr="00D407E1" w:rsidRDefault="00A264FF" w:rsidP="00A264FF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407E1">
        <w:rPr>
          <w:rFonts w:ascii="Times New Roman" w:hAnsi="Times New Roman" w:cs="Times New Roman"/>
          <w:color w:val="000000" w:themeColor="text1"/>
        </w:rPr>
        <w:t>  Market development</w:t>
      </w:r>
    </w:p>
    <w:p w14:paraId="3AA0D72D" w14:textId="77777777" w:rsidR="00A264FF" w:rsidRPr="00D407E1" w:rsidRDefault="00A264FF" w:rsidP="00A264FF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407E1">
        <w:rPr>
          <w:rFonts w:ascii="Times New Roman" w:hAnsi="Times New Roman" w:cs="Times New Roman"/>
          <w:color w:val="000000" w:themeColor="text1"/>
        </w:rPr>
        <w:t>  Changing customer product strategy and priority</w:t>
      </w:r>
    </w:p>
    <w:p w14:paraId="476BA121" w14:textId="77777777" w:rsidR="00A264FF" w:rsidRPr="00D407E1" w:rsidRDefault="00A264FF" w:rsidP="00A264FF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D407E1">
        <w:rPr>
          <w:rFonts w:ascii="Times New Roman" w:hAnsi="Times New Roman" w:cs="Times New Roman"/>
          <w:color w:val="000000" w:themeColor="text1"/>
        </w:rPr>
        <w:t>  Government rule changes.</w:t>
      </w:r>
    </w:p>
    <w:p w14:paraId="0F3E2713" w14:textId="07114948" w:rsidR="00A264FF" w:rsidRPr="00D407E1" w:rsidRDefault="00A264FF" w:rsidP="00A264FF">
      <w:pPr>
        <w:pStyle w:val="Default"/>
        <w:spacing w:line="360" w:lineRule="auto"/>
      </w:pPr>
    </w:p>
    <w:p w14:paraId="5BF6A068" w14:textId="77777777" w:rsidR="00D518F3" w:rsidRPr="00D407E1" w:rsidRDefault="00D518F3" w:rsidP="00F41BA0">
      <w:pPr>
        <w:pStyle w:val="Default"/>
        <w:spacing w:line="360" w:lineRule="auto"/>
      </w:pPr>
    </w:p>
    <w:tbl>
      <w:tblPr>
        <w:tblpPr w:leftFromText="180" w:rightFromText="180" w:vertAnchor="text" w:horzAnchor="margin" w:tblpXSpec="center" w:tblpY="299"/>
        <w:tblW w:w="101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1980"/>
        <w:gridCol w:w="1620"/>
        <w:gridCol w:w="1530"/>
        <w:gridCol w:w="2790"/>
      </w:tblGrid>
      <w:tr w:rsidR="00D407E1" w:rsidRPr="00D407E1" w14:paraId="7CA29FCB" w14:textId="77777777" w:rsidTr="00D407E1">
        <w:trPr>
          <w:trHeight w:val="214"/>
        </w:trPr>
        <w:tc>
          <w:tcPr>
            <w:tcW w:w="221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74A7F9" w14:textId="77777777" w:rsidR="008A1B1D" w:rsidRPr="00D407E1" w:rsidRDefault="008A1B1D" w:rsidP="008A1B1D">
            <w:pPr>
              <w:spacing w:before="86" w:after="0" w:line="285" w:lineRule="atLeast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407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</w:rPr>
              <w:t>Risk Summary</w:t>
            </w:r>
          </w:p>
        </w:tc>
        <w:tc>
          <w:tcPr>
            <w:tcW w:w="19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5CCE67" w14:textId="77777777" w:rsidR="008A1B1D" w:rsidRPr="00D407E1" w:rsidRDefault="008A1B1D" w:rsidP="008A1B1D">
            <w:pPr>
              <w:spacing w:before="86" w:after="0" w:line="285" w:lineRule="atLeast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407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</w:rPr>
              <w:t>Risk Category</w:t>
            </w:r>
          </w:p>
        </w:tc>
        <w:tc>
          <w:tcPr>
            <w:tcW w:w="16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67222E" w14:textId="77777777" w:rsidR="008A1B1D" w:rsidRPr="00D407E1" w:rsidRDefault="008A1B1D" w:rsidP="008A1B1D">
            <w:pPr>
              <w:spacing w:before="86" w:after="0" w:line="285" w:lineRule="atLeast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407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</w:rPr>
              <w:t>Probability</w:t>
            </w:r>
          </w:p>
        </w:tc>
        <w:tc>
          <w:tcPr>
            <w:tcW w:w="15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97139C" w14:textId="77777777" w:rsidR="008A1B1D" w:rsidRPr="00D407E1" w:rsidRDefault="008A1B1D" w:rsidP="008A1B1D">
            <w:pPr>
              <w:spacing w:before="86" w:after="0" w:line="285" w:lineRule="atLeast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407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</w:rPr>
              <w:t>Impact (1-4)</w:t>
            </w:r>
          </w:p>
        </w:tc>
        <w:tc>
          <w:tcPr>
            <w:tcW w:w="279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D7F36E" w14:textId="77777777" w:rsidR="008A1B1D" w:rsidRPr="00D407E1" w:rsidRDefault="008A1B1D" w:rsidP="008A1B1D">
            <w:pPr>
              <w:spacing w:before="86" w:after="0" w:line="285" w:lineRule="atLeast"/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407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</w:rPr>
              <w:t>RMMM</w:t>
            </w:r>
          </w:p>
        </w:tc>
      </w:tr>
      <w:tr w:rsidR="00D407E1" w:rsidRPr="00D407E1" w14:paraId="6EA8711C" w14:textId="77777777" w:rsidTr="00D407E1">
        <w:trPr>
          <w:trHeight w:val="378"/>
        </w:trPr>
        <w:tc>
          <w:tcPr>
            <w:tcW w:w="221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D930FA" w14:textId="132B4A0C" w:rsidR="008A1B1D" w:rsidRPr="00D407E1" w:rsidRDefault="00A264FF" w:rsidP="008A1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407E1">
              <w:rPr>
                <w:rFonts w:ascii="Times New Roman" w:hAnsi="Times New Roman" w:cs="Times New Roman"/>
                <w:color w:val="000000" w:themeColor="text1"/>
              </w:rPr>
              <w:t>Project scope expansion</w:t>
            </w:r>
            <w:r w:rsidR="0082032A" w:rsidRPr="00D407E1">
              <w:rPr>
                <w:rFonts w:ascii="Times New Roman" w:hAnsi="Times New Roman" w:cs="Times New Roman"/>
                <w:color w:val="000000" w:themeColor="text1"/>
              </w:rPr>
              <w:t xml:space="preserve"> in Future.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388E9B" w14:textId="6886ED1F" w:rsidR="008A1B1D" w:rsidRPr="00D407E1" w:rsidRDefault="00A264FF" w:rsidP="008A1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407E1">
              <w:rPr>
                <w:rStyle w:val="Strong"/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Budget Risk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3BB75" w14:textId="4357DE52" w:rsidR="008A1B1D" w:rsidRPr="00D407E1" w:rsidRDefault="0082032A" w:rsidP="008A1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407E1">
              <w:rPr>
                <w:rFonts w:ascii="Times New Roman" w:eastAsia="Times New Roman" w:hAnsi="Times New Roman" w:cs="Times New Roman"/>
              </w:rPr>
              <w:t>35%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FB47C0" w14:textId="4289E0E4" w:rsidR="008A1B1D" w:rsidRPr="00D407E1" w:rsidRDefault="0082032A" w:rsidP="008A1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407E1">
              <w:rPr>
                <w:rFonts w:ascii="Times New Roman" w:eastAsia="Times New Roman" w:hAnsi="Times New Roman" w:cs="Times New Roman"/>
              </w:rPr>
              <w:t>Negligible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C7F32" w14:textId="77BD17B9" w:rsidR="008A1B1D" w:rsidRPr="00D407E1" w:rsidRDefault="00D407E1" w:rsidP="008A1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407E1">
              <w:rPr>
                <w:rFonts w:ascii="Times New Roman" w:eastAsia="Times New Roman" w:hAnsi="Times New Roman" w:cs="Times New Roman"/>
              </w:rPr>
              <w:t xml:space="preserve">Proper </w:t>
            </w:r>
            <w:proofErr w:type="spellStart"/>
            <w:r w:rsidRPr="00D407E1">
              <w:rPr>
                <w:rFonts w:ascii="Times New Roman" w:eastAsia="Times New Roman" w:hAnsi="Times New Roman" w:cs="Times New Roman"/>
              </w:rPr>
              <w:t>Mangement</w:t>
            </w:r>
            <w:proofErr w:type="spellEnd"/>
            <w:r w:rsidRPr="00D407E1">
              <w:rPr>
                <w:rFonts w:ascii="Times New Roman" w:eastAsia="Times New Roman" w:hAnsi="Times New Roman" w:cs="Times New Roman"/>
              </w:rPr>
              <w:t xml:space="preserve"> of Future Expansion and Proper use of Funds.</w:t>
            </w:r>
          </w:p>
        </w:tc>
      </w:tr>
      <w:tr w:rsidR="00D407E1" w:rsidRPr="00D407E1" w14:paraId="284B75B2" w14:textId="77777777" w:rsidTr="00D407E1">
        <w:trPr>
          <w:trHeight w:val="397"/>
        </w:trPr>
        <w:tc>
          <w:tcPr>
            <w:tcW w:w="221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08381B" w14:textId="450DA980" w:rsidR="008A1B1D" w:rsidRPr="00D407E1" w:rsidRDefault="0082032A" w:rsidP="008A1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407E1">
              <w:rPr>
                <w:rFonts w:ascii="Times New Roman" w:eastAsia="Times New Roman" w:hAnsi="Times New Roman" w:cs="Times New Roman"/>
              </w:rPr>
              <w:t>Failure of Proper Working of System.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D443F" w14:textId="3AAB0AA5" w:rsidR="008A1B1D" w:rsidRPr="00D407E1" w:rsidRDefault="00A264FF" w:rsidP="008A1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407E1">
              <w:rPr>
                <w:rStyle w:val="Strong"/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Technical Risks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0FCF98" w14:textId="3AFD7328" w:rsidR="008A1B1D" w:rsidRPr="00D407E1" w:rsidRDefault="0082032A" w:rsidP="008A1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407E1">
              <w:rPr>
                <w:rFonts w:ascii="Times New Roman" w:eastAsia="Times New Roman" w:hAnsi="Times New Roman" w:cs="Times New Roman"/>
              </w:rPr>
              <w:t>5%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BE897" w14:textId="2EC8694C" w:rsidR="008A1B1D" w:rsidRPr="00D407E1" w:rsidRDefault="0082032A" w:rsidP="008A1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407E1">
              <w:rPr>
                <w:rFonts w:ascii="Times New Roman" w:eastAsia="Times New Roman" w:hAnsi="Times New Roman" w:cs="Times New Roman"/>
              </w:rPr>
              <w:t>Marginal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36B1B0" w14:textId="5D853311" w:rsidR="008A1B1D" w:rsidRPr="00D407E1" w:rsidRDefault="0082032A" w:rsidP="008A1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407E1">
              <w:rPr>
                <w:rFonts w:ascii="Times New Roman" w:eastAsia="Times New Roman" w:hAnsi="Times New Roman" w:cs="Times New Roman"/>
              </w:rPr>
              <w:t>Upadates</w:t>
            </w:r>
            <w:proofErr w:type="spellEnd"/>
            <w:r w:rsidRPr="00D407E1"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 w:rsidRPr="00D407E1">
              <w:rPr>
                <w:rFonts w:ascii="Times New Roman" w:eastAsia="Times New Roman" w:hAnsi="Times New Roman" w:cs="Times New Roman"/>
              </w:rPr>
              <w:t>Maintance</w:t>
            </w:r>
            <w:proofErr w:type="spellEnd"/>
            <w:r w:rsidRPr="00D407E1">
              <w:rPr>
                <w:rFonts w:ascii="Times New Roman" w:eastAsia="Times New Roman" w:hAnsi="Times New Roman" w:cs="Times New Roman"/>
              </w:rPr>
              <w:t xml:space="preserve"> of System in regular interval of time.</w:t>
            </w:r>
          </w:p>
        </w:tc>
      </w:tr>
      <w:tr w:rsidR="00D407E1" w:rsidRPr="00D407E1" w14:paraId="652F788E" w14:textId="77777777" w:rsidTr="00D407E1">
        <w:trPr>
          <w:trHeight w:val="326"/>
        </w:trPr>
        <w:tc>
          <w:tcPr>
            <w:tcW w:w="221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EEF73" w14:textId="5676DBB9" w:rsidR="008A1B1D" w:rsidRPr="00D407E1" w:rsidRDefault="0082032A" w:rsidP="008A1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407E1">
              <w:rPr>
                <w:rFonts w:ascii="Times New Roman" w:hAnsi="Times New Roman" w:cs="Times New Roman"/>
                <w:color w:val="000000" w:themeColor="text1"/>
              </w:rPr>
              <w:t>Government rule changes</w:t>
            </w:r>
            <w:r w:rsidRPr="00D407E1">
              <w:rPr>
                <w:rFonts w:ascii="Times New Roman" w:hAnsi="Times New Roman" w:cs="Times New Roman"/>
                <w:color w:val="000000" w:themeColor="text1"/>
              </w:rPr>
              <w:t xml:space="preserve"> related privacy.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64FB0C" w14:textId="7DF0BA84" w:rsidR="008A1B1D" w:rsidRPr="00D407E1" w:rsidRDefault="00A264FF" w:rsidP="008A1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407E1">
              <w:rPr>
                <w:rStyle w:val="Strong"/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Programmatic Risks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FFE755" w14:textId="3885F63A" w:rsidR="008A1B1D" w:rsidRPr="00D407E1" w:rsidRDefault="0082032A" w:rsidP="008A1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407E1">
              <w:rPr>
                <w:rFonts w:ascii="Times New Roman" w:eastAsia="Times New Roman" w:hAnsi="Times New Roman" w:cs="Times New Roman"/>
              </w:rPr>
              <w:t>10%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5A77FA" w14:textId="0477E53A" w:rsidR="008A1B1D" w:rsidRPr="00D407E1" w:rsidRDefault="0082032A" w:rsidP="008A1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407E1">
              <w:rPr>
                <w:rFonts w:ascii="Times New Roman" w:hAnsi="Times New Roman" w:cs="Times New Roman"/>
              </w:rPr>
              <w:t>M</w:t>
            </w:r>
            <w:r w:rsidRPr="00D407E1">
              <w:rPr>
                <w:rFonts w:ascii="Times New Roman" w:hAnsi="Times New Roman" w:cs="Times New Roman"/>
              </w:rPr>
              <w:t>arginal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B99254" w14:textId="2C43FAB6" w:rsidR="008A1B1D" w:rsidRPr="00D407E1" w:rsidRDefault="0082032A" w:rsidP="008A1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407E1">
              <w:rPr>
                <w:rFonts w:ascii="Times New Roman" w:eastAsia="Times New Roman" w:hAnsi="Times New Roman" w:cs="Times New Roman"/>
              </w:rPr>
              <w:t xml:space="preserve">Advancement in Security and </w:t>
            </w:r>
            <w:proofErr w:type="gramStart"/>
            <w:r w:rsidRPr="00D407E1">
              <w:rPr>
                <w:rFonts w:ascii="Times New Roman" w:eastAsia="Times New Roman" w:hAnsi="Times New Roman" w:cs="Times New Roman"/>
              </w:rPr>
              <w:t xml:space="preserve">Privacy </w:t>
            </w:r>
            <w:r w:rsidR="00D407E1" w:rsidRPr="00D407E1">
              <w:rPr>
                <w:rFonts w:ascii="Times New Roman" w:eastAsia="Times New Roman" w:hAnsi="Times New Roman" w:cs="Times New Roman"/>
              </w:rPr>
              <w:t>.</w:t>
            </w:r>
            <w:proofErr w:type="gramEnd"/>
          </w:p>
        </w:tc>
      </w:tr>
    </w:tbl>
    <w:p w14:paraId="6930C9D5" w14:textId="77777777" w:rsidR="00D518F3" w:rsidRPr="00D407E1" w:rsidRDefault="00D518F3" w:rsidP="00F41BA0">
      <w:pPr>
        <w:pStyle w:val="Default"/>
        <w:spacing w:line="360" w:lineRule="auto"/>
        <w:rPr>
          <w:b/>
        </w:rPr>
      </w:pPr>
    </w:p>
    <w:p w14:paraId="0FBBDFF3" w14:textId="77777777" w:rsidR="00D518F3" w:rsidRPr="00D407E1" w:rsidRDefault="00D518F3" w:rsidP="00F41BA0">
      <w:pPr>
        <w:pStyle w:val="Default"/>
        <w:spacing w:line="360" w:lineRule="auto"/>
        <w:rPr>
          <w:b/>
        </w:rPr>
      </w:pPr>
    </w:p>
    <w:p w14:paraId="358B3283" w14:textId="77777777" w:rsidR="00D518F3" w:rsidRPr="00D407E1" w:rsidRDefault="00D518F3" w:rsidP="00F41BA0">
      <w:pPr>
        <w:pStyle w:val="Default"/>
        <w:spacing w:line="360" w:lineRule="auto"/>
        <w:rPr>
          <w:b/>
        </w:rPr>
      </w:pPr>
    </w:p>
    <w:p w14:paraId="381D9F23" w14:textId="77777777" w:rsidR="00D518F3" w:rsidRPr="00D407E1" w:rsidRDefault="00D518F3" w:rsidP="00F41BA0">
      <w:pPr>
        <w:pStyle w:val="Default"/>
        <w:spacing w:line="360" w:lineRule="auto"/>
        <w:rPr>
          <w:b/>
        </w:rPr>
      </w:pPr>
    </w:p>
    <w:p w14:paraId="636EC97F" w14:textId="199F9393" w:rsidR="00F41BA0" w:rsidRPr="00D407E1" w:rsidRDefault="00D518F3" w:rsidP="00F41BA0">
      <w:pPr>
        <w:pStyle w:val="Default"/>
        <w:spacing w:line="360" w:lineRule="auto"/>
        <w:rPr>
          <w:b/>
        </w:rPr>
      </w:pPr>
      <w:r w:rsidRPr="00D407E1">
        <w:rPr>
          <w:b/>
          <w:sz w:val="25"/>
          <w:szCs w:val="25"/>
        </w:rPr>
        <w:t>Conclusion:</w:t>
      </w:r>
      <w:r w:rsidR="00F41BA0" w:rsidRPr="00D407E1">
        <w:rPr>
          <w:b/>
        </w:rPr>
        <w:tab/>
      </w:r>
      <w:proofErr w:type="spellStart"/>
      <w:proofErr w:type="gramStart"/>
      <w:r w:rsidR="00D407E1" w:rsidRPr="00D407E1">
        <w:rPr>
          <w:bCs/>
        </w:rPr>
        <w:t>Thus</w:t>
      </w:r>
      <w:r w:rsidR="00D407E1">
        <w:rPr>
          <w:bCs/>
        </w:rPr>
        <w:t>,</w:t>
      </w:r>
      <w:r w:rsidR="00D407E1" w:rsidRPr="00D407E1">
        <w:rPr>
          <w:bCs/>
        </w:rPr>
        <w:t>we</w:t>
      </w:r>
      <w:proofErr w:type="spellEnd"/>
      <w:proofErr w:type="gramEnd"/>
      <w:r w:rsidR="00D407E1" w:rsidRPr="00D407E1">
        <w:rPr>
          <w:bCs/>
        </w:rPr>
        <w:t xml:space="preserve"> have studied the various risk factors present in the project and we have </w:t>
      </w:r>
      <w:proofErr w:type="spellStart"/>
      <w:r w:rsidR="00D407E1" w:rsidRPr="00D407E1">
        <w:rPr>
          <w:bCs/>
        </w:rPr>
        <w:t>analysed</w:t>
      </w:r>
      <w:proofErr w:type="spellEnd"/>
      <w:r w:rsidR="00D407E1" w:rsidRPr="00D407E1">
        <w:rPr>
          <w:bCs/>
        </w:rPr>
        <w:t xml:space="preserve"> various ways to reduce the risks involved.</w:t>
      </w:r>
      <w:r w:rsidR="00F41BA0" w:rsidRPr="00D407E1">
        <w:rPr>
          <w:b/>
        </w:rPr>
        <w:tab/>
      </w:r>
    </w:p>
    <w:p w14:paraId="2C34E76D" w14:textId="77777777" w:rsidR="00F41BA0" w:rsidRDefault="00F41BA0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14:paraId="049F15B8" w14:textId="77777777" w:rsidR="00F41BA0" w:rsidRDefault="00F41BA0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14:paraId="6610F481" w14:textId="77777777" w:rsidR="00F41BA0" w:rsidRDefault="00F41BA0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14:paraId="3380EFB3" w14:textId="77777777" w:rsidR="00F41BA0" w:rsidRDefault="00F41BA0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14:paraId="74788303" w14:textId="77777777" w:rsidR="00F41BA0" w:rsidRDefault="00F41BA0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14:paraId="4E46F3E3" w14:textId="77777777" w:rsidR="007A59B8" w:rsidRDefault="007A59B8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14:paraId="13073797" w14:textId="77777777" w:rsidR="007A59B8" w:rsidRDefault="007A59B8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14:paraId="16EC5375" w14:textId="77777777" w:rsidR="007A59B8" w:rsidRDefault="007A59B8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14:paraId="034A5A71" w14:textId="77777777" w:rsidR="007A59B8" w:rsidRDefault="007A59B8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sectPr w:rsidR="007A59B8" w:rsidSect="00D407E1">
      <w:headerReference w:type="default" r:id="rId10"/>
      <w:pgSz w:w="11907" w:h="16840" w:code="9"/>
      <w:pgMar w:top="1418" w:right="1134" w:bottom="567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989A2" w14:textId="77777777" w:rsidR="000B48E0" w:rsidRDefault="000B48E0" w:rsidP="00B73D87">
      <w:pPr>
        <w:spacing w:after="0" w:line="240" w:lineRule="auto"/>
      </w:pPr>
      <w:r>
        <w:separator/>
      </w:r>
    </w:p>
  </w:endnote>
  <w:endnote w:type="continuationSeparator" w:id="0">
    <w:p w14:paraId="51A9A1EA" w14:textId="77777777" w:rsidR="000B48E0" w:rsidRDefault="000B48E0" w:rsidP="00B73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B6045" w14:textId="77777777" w:rsidR="000B48E0" w:rsidRDefault="000B48E0" w:rsidP="00B73D87">
      <w:pPr>
        <w:spacing w:after="0" w:line="240" w:lineRule="auto"/>
      </w:pPr>
      <w:r>
        <w:separator/>
      </w:r>
    </w:p>
  </w:footnote>
  <w:footnote w:type="continuationSeparator" w:id="0">
    <w:p w14:paraId="7B2C595E" w14:textId="77777777" w:rsidR="000B48E0" w:rsidRDefault="000B48E0" w:rsidP="00B73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D7E35" w14:textId="7115FB3C" w:rsidR="00F51C79" w:rsidRPr="00A15DB3" w:rsidRDefault="00F51C79" w:rsidP="00A15DB3">
    <w:pPr>
      <w:tabs>
        <w:tab w:val="left" w:pos="2070"/>
        <w:tab w:val="center" w:pos="4383"/>
      </w:tabs>
      <w:spacing w:after="0"/>
      <w:rPr>
        <w:rFonts w:cstheme="minorHAnsi"/>
        <w:sz w:val="28"/>
        <w:szCs w:val="4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302D0D53" wp14:editId="4B64EE63">
          <wp:simplePos x="0" y="0"/>
          <wp:positionH relativeFrom="column">
            <wp:posOffset>424815</wp:posOffset>
          </wp:positionH>
          <wp:positionV relativeFrom="paragraph">
            <wp:posOffset>-73025</wp:posOffset>
          </wp:positionV>
          <wp:extent cx="4594860" cy="8636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081" b="12254"/>
                  <a:stretch>
                    <a:fillRect/>
                  </a:stretch>
                </pic:blipFill>
                <pic:spPr bwMode="auto">
                  <a:xfrm>
                    <a:off x="0" y="0"/>
                    <a:ext cx="4594860" cy="863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85BB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1A1F82" wp14:editId="7A1763D1">
              <wp:simplePos x="0" y="0"/>
              <wp:positionH relativeFrom="column">
                <wp:posOffset>-870585</wp:posOffset>
              </wp:positionH>
              <wp:positionV relativeFrom="paragraph">
                <wp:posOffset>866775</wp:posOffset>
              </wp:positionV>
              <wp:extent cx="7150100" cy="19050"/>
              <wp:effectExtent l="38100" t="38100" r="50800" b="7620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50100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F13CA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8.55pt,68.25pt" to="494.4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" strokecolor="black [3200]" strokeweight="2pt">
              <v:shadow on="t" color="black" opacity="24903f" origin=",.5" offset="0,.55556mm"/>
              <o:lock v:ext="edit" shapetype="f"/>
            </v:line>
          </w:pict>
        </mc:Fallback>
      </mc:AlternateContent>
    </w:r>
  </w:p>
  <w:p w14:paraId="537F875A" w14:textId="77777777" w:rsidR="003E3BE4" w:rsidRPr="00B97AAA" w:rsidRDefault="003E3BE4" w:rsidP="00B73D87">
    <w:pPr>
      <w:tabs>
        <w:tab w:val="left" w:pos="2508"/>
      </w:tabs>
      <w:spacing w:after="0" w:line="240" w:lineRule="auto"/>
      <w:jc w:val="center"/>
      <w:rPr>
        <w:rFonts w:asciiTheme="majorHAnsi" w:hAnsiTheme="majorHAnsi"/>
        <w:sz w:val="34"/>
        <w:szCs w:val="24"/>
      </w:rPr>
    </w:pPr>
    <w:r w:rsidRPr="00B97AAA">
      <w:rPr>
        <w:rFonts w:asciiTheme="majorHAnsi" w:hAnsiTheme="majorHAnsi"/>
        <w:sz w:val="34"/>
        <w:szCs w:val="24"/>
      </w:rPr>
      <w:t xml:space="preserve">Department </w:t>
    </w:r>
    <w:r w:rsidR="00F41BA0" w:rsidRPr="00B97AAA">
      <w:rPr>
        <w:rFonts w:asciiTheme="majorHAnsi" w:hAnsiTheme="majorHAnsi"/>
        <w:sz w:val="34"/>
        <w:szCs w:val="24"/>
      </w:rPr>
      <w:t xml:space="preserve">of </w:t>
    </w:r>
    <w:proofErr w:type="spellStart"/>
    <w:r w:rsidR="00F41BA0">
      <w:rPr>
        <w:rFonts w:asciiTheme="majorHAnsi" w:hAnsiTheme="majorHAnsi"/>
        <w:sz w:val="34"/>
        <w:szCs w:val="24"/>
      </w:rPr>
      <w:t>Computer</w:t>
    </w:r>
    <w:r w:rsidRPr="00B97AAA">
      <w:rPr>
        <w:rFonts w:asciiTheme="majorHAnsi" w:hAnsiTheme="majorHAnsi"/>
        <w:sz w:val="34"/>
        <w:szCs w:val="24"/>
      </w:rPr>
      <w:t>Engineering</w:t>
    </w:r>
    <w:proofErr w:type="spellEnd"/>
  </w:p>
  <w:p w14:paraId="5E786834" w14:textId="77777777" w:rsidR="003E3BE4" w:rsidRPr="00B97AAA" w:rsidRDefault="003E3BE4">
    <w:pPr>
      <w:pStyle w:val="Head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60FA"/>
    <w:multiLevelType w:val="multilevel"/>
    <w:tmpl w:val="21C0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1533FC"/>
    <w:multiLevelType w:val="multilevel"/>
    <w:tmpl w:val="34F4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AB4529"/>
    <w:multiLevelType w:val="multilevel"/>
    <w:tmpl w:val="ECFA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9760C0"/>
    <w:multiLevelType w:val="hybridMultilevel"/>
    <w:tmpl w:val="E2626BC0"/>
    <w:lvl w:ilvl="0" w:tplc="18666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66EDF0">
      <w:start w:val="11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52E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C2D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BA9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203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488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A46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D61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591675B"/>
    <w:multiLevelType w:val="hybridMultilevel"/>
    <w:tmpl w:val="AD18EB5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C37EBB"/>
    <w:multiLevelType w:val="multilevel"/>
    <w:tmpl w:val="5660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2F6136"/>
    <w:multiLevelType w:val="multilevel"/>
    <w:tmpl w:val="BC3A9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21A29"/>
    <w:multiLevelType w:val="multilevel"/>
    <w:tmpl w:val="A6D0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DM1tzA3Mja2tLAwsjBS0lEKTi0uzszPAykwrAUAXGXesCwAAAA="/>
  </w:docVars>
  <w:rsids>
    <w:rsidRoot w:val="003B1751"/>
    <w:rsid w:val="000025EE"/>
    <w:rsid w:val="000262C8"/>
    <w:rsid w:val="00046E1A"/>
    <w:rsid w:val="0005319D"/>
    <w:rsid w:val="00056019"/>
    <w:rsid w:val="000714FD"/>
    <w:rsid w:val="00076BB6"/>
    <w:rsid w:val="00082ADB"/>
    <w:rsid w:val="00085565"/>
    <w:rsid w:val="0008594F"/>
    <w:rsid w:val="00090594"/>
    <w:rsid w:val="00092611"/>
    <w:rsid w:val="000A00C7"/>
    <w:rsid w:val="000A3E43"/>
    <w:rsid w:val="000A4D01"/>
    <w:rsid w:val="000A7DCE"/>
    <w:rsid w:val="000B48E0"/>
    <w:rsid w:val="000B55F5"/>
    <w:rsid w:val="000C29EF"/>
    <w:rsid w:val="000C2C65"/>
    <w:rsid w:val="000C4F87"/>
    <w:rsid w:val="000D1B4B"/>
    <w:rsid w:val="000E5BEF"/>
    <w:rsid w:val="001022DF"/>
    <w:rsid w:val="001029CE"/>
    <w:rsid w:val="00122CAD"/>
    <w:rsid w:val="0013204D"/>
    <w:rsid w:val="001338F5"/>
    <w:rsid w:val="00156D42"/>
    <w:rsid w:val="00170FE6"/>
    <w:rsid w:val="00174CDD"/>
    <w:rsid w:val="00175113"/>
    <w:rsid w:val="00177F5B"/>
    <w:rsid w:val="00191B01"/>
    <w:rsid w:val="00194212"/>
    <w:rsid w:val="00196323"/>
    <w:rsid w:val="001A5EF0"/>
    <w:rsid w:val="001B5214"/>
    <w:rsid w:val="001B5B6F"/>
    <w:rsid w:val="001C2BDA"/>
    <w:rsid w:val="001C4869"/>
    <w:rsid w:val="001E10F1"/>
    <w:rsid w:val="00207B63"/>
    <w:rsid w:val="00221DCF"/>
    <w:rsid w:val="00236747"/>
    <w:rsid w:val="002423F1"/>
    <w:rsid w:val="00255470"/>
    <w:rsid w:val="002612EE"/>
    <w:rsid w:val="002828FC"/>
    <w:rsid w:val="002907C0"/>
    <w:rsid w:val="00296385"/>
    <w:rsid w:val="00297D8F"/>
    <w:rsid w:val="002A5A9D"/>
    <w:rsid w:val="002D1822"/>
    <w:rsid w:val="002E3052"/>
    <w:rsid w:val="002F0C32"/>
    <w:rsid w:val="002F2D7C"/>
    <w:rsid w:val="002F68E9"/>
    <w:rsid w:val="00301174"/>
    <w:rsid w:val="00305267"/>
    <w:rsid w:val="00305F4F"/>
    <w:rsid w:val="00313EAF"/>
    <w:rsid w:val="00315881"/>
    <w:rsid w:val="00323728"/>
    <w:rsid w:val="00345FE0"/>
    <w:rsid w:val="00347F28"/>
    <w:rsid w:val="00361B03"/>
    <w:rsid w:val="003908D5"/>
    <w:rsid w:val="00392232"/>
    <w:rsid w:val="003A1F28"/>
    <w:rsid w:val="003A7A09"/>
    <w:rsid w:val="003B10D2"/>
    <w:rsid w:val="003B1751"/>
    <w:rsid w:val="003B23D6"/>
    <w:rsid w:val="003C2E48"/>
    <w:rsid w:val="003D2222"/>
    <w:rsid w:val="003E18B4"/>
    <w:rsid w:val="003E38DB"/>
    <w:rsid w:val="003E3BE4"/>
    <w:rsid w:val="003E62F6"/>
    <w:rsid w:val="003F166A"/>
    <w:rsid w:val="003F29D9"/>
    <w:rsid w:val="003F6E71"/>
    <w:rsid w:val="003F78F9"/>
    <w:rsid w:val="004166E2"/>
    <w:rsid w:val="00416A55"/>
    <w:rsid w:val="00427BC9"/>
    <w:rsid w:val="00431B2E"/>
    <w:rsid w:val="00444A6B"/>
    <w:rsid w:val="00484538"/>
    <w:rsid w:val="00484D51"/>
    <w:rsid w:val="004952FB"/>
    <w:rsid w:val="004963B7"/>
    <w:rsid w:val="004A0D7E"/>
    <w:rsid w:val="004A74B2"/>
    <w:rsid w:val="004B53F7"/>
    <w:rsid w:val="004C447D"/>
    <w:rsid w:val="004D2F9C"/>
    <w:rsid w:val="004D43B3"/>
    <w:rsid w:val="004F11FD"/>
    <w:rsid w:val="004F5B2B"/>
    <w:rsid w:val="00513F6E"/>
    <w:rsid w:val="00517661"/>
    <w:rsid w:val="005244A2"/>
    <w:rsid w:val="0052782D"/>
    <w:rsid w:val="00534672"/>
    <w:rsid w:val="0054709D"/>
    <w:rsid w:val="00567251"/>
    <w:rsid w:val="00580004"/>
    <w:rsid w:val="00583259"/>
    <w:rsid w:val="005926EA"/>
    <w:rsid w:val="0059740A"/>
    <w:rsid w:val="005B1267"/>
    <w:rsid w:val="005B262B"/>
    <w:rsid w:val="005B49A9"/>
    <w:rsid w:val="005E1BC5"/>
    <w:rsid w:val="005E215F"/>
    <w:rsid w:val="005E73F6"/>
    <w:rsid w:val="005E7A40"/>
    <w:rsid w:val="005F4ECC"/>
    <w:rsid w:val="00606447"/>
    <w:rsid w:val="006105A6"/>
    <w:rsid w:val="006150B8"/>
    <w:rsid w:val="00616518"/>
    <w:rsid w:val="00622247"/>
    <w:rsid w:val="00630711"/>
    <w:rsid w:val="00631BE9"/>
    <w:rsid w:val="0064213B"/>
    <w:rsid w:val="00650F96"/>
    <w:rsid w:val="00655E21"/>
    <w:rsid w:val="0067111B"/>
    <w:rsid w:val="00671A2E"/>
    <w:rsid w:val="006A1DFE"/>
    <w:rsid w:val="006A37C1"/>
    <w:rsid w:val="006A74A8"/>
    <w:rsid w:val="006A77D8"/>
    <w:rsid w:val="006B12E1"/>
    <w:rsid w:val="006D4EB4"/>
    <w:rsid w:val="006E1842"/>
    <w:rsid w:val="006E1949"/>
    <w:rsid w:val="007039FD"/>
    <w:rsid w:val="007112A4"/>
    <w:rsid w:val="00741430"/>
    <w:rsid w:val="00745604"/>
    <w:rsid w:val="00774111"/>
    <w:rsid w:val="007A59B8"/>
    <w:rsid w:val="007A732A"/>
    <w:rsid w:val="007A7694"/>
    <w:rsid w:val="007C43FC"/>
    <w:rsid w:val="007D6C54"/>
    <w:rsid w:val="007D7EDC"/>
    <w:rsid w:val="007E561E"/>
    <w:rsid w:val="007F0623"/>
    <w:rsid w:val="007F26F4"/>
    <w:rsid w:val="00803815"/>
    <w:rsid w:val="0082032A"/>
    <w:rsid w:val="00820693"/>
    <w:rsid w:val="00826AFE"/>
    <w:rsid w:val="00864C0B"/>
    <w:rsid w:val="00865AC6"/>
    <w:rsid w:val="0087315A"/>
    <w:rsid w:val="00885BB5"/>
    <w:rsid w:val="008A1B1D"/>
    <w:rsid w:val="008A5225"/>
    <w:rsid w:val="008C5878"/>
    <w:rsid w:val="008C617A"/>
    <w:rsid w:val="008D72F5"/>
    <w:rsid w:val="008E0AAB"/>
    <w:rsid w:val="008F0CF9"/>
    <w:rsid w:val="008F2841"/>
    <w:rsid w:val="008F498B"/>
    <w:rsid w:val="008F6F52"/>
    <w:rsid w:val="00912876"/>
    <w:rsid w:val="00915CE2"/>
    <w:rsid w:val="00916C43"/>
    <w:rsid w:val="009173DE"/>
    <w:rsid w:val="00922139"/>
    <w:rsid w:val="009242AD"/>
    <w:rsid w:val="00924358"/>
    <w:rsid w:val="0093460C"/>
    <w:rsid w:val="00945340"/>
    <w:rsid w:val="00945BE8"/>
    <w:rsid w:val="00967AEE"/>
    <w:rsid w:val="009729A4"/>
    <w:rsid w:val="00974042"/>
    <w:rsid w:val="00980FC3"/>
    <w:rsid w:val="00981836"/>
    <w:rsid w:val="00992B34"/>
    <w:rsid w:val="009B6F5C"/>
    <w:rsid w:val="009C0E41"/>
    <w:rsid w:val="009E1C9C"/>
    <w:rsid w:val="009F055A"/>
    <w:rsid w:val="009F3026"/>
    <w:rsid w:val="009F6FA4"/>
    <w:rsid w:val="00A030BC"/>
    <w:rsid w:val="00A06F2C"/>
    <w:rsid w:val="00A15DB3"/>
    <w:rsid w:val="00A2200D"/>
    <w:rsid w:val="00A22609"/>
    <w:rsid w:val="00A2591B"/>
    <w:rsid w:val="00A264FF"/>
    <w:rsid w:val="00A37712"/>
    <w:rsid w:val="00A4418F"/>
    <w:rsid w:val="00A464AF"/>
    <w:rsid w:val="00A52B7A"/>
    <w:rsid w:val="00A5677D"/>
    <w:rsid w:val="00A70E50"/>
    <w:rsid w:val="00A83301"/>
    <w:rsid w:val="00A843C9"/>
    <w:rsid w:val="00A851A7"/>
    <w:rsid w:val="00A86873"/>
    <w:rsid w:val="00A90634"/>
    <w:rsid w:val="00A94CD1"/>
    <w:rsid w:val="00AB0CFA"/>
    <w:rsid w:val="00AC771C"/>
    <w:rsid w:val="00AE1821"/>
    <w:rsid w:val="00AE74DA"/>
    <w:rsid w:val="00AE7CBA"/>
    <w:rsid w:val="00AF41BF"/>
    <w:rsid w:val="00B268AB"/>
    <w:rsid w:val="00B501C3"/>
    <w:rsid w:val="00B64E6D"/>
    <w:rsid w:val="00B67426"/>
    <w:rsid w:val="00B73D87"/>
    <w:rsid w:val="00B84C81"/>
    <w:rsid w:val="00B97AAA"/>
    <w:rsid w:val="00BA5D38"/>
    <w:rsid w:val="00BA66A1"/>
    <w:rsid w:val="00BB0AE7"/>
    <w:rsid w:val="00BB3961"/>
    <w:rsid w:val="00BC39E8"/>
    <w:rsid w:val="00BC741E"/>
    <w:rsid w:val="00BD0BA2"/>
    <w:rsid w:val="00BD3D67"/>
    <w:rsid w:val="00BF3EFD"/>
    <w:rsid w:val="00C0682B"/>
    <w:rsid w:val="00C14F86"/>
    <w:rsid w:val="00C16D19"/>
    <w:rsid w:val="00C431B0"/>
    <w:rsid w:val="00C575B8"/>
    <w:rsid w:val="00C63CB8"/>
    <w:rsid w:val="00C657A5"/>
    <w:rsid w:val="00C65E14"/>
    <w:rsid w:val="00C762A3"/>
    <w:rsid w:val="00C906B8"/>
    <w:rsid w:val="00C91B0F"/>
    <w:rsid w:val="00C95D33"/>
    <w:rsid w:val="00C961AE"/>
    <w:rsid w:val="00CA3179"/>
    <w:rsid w:val="00CA590F"/>
    <w:rsid w:val="00CB555D"/>
    <w:rsid w:val="00CC67B5"/>
    <w:rsid w:val="00CF0427"/>
    <w:rsid w:val="00CF35D6"/>
    <w:rsid w:val="00CF46C1"/>
    <w:rsid w:val="00D007DE"/>
    <w:rsid w:val="00D02F7B"/>
    <w:rsid w:val="00D0573A"/>
    <w:rsid w:val="00D05A03"/>
    <w:rsid w:val="00D07117"/>
    <w:rsid w:val="00D14795"/>
    <w:rsid w:val="00D320B6"/>
    <w:rsid w:val="00D407E1"/>
    <w:rsid w:val="00D518F3"/>
    <w:rsid w:val="00D6096D"/>
    <w:rsid w:val="00D76E71"/>
    <w:rsid w:val="00D84134"/>
    <w:rsid w:val="00DA648F"/>
    <w:rsid w:val="00DC208C"/>
    <w:rsid w:val="00DD5B62"/>
    <w:rsid w:val="00DD6D33"/>
    <w:rsid w:val="00DE58CD"/>
    <w:rsid w:val="00DF0565"/>
    <w:rsid w:val="00DF3BF9"/>
    <w:rsid w:val="00DF3DDB"/>
    <w:rsid w:val="00DF5FDB"/>
    <w:rsid w:val="00E00B5C"/>
    <w:rsid w:val="00E06167"/>
    <w:rsid w:val="00E1525F"/>
    <w:rsid w:val="00E322F4"/>
    <w:rsid w:val="00E412C1"/>
    <w:rsid w:val="00E517FB"/>
    <w:rsid w:val="00E564D4"/>
    <w:rsid w:val="00E61AB0"/>
    <w:rsid w:val="00E650E8"/>
    <w:rsid w:val="00E72DE7"/>
    <w:rsid w:val="00E75154"/>
    <w:rsid w:val="00E77BF9"/>
    <w:rsid w:val="00E81D3C"/>
    <w:rsid w:val="00E86826"/>
    <w:rsid w:val="00E93552"/>
    <w:rsid w:val="00EB155F"/>
    <w:rsid w:val="00EB359A"/>
    <w:rsid w:val="00EB39AA"/>
    <w:rsid w:val="00EC5CFD"/>
    <w:rsid w:val="00ED23C0"/>
    <w:rsid w:val="00EE1F27"/>
    <w:rsid w:val="00EE6B2C"/>
    <w:rsid w:val="00EF444D"/>
    <w:rsid w:val="00F20166"/>
    <w:rsid w:val="00F32D94"/>
    <w:rsid w:val="00F3711E"/>
    <w:rsid w:val="00F373E4"/>
    <w:rsid w:val="00F41BA0"/>
    <w:rsid w:val="00F468A8"/>
    <w:rsid w:val="00F51C79"/>
    <w:rsid w:val="00F556D7"/>
    <w:rsid w:val="00F56136"/>
    <w:rsid w:val="00F5777A"/>
    <w:rsid w:val="00F601C9"/>
    <w:rsid w:val="00F6313E"/>
    <w:rsid w:val="00F6413D"/>
    <w:rsid w:val="00F873F6"/>
    <w:rsid w:val="00F905E5"/>
    <w:rsid w:val="00FA62AD"/>
    <w:rsid w:val="00FB2A31"/>
    <w:rsid w:val="00FC1FC2"/>
    <w:rsid w:val="00FC27DB"/>
    <w:rsid w:val="00FC4C46"/>
    <w:rsid w:val="00FD2E94"/>
    <w:rsid w:val="00FE5686"/>
    <w:rsid w:val="00FF02E1"/>
    <w:rsid w:val="00FF1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C92F4"/>
  <w15:docId w15:val="{D944459A-0582-48AB-B981-F941B347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4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C63CB8"/>
    <w:pPr>
      <w:keepNext/>
      <w:tabs>
        <w:tab w:val="left" w:pos="2508"/>
      </w:tabs>
      <w:spacing w:after="0" w:line="240" w:lineRule="auto"/>
      <w:jc w:val="center"/>
      <w:outlineLvl w:val="3"/>
    </w:pPr>
    <w:rPr>
      <w:rFonts w:ascii="Arial" w:eastAsia="Times New Roman" w:hAnsi="Arial" w:cs="Arial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1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63CB8"/>
    <w:rPr>
      <w:rFonts w:ascii="Arial" w:eastAsia="Times New Roman" w:hAnsi="Arial" w:cs="Arial"/>
      <w:b/>
      <w:bCs/>
      <w:sz w:val="32"/>
    </w:rPr>
  </w:style>
  <w:style w:type="paragraph" w:styleId="Header">
    <w:name w:val="header"/>
    <w:basedOn w:val="Normal"/>
    <w:link w:val="HeaderChar"/>
    <w:uiPriority w:val="99"/>
    <w:unhideWhenUsed/>
    <w:rsid w:val="00B73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D87"/>
  </w:style>
  <w:style w:type="paragraph" w:styleId="Footer">
    <w:name w:val="footer"/>
    <w:basedOn w:val="Normal"/>
    <w:link w:val="FooterChar"/>
    <w:uiPriority w:val="99"/>
    <w:unhideWhenUsed/>
    <w:rsid w:val="00B73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D87"/>
  </w:style>
  <w:style w:type="table" w:styleId="TableGrid">
    <w:name w:val="Table Grid"/>
    <w:basedOn w:val="TableNormal"/>
    <w:uiPriority w:val="59"/>
    <w:rsid w:val="006A7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9F055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3-Accent2">
    <w:name w:val="Medium Grid 3 Accent 2"/>
    <w:basedOn w:val="TableNormal"/>
    <w:uiPriority w:val="69"/>
    <w:rsid w:val="009F05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1">
    <w:name w:val="Medium Grid 3 Accent 1"/>
    <w:basedOn w:val="TableNormal"/>
    <w:uiPriority w:val="69"/>
    <w:rsid w:val="000D1B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4">
    <w:name w:val="Medium Grid 3 Accent 4"/>
    <w:basedOn w:val="TableNormal"/>
    <w:uiPriority w:val="69"/>
    <w:rsid w:val="000D1B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NormalWeb">
    <w:name w:val="Normal (Web)"/>
    <w:basedOn w:val="Normal"/>
    <w:uiPriority w:val="99"/>
    <w:unhideWhenUsed/>
    <w:rsid w:val="00495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C74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59B8"/>
    <w:pPr>
      <w:ind w:left="720"/>
      <w:contextualSpacing/>
    </w:pPr>
    <w:rPr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264F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264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89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4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31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4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5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66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da667d0-47b1-456f-aea9-9638a652a2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D21444C8F8A448F691793C2F59316" ma:contentTypeVersion="3" ma:contentTypeDescription="Create a new document." ma:contentTypeScope="" ma:versionID="23a5417375f068fa4b74ac7249efa5be">
  <xsd:schema xmlns:xsd="http://www.w3.org/2001/XMLSchema" xmlns:xs="http://www.w3.org/2001/XMLSchema" xmlns:p="http://schemas.microsoft.com/office/2006/metadata/properties" xmlns:ns2="ada667d0-47b1-456f-aea9-9638a652a22c" targetNamespace="http://schemas.microsoft.com/office/2006/metadata/properties" ma:root="true" ma:fieldsID="c76b2f86eb83754eb1cad309d8657127" ns2:_="">
    <xsd:import namespace="ada667d0-47b1-456f-aea9-9638a652a22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a667d0-47b1-456f-aea9-9638a652a22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5295F6-FEB4-46DE-BEB1-3A349AD5EA3F}">
  <ds:schemaRefs>
    <ds:schemaRef ds:uri="http://schemas.microsoft.com/office/2006/metadata/properties"/>
    <ds:schemaRef ds:uri="http://schemas.microsoft.com/office/infopath/2007/PartnerControls"/>
    <ds:schemaRef ds:uri="ada667d0-47b1-456f-aea9-9638a652a22c"/>
  </ds:schemaRefs>
</ds:datastoreItem>
</file>

<file path=customXml/itemProps2.xml><?xml version="1.0" encoding="utf-8"?>
<ds:datastoreItem xmlns:ds="http://schemas.openxmlformats.org/officeDocument/2006/customXml" ds:itemID="{FF8DF2EE-C7EE-46CB-ACC9-3DD374297F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A731CF-A980-448D-8771-2CB8BCA3D4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a667d0-47b1-456f-aea9-9638a652a2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STPL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Sachin</dc:creator>
  <cp:lastModifiedBy>521KAUSTUBH20</cp:lastModifiedBy>
  <cp:revision>3</cp:revision>
  <cp:lastPrinted>2017-02-16T07:34:00Z</cp:lastPrinted>
  <dcterms:created xsi:type="dcterms:W3CDTF">2021-05-31T06:01:00Z</dcterms:created>
  <dcterms:modified xsi:type="dcterms:W3CDTF">2021-05-31T06:02:00Z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0x010100C1CD21444C8F8A448F691793C2F59316</vt:lpwstr>
  </property>
</Properties>
</file>