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6185B28" w14:paraId="5E0DFFEB" wp14:textId="5A228007">
      <w:pPr>
        <w:jc w:val="left"/>
      </w:pPr>
      <w:r w:rsidRPr="76185B28" w:rsidR="76185B28">
        <w:rPr>
          <w:rFonts w:ascii="Calibri" w:hAnsi="Calibri" w:eastAsia="Calibri" w:cs="Calibri"/>
          <w:b w:val="1"/>
          <w:bCs w:val="1"/>
          <w:i w:val="0"/>
          <w:iCs w:val="0"/>
          <w:caps w:val="0"/>
          <w:smallCaps w:val="0"/>
          <w:noProof w:val="0"/>
          <w:color w:val="273239"/>
          <w:sz w:val="25"/>
          <w:szCs w:val="25"/>
          <w:lang w:val="en-US"/>
        </w:rPr>
        <w:t>Data Analytics Lifecycle :</w:t>
      </w:r>
      <w:r>
        <w:br/>
      </w:r>
      <w:r w:rsidRPr="76185B28" w:rsidR="76185B28">
        <w:rPr>
          <w:rFonts w:ascii="Calibri" w:hAnsi="Calibri" w:eastAsia="Calibri" w:cs="Calibri"/>
          <w:b w:val="1"/>
          <w:bCs w:val="1"/>
          <w:i w:val="0"/>
          <w:iCs w:val="0"/>
          <w:caps w:val="0"/>
          <w:smallCaps w:val="0"/>
          <w:noProof w:val="0"/>
          <w:color w:val="273239"/>
          <w:sz w:val="25"/>
          <w:szCs w:val="25"/>
          <w:lang w:val="en-US"/>
        </w:rPr>
        <w:t xml:space="preserve">The </w:t>
      </w:r>
      <w:hyperlink r:id="Rbac9f973e5ed4dce">
        <w:r w:rsidRPr="76185B28" w:rsidR="76185B28">
          <w:rPr>
            <w:rStyle w:val="Hyperlink"/>
            <w:rFonts w:ascii="Calibri" w:hAnsi="Calibri" w:eastAsia="Calibri" w:cs="Calibri"/>
            <w:b w:val="0"/>
            <w:bCs w:val="0"/>
            <w:i w:val="0"/>
            <w:iCs w:val="0"/>
            <w:caps w:val="0"/>
            <w:smallCaps w:val="0"/>
            <w:strike w:val="0"/>
            <w:dstrike w:val="0"/>
            <w:noProof w:val="0"/>
            <w:sz w:val="25"/>
            <w:szCs w:val="25"/>
            <w:lang w:val="en-US"/>
          </w:rPr>
          <w:t>Data analytic</w:t>
        </w:r>
      </w:hyperlink>
      <w:r w:rsidRPr="76185B28" w:rsidR="76185B28">
        <w:rPr>
          <w:rFonts w:ascii="Calibri" w:hAnsi="Calibri" w:eastAsia="Calibri" w:cs="Calibri"/>
          <w:b w:val="0"/>
          <w:bCs w:val="0"/>
          <w:i w:val="0"/>
          <w:iCs w:val="0"/>
          <w:caps w:val="0"/>
          <w:smallCaps w:val="0"/>
          <w:noProof w:val="0"/>
          <w:color w:val="273239"/>
          <w:sz w:val="25"/>
          <w:szCs w:val="25"/>
          <w:lang w:val="en-US"/>
        </w:rPr>
        <w:t xml:space="preserve"> lifecycle is designed for Big Data problems and data science projects. The cycle is iterative to represent real project. To address the distinct requirements for performing analysis on Big Data, step – by – step methodology is needed to organize the activities and tasks involved with acquiring, processing, analyzing, and repurposing data.</w:t>
      </w:r>
    </w:p>
    <w:p xmlns:wp14="http://schemas.microsoft.com/office/word/2010/wordml" w:rsidP="76185B28" w14:paraId="27BFADF7" wp14:textId="7EE9121F">
      <w:pPr>
        <w:jc w:val="left"/>
      </w:pPr>
      <w:r w:rsidRPr="76185B28" w:rsidR="76185B28">
        <w:rPr>
          <w:rFonts w:ascii="Calibri" w:hAnsi="Calibri" w:eastAsia="Calibri" w:cs="Calibri"/>
          <w:b w:val="1"/>
          <w:bCs w:val="1"/>
          <w:i w:val="0"/>
          <w:iCs w:val="0"/>
          <w:caps w:val="0"/>
          <w:smallCaps w:val="0"/>
          <w:noProof w:val="0"/>
          <w:color w:val="273239"/>
          <w:sz w:val="25"/>
          <w:szCs w:val="25"/>
          <w:lang w:val="en-US"/>
        </w:rPr>
        <w:t>Phase 1: Discovery –</w:t>
      </w:r>
    </w:p>
    <w:p xmlns:wp14="http://schemas.microsoft.com/office/word/2010/wordml" w:rsidP="76185B28" w14:paraId="5B3B49E6" wp14:textId="2EEF9492">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76185B28" w:rsidR="76185B28">
        <w:rPr>
          <w:rFonts w:ascii="Calibri" w:hAnsi="Calibri" w:eastAsia="Calibri" w:cs="Calibri"/>
          <w:b w:val="0"/>
          <w:bCs w:val="0"/>
          <w:i w:val="0"/>
          <w:iCs w:val="0"/>
          <w:caps w:val="0"/>
          <w:smallCaps w:val="0"/>
          <w:noProof w:val="0"/>
          <w:color w:val="273239"/>
          <w:sz w:val="25"/>
          <w:szCs w:val="25"/>
          <w:lang w:val="en-US"/>
        </w:rPr>
        <w:t>The data science team learn and investigate the problem.</w:t>
      </w:r>
    </w:p>
    <w:p xmlns:wp14="http://schemas.microsoft.com/office/word/2010/wordml" w:rsidP="76185B28" w14:paraId="1ADFCF12" wp14:textId="3E088C11">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76185B28" w:rsidR="76185B28">
        <w:rPr>
          <w:rFonts w:ascii="Calibri" w:hAnsi="Calibri" w:eastAsia="Calibri" w:cs="Calibri"/>
          <w:b w:val="0"/>
          <w:bCs w:val="0"/>
          <w:i w:val="0"/>
          <w:iCs w:val="0"/>
          <w:caps w:val="0"/>
          <w:smallCaps w:val="0"/>
          <w:noProof w:val="0"/>
          <w:color w:val="273239"/>
          <w:sz w:val="25"/>
          <w:szCs w:val="25"/>
          <w:lang w:val="en-US"/>
        </w:rPr>
        <w:t>Develop context and understanding.</w:t>
      </w:r>
    </w:p>
    <w:p xmlns:wp14="http://schemas.microsoft.com/office/word/2010/wordml" w:rsidP="76185B28" w14:paraId="4B0177B3" wp14:textId="394A9468">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76185B28" w:rsidR="76185B28">
        <w:rPr>
          <w:rFonts w:ascii="Calibri" w:hAnsi="Calibri" w:eastAsia="Calibri" w:cs="Calibri"/>
          <w:b w:val="0"/>
          <w:bCs w:val="0"/>
          <w:i w:val="0"/>
          <w:iCs w:val="0"/>
          <w:caps w:val="0"/>
          <w:smallCaps w:val="0"/>
          <w:noProof w:val="0"/>
          <w:color w:val="273239"/>
          <w:sz w:val="25"/>
          <w:szCs w:val="25"/>
          <w:lang w:val="en-US"/>
        </w:rPr>
        <w:t>Come to know about data sources needed and available for the project.</w:t>
      </w:r>
    </w:p>
    <w:p xmlns:wp14="http://schemas.microsoft.com/office/word/2010/wordml" w:rsidP="76185B28" w14:paraId="0C53A9EA" wp14:textId="31BB7205">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76185B28" w:rsidR="76185B28">
        <w:rPr>
          <w:rFonts w:ascii="Calibri" w:hAnsi="Calibri" w:eastAsia="Calibri" w:cs="Calibri"/>
          <w:b w:val="0"/>
          <w:bCs w:val="0"/>
          <w:i w:val="0"/>
          <w:iCs w:val="0"/>
          <w:caps w:val="0"/>
          <w:smallCaps w:val="0"/>
          <w:noProof w:val="0"/>
          <w:color w:val="273239"/>
          <w:sz w:val="25"/>
          <w:szCs w:val="25"/>
          <w:lang w:val="en-US"/>
        </w:rPr>
        <w:t>The team formulates initial hypothesis that can be later tested with data.</w:t>
      </w:r>
    </w:p>
    <w:p xmlns:wp14="http://schemas.microsoft.com/office/word/2010/wordml" w:rsidP="76185B28" w14:paraId="789D4BED" wp14:textId="2D1830FF">
      <w:pPr>
        <w:numPr>
          <w:ilvl w:val="0"/>
          <w:numId w:val="1"/>
        </w:numPr>
        <w:jc w:val="left"/>
        <w:rPr>
          <w:b w:val="0"/>
          <w:bCs w:val="0"/>
          <w:i w:val="0"/>
          <w:iCs w:val="0"/>
          <w:caps w:val="0"/>
          <w:smallCaps w:val="0"/>
          <w:noProof w:val="0"/>
          <w:color w:val="273239"/>
          <w:sz w:val="25"/>
          <w:szCs w:val="25"/>
          <w:lang w:val="en-US"/>
        </w:rPr>
      </w:pPr>
      <w:r w:rsidRPr="76185B28" w:rsidR="76185B28">
        <w:rPr>
          <w:rFonts w:ascii="Calibri" w:hAnsi="Calibri" w:eastAsia="Calibri" w:cs="Calibri"/>
          <w:b w:val="1"/>
          <w:bCs w:val="1"/>
          <w:i w:val="0"/>
          <w:iCs w:val="0"/>
          <w:caps w:val="0"/>
          <w:smallCaps w:val="0"/>
          <w:noProof w:val="0"/>
          <w:color w:val="273239"/>
          <w:sz w:val="25"/>
          <w:szCs w:val="25"/>
          <w:lang w:val="en-US"/>
        </w:rPr>
        <w:t>Phase 2: Data Preparation –</w:t>
      </w:r>
    </w:p>
    <w:p xmlns:wp14="http://schemas.microsoft.com/office/word/2010/wordml" w:rsidP="76185B28" w14:paraId="1EBF7D33" wp14:textId="790D2B1A">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76185B28" w:rsidR="76185B28">
        <w:rPr>
          <w:rFonts w:ascii="Calibri" w:hAnsi="Calibri" w:eastAsia="Calibri" w:cs="Calibri"/>
          <w:b w:val="0"/>
          <w:bCs w:val="0"/>
          <w:i w:val="0"/>
          <w:iCs w:val="0"/>
          <w:caps w:val="0"/>
          <w:smallCaps w:val="0"/>
          <w:noProof w:val="0"/>
          <w:color w:val="273239"/>
          <w:sz w:val="25"/>
          <w:szCs w:val="25"/>
          <w:lang w:val="en-US"/>
        </w:rPr>
        <w:t>Steps to explore, preprocess, and condition data prior to modeling and analysis.</w:t>
      </w:r>
    </w:p>
    <w:p xmlns:wp14="http://schemas.microsoft.com/office/word/2010/wordml" w:rsidP="76185B28" w14:paraId="5BB98C90" wp14:textId="790CCD85">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76185B28" w:rsidR="76185B28">
        <w:rPr>
          <w:rFonts w:ascii="Calibri" w:hAnsi="Calibri" w:eastAsia="Calibri" w:cs="Calibri"/>
          <w:b w:val="0"/>
          <w:bCs w:val="0"/>
          <w:i w:val="0"/>
          <w:iCs w:val="0"/>
          <w:caps w:val="0"/>
          <w:smallCaps w:val="0"/>
          <w:noProof w:val="0"/>
          <w:color w:val="273239"/>
          <w:sz w:val="25"/>
          <w:szCs w:val="25"/>
          <w:lang w:val="en-US"/>
        </w:rPr>
        <w:t>It requires the presence of an analytic sandbox, the team execute, load, and transform, to get data into the sandbox.</w:t>
      </w:r>
    </w:p>
    <w:p xmlns:wp14="http://schemas.microsoft.com/office/word/2010/wordml" w:rsidP="76185B28" w14:paraId="09C34722" wp14:textId="019C7D6F">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76185B28" w:rsidR="76185B28">
        <w:rPr>
          <w:rFonts w:ascii="Calibri" w:hAnsi="Calibri" w:eastAsia="Calibri" w:cs="Calibri"/>
          <w:b w:val="0"/>
          <w:bCs w:val="0"/>
          <w:i w:val="0"/>
          <w:iCs w:val="0"/>
          <w:caps w:val="0"/>
          <w:smallCaps w:val="0"/>
          <w:noProof w:val="0"/>
          <w:color w:val="273239"/>
          <w:sz w:val="25"/>
          <w:szCs w:val="25"/>
          <w:lang w:val="en-US"/>
        </w:rPr>
        <w:t>Data preparation tasks are likely to be performed multiple times and not in predefined order.</w:t>
      </w:r>
    </w:p>
    <w:p xmlns:wp14="http://schemas.microsoft.com/office/word/2010/wordml" w:rsidP="76185B28" w14:paraId="0010267E" wp14:textId="31EB4166">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76185B28" w:rsidR="76185B28">
        <w:rPr>
          <w:rFonts w:ascii="Calibri" w:hAnsi="Calibri" w:eastAsia="Calibri" w:cs="Calibri"/>
          <w:b w:val="0"/>
          <w:bCs w:val="0"/>
          <w:i w:val="0"/>
          <w:iCs w:val="0"/>
          <w:caps w:val="0"/>
          <w:smallCaps w:val="0"/>
          <w:noProof w:val="0"/>
          <w:color w:val="273239"/>
          <w:sz w:val="25"/>
          <w:szCs w:val="25"/>
          <w:lang w:val="en-US"/>
        </w:rPr>
        <w:t>Several tools commonly used for this phase are – Hadoop, Alpine Miner, Open Refine, etc.</w:t>
      </w:r>
    </w:p>
    <w:p xmlns:wp14="http://schemas.microsoft.com/office/word/2010/wordml" w:rsidP="76185B28" w14:paraId="052E6070" wp14:textId="244D41C6">
      <w:pPr>
        <w:numPr>
          <w:ilvl w:val="0"/>
          <w:numId w:val="1"/>
        </w:numPr>
        <w:jc w:val="left"/>
        <w:rPr>
          <w:b w:val="0"/>
          <w:bCs w:val="0"/>
          <w:i w:val="0"/>
          <w:iCs w:val="0"/>
          <w:caps w:val="0"/>
          <w:smallCaps w:val="0"/>
          <w:noProof w:val="0"/>
          <w:color w:val="273239"/>
          <w:sz w:val="25"/>
          <w:szCs w:val="25"/>
          <w:lang w:val="en-US"/>
        </w:rPr>
      </w:pPr>
      <w:r w:rsidRPr="76185B28" w:rsidR="76185B28">
        <w:rPr>
          <w:rFonts w:ascii="Calibri" w:hAnsi="Calibri" w:eastAsia="Calibri" w:cs="Calibri"/>
          <w:b w:val="1"/>
          <w:bCs w:val="1"/>
          <w:i w:val="0"/>
          <w:iCs w:val="0"/>
          <w:caps w:val="0"/>
          <w:smallCaps w:val="0"/>
          <w:noProof w:val="0"/>
          <w:color w:val="273239"/>
          <w:sz w:val="25"/>
          <w:szCs w:val="25"/>
          <w:lang w:val="en-US"/>
        </w:rPr>
        <w:t>Phase 3: Model Planning –</w:t>
      </w:r>
    </w:p>
    <w:p xmlns:wp14="http://schemas.microsoft.com/office/word/2010/wordml" w:rsidP="76185B28" w14:paraId="56247C60" wp14:textId="594FBF91">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76185B28" w:rsidR="76185B28">
        <w:rPr>
          <w:rFonts w:ascii="Calibri" w:hAnsi="Calibri" w:eastAsia="Calibri" w:cs="Calibri"/>
          <w:b w:val="0"/>
          <w:bCs w:val="0"/>
          <w:i w:val="0"/>
          <w:iCs w:val="0"/>
          <w:caps w:val="0"/>
          <w:smallCaps w:val="0"/>
          <w:noProof w:val="0"/>
          <w:color w:val="273239"/>
          <w:sz w:val="25"/>
          <w:szCs w:val="25"/>
          <w:lang w:val="en-US"/>
        </w:rPr>
        <w:t>Team explores data to learn about relationships between variables and subsequently, selects key variables and the most suitable models.</w:t>
      </w:r>
    </w:p>
    <w:p xmlns:wp14="http://schemas.microsoft.com/office/word/2010/wordml" w:rsidP="76185B28" w14:paraId="1F392003" wp14:textId="017D1866">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76185B28" w:rsidR="76185B28">
        <w:rPr>
          <w:rFonts w:ascii="Calibri" w:hAnsi="Calibri" w:eastAsia="Calibri" w:cs="Calibri"/>
          <w:b w:val="0"/>
          <w:bCs w:val="0"/>
          <w:i w:val="0"/>
          <w:iCs w:val="0"/>
          <w:caps w:val="0"/>
          <w:smallCaps w:val="0"/>
          <w:noProof w:val="0"/>
          <w:color w:val="273239"/>
          <w:sz w:val="25"/>
          <w:szCs w:val="25"/>
          <w:lang w:val="en-US"/>
        </w:rPr>
        <w:t>In this phase, data science team develop data sets for training, testing, and production purposes.</w:t>
      </w:r>
    </w:p>
    <w:p xmlns:wp14="http://schemas.microsoft.com/office/word/2010/wordml" w:rsidP="76185B28" w14:paraId="260B2517" wp14:textId="642673A9">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76185B28" w:rsidR="76185B28">
        <w:rPr>
          <w:rFonts w:ascii="Calibri" w:hAnsi="Calibri" w:eastAsia="Calibri" w:cs="Calibri"/>
          <w:b w:val="0"/>
          <w:bCs w:val="0"/>
          <w:i w:val="0"/>
          <w:iCs w:val="0"/>
          <w:caps w:val="0"/>
          <w:smallCaps w:val="0"/>
          <w:noProof w:val="0"/>
          <w:color w:val="273239"/>
          <w:sz w:val="25"/>
          <w:szCs w:val="25"/>
          <w:lang w:val="en-US"/>
        </w:rPr>
        <w:t>Team builds and executes models based on the work done in the model planning phase.</w:t>
      </w:r>
    </w:p>
    <w:p xmlns:wp14="http://schemas.microsoft.com/office/word/2010/wordml" w:rsidP="76185B28" w14:paraId="3575B88F" wp14:textId="68BBFA8C">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76185B28" w:rsidR="76185B28">
        <w:rPr>
          <w:rFonts w:ascii="Calibri" w:hAnsi="Calibri" w:eastAsia="Calibri" w:cs="Calibri"/>
          <w:b w:val="0"/>
          <w:bCs w:val="0"/>
          <w:i w:val="0"/>
          <w:iCs w:val="0"/>
          <w:caps w:val="0"/>
          <w:smallCaps w:val="0"/>
          <w:noProof w:val="0"/>
          <w:color w:val="273239"/>
          <w:sz w:val="25"/>
          <w:szCs w:val="25"/>
          <w:lang w:val="en-US"/>
        </w:rPr>
        <w:t>Several tools commonly used for this phase are – Matlab, STASTICA.</w:t>
      </w:r>
    </w:p>
    <w:p xmlns:wp14="http://schemas.microsoft.com/office/word/2010/wordml" w:rsidP="76185B28" w14:paraId="024E25E3" wp14:textId="40EBFA6B">
      <w:pPr>
        <w:numPr>
          <w:ilvl w:val="0"/>
          <w:numId w:val="1"/>
        </w:numPr>
        <w:jc w:val="left"/>
        <w:rPr>
          <w:b w:val="0"/>
          <w:bCs w:val="0"/>
          <w:i w:val="0"/>
          <w:iCs w:val="0"/>
          <w:caps w:val="0"/>
          <w:smallCaps w:val="0"/>
          <w:noProof w:val="0"/>
          <w:color w:val="273239"/>
          <w:sz w:val="25"/>
          <w:szCs w:val="25"/>
          <w:lang w:val="en-US"/>
        </w:rPr>
      </w:pPr>
      <w:r w:rsidRPr="76185B28" w:rsidR="76185B28">
        <w:rPr>
          <w:rFonts w:ascii="Calibri" w:hAnsi="Calibri" w:eastAsia="Calibri" w:cs="Calibri"/>
          <w:b w:val="1"/>
          <w:bCs w:val="1"/>
          <w:i w:val="0"/>
          <w:iCs w:val="0"/>
          <w:caps w:val="0"/>
          <w:smallCaps w:val="0"/>
          <w:noProof w:val="0"/>
          <w:color w:val="273239"/>
          <w:sz w:val="25"/>
          <w:szCs w:val="25"/>
          <w:lang w:val="en-US"/>
        </w:rPr>
        <w:t>Phase 4: Model Building –</w:t>
      </w:r>
    </w:p>
    <w:p xmlns:wp14="http://schemas.microsoft.com/office/word/2010/wordml" w:rsidP="76185B28" w14:paraId="2497FE28" wp14:textId="77E7D2E9">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76185B28" w:rsidR="76185B28">
        <w:rPr>
          <w:rFonts w:ascii="Calibri" w:hAnsi="Calibri" w:eastAsia="Calibri" w:cs="Calibri"/>
          <w:b w:val="0"/>
          <w:bCs w:val="0"/>
          <w:i w:val="0"/>
          <w:iCs w:val="0"/>
          <w:caps w:val="0"/>
          <w:smallCaps w:val="0"/>
          <w:noProof w:val="0"/>
          <w:color w:val="273239"/>
          <w:sz w:val="25"/>
          <w:szCs w:val="25"/>
          <w:lang w:val="en-US"/>
        </w:rPr>
        <w:t>Team develops datasets for testing, training, and production purposes.</w:t>
      </w:r>
    </w:p>
    <w:p xmlns:wp14="http://schemas.microsoft.com/office/word/2010/wordml" w:rsidP="76185B28" w14:paraId="2EAAC3FE" wp14:textId="613729CE">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76185B28" w:rsidR="76185B28">
        <w:rPr>
          <w:rFonts w:ascii="Calibri" w:hAnsi="Calibri" w:eastAsia="Calibri" w:cs="Calibri"/>
          <w:b w:val="0"/>
          <w:bCs w:val="0"/>
          <w:i w:val="0"/>
          <w:iCs w:val="0"/>
          <w:caps w:val="0"/>
          <w:smallCaps w:val="0"/>
          <w:noProof w:val="0"/>
          <w:color w:val="273239"/>
          <w:sz w:val="25"/>
          <w:szCs w:val="25"/>
          <w:lang w:val="en-US"/>
        </w:rPr>
        <w:t>Team also considers whether its existing tools will suffice for running the models or if they need more robust environment for executing models.</w:t>
      </w:r>
    </w:p>
    <w:p xmlns:wp14="http://schemas.microsoft.com/office/word/2010/wordml" w:rsidP="76185B28" w14:paraId="663BFF5F" wp14:textId="648B10AC">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76185B28" w:rsidR="76185B28">
        <w:rPr>
          <w:rFonts w:ascii="Calibri" w:hAnsi="Calibri" w:eastAsia="Calibri" w:cs="Calibri"/>
          <w:b w:val="0"/>
          <w:bCs w:val="0"/>
          <w:i w:val="0"/>
          <w:iCs w:val="0"/>
          <w:caps w:val="0"/>
          <w:smallCaps w:val="0"/>
          <w:noProof w:val="0"/>
          <w:color w:val="273239"/>
          <w:sz w:val="25"/>
          <w:szCs w:val="25"/>
          <w:lang w:val="en-US"/>
        </w:rPr>
        <w:t>Free or open-source tools – Rand PL/R, Octave, WEKA.</w:t>
      </w:r>
    </w:p>
    <w:p xmlns:wp14="http://schemas.microsoft.com/office/word/2010/wordml" w:rsidP="76185B28" w14:paraId="6A89B8F2" wp14:textId="5E6B2FA2">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76185B28" w:rsidR="76185B28">
        <w:rPr>
          <w:rFonts w:ascii="Calibri" w:hAnsi="Calibri" w:eastAsia="Calibri" w:cs="Calibri"/>
          <w:b w:val="0"/>
          <w:bCs w:val="0"/>
          <w:i w:val="0"/>
          <w:iCs w:val="0"/>
          <w:caps w:val="0"/>
          <w:smallCaps w:val="0"/>
          <w:noProof w:val="0"/>
          <w:color w:val="273239"/>
          <w:sz w:val="25"/>
          <w:szCs w:val="25"/>
          <w:lang w:val="en-US"/>
        </w:rPr>
        <w:t>Commercial tools – Matlab , STASTICA.</w:t>
      </w:r>
    </w:p>
    <w:p xmlns:wp14="http://schemas.microsoft.com/office/word/2010/wordml" w:rsidP="76185B28" w14:paraId="11928655" wp14:textId="0A74D411">
      <w:pPr>
        <w:numPr>
          <w:ilvl w:val="0"/>
          <w:numId w:val="1"/>
        </w:numPr>
        <w:jc w:val="left"/>
        <w:rPr>
          <w:b w:val="0"/>
          <w:bCs w:val="0"/>
          <w:i w:val="0"/>
          <w:iCs w:val="0"/>
          <w:caps w:val="0"/>
          <w:smallCaps w:val="0"/>
          <w:noProof w:val="0"/>
          <w:color w:val="273239"/>
          <w:sz w:val="25"/>
          <w:szCs w:val="25"/>
          <w:lang w:val="en-US"/>
        </w:rPr>
      </w:pPr>
      <w:r w:rsidRPr="76185B28" w:rsidR="76185B28">
        <w:rPr>
          <w:rFonts w:ascii="Calibri" w:hAnsi="Calibri" w:eastAsia="Calibri" w:cs="Calibri"/>
          <w:b w:val="1"/>
          <w:bCs w:val="1"/>
          <w:i w:val="0"/>
          <w:iCs w:val="0"/>
          <w:caps w:val="0"/>
          <w:smallCaps w:val="0"/>
          <w:noProof w:val="0"/>
          <w:color w:val="273239"/>
          <w:sz w:val="25"/>
          <w:szCs w:val="25"/>
          <w:lang w:val="en-US"/>
        </w:rPr>
        <w:t>Phase 5: Communication Results –</w:t>
      </w:r>
    </w:p>
    <w:p xmlns:wp14="http://schemas.microsoft.com/office/word/2010/wordml" w:rsidP="76185B28" w14:paraId="25373A79" wp14:textId="2EFC3F61">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76185B28" w:rsidR="76185B28">
        <w:rPr>
          <w:rFonts w:ascii="Calibri" w:hAnsi="Calibri" w:eastAsia="Calibri" w:cs="Calibri"/>
          <w:b w:val="0"/>
          <w:bCs w:val="0"/>
          <w:i w:val="0"/>
          <w:iCs w:val="0"/>
          <w:caps w:val="0"/>
          <w:smallCaps w:val="0"/>
          <w:noProof w:val="0"/>
          <w:color w:val="273239"/>
          <w:sz w:val="25"/>
          <w:szCs w:val="25"/>
          <w:lang w:val="en-US"/>
        </w:rPr>
        <w:t>After executing model team need to compare outcomes of modeling to criteria established for success and failure.</w:t>
      </w:r>
    </w:p>
    <w:p xmlns:wp14="http://schemas.microsoft.com/office/word/2010/wordml" w:rsidP="76185B28" w14:paraId="44D57BA3" wp14:textId="6C4E289E">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76185B28" w:rsidR="76185B28">
        <w:rPr>
          <w:rFonts w:ascii="Calibri" w:hAnsi="Calibri" w:eastAsia="Calibri" w:cs="Calibri"/>
          <w:b w:val="0"/>
          <w:bCs w:val="0"/>
          <w:i w:val="0"/>
          <w:iCs w:val="0"/>
          <w:caps w:val="0"/>
          <w:smallCaps w:val="0"/>
          <w:noProof w:val="0"/>
          <w:color w:val="273239"/>
          <w:sz w:val="25"/>
          <w:szCs w:val="25"/>
          <w:lang w:val="en-US"/>
        </w:rPr>
        <w:t>Team considers how best to articulate findings and outcomes to various team members and stakeholders, taking into account warning, assumptions.</w:t>
      </w:r>
    </w:p>
    <w:p xmlns:wp14="http://schemas.microsoft.com/office/word/2010/wordml" w:rsidP="76185B28" w14:paraId="66EB0FDA" wp14:textId="0F85E3D2">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76185B28" w:rsidR="76185B28">
        <w:rPr>
          <w:rFonts w:ascii="Calibri" w:hAnsi="Calibri" w:eastAsia="Calibri" w:cs="Calibri"/>
          <w:b w:val="0"/>
          <w:bCs w:val="0"/>
          <w:i w:val="0"/>
          <w:iCs w:val="0"/>
          <w:caps w:val="0"/>
          <w:smallCaps w:val="0"/>
          <w:noProof w:val="0"/>
          <w:color w:val="273239"/>
          <w:sz w:val="25"/>
          <w:szCs w:val="25"/>
          <w:lang w:val="en-US"/>
        </w:rPr>
        <w:t>Team should identify key findings, quantify business value, and develop narrative to summarize and convey findings to stakeholders.</w:t>
      </w:r>
    </w:p>
    <w:p xmlns:wp14="http://schemas.microsoft.com/office/word/2010/wordml" w:rsidP="76185B28" w14:paraId="6E55B2C0" wp14:textId="2ED2E4E0">
      <w:pPr>
        <w:numPr>
          <w:ilvl w:val="0"/>
          <w:numId w:val="1"/>
        </w:numPr>
        <w:jc w:val="left"/>
        <w:rPr>
          <w:b w:val="0"/>
          <w:bCs w:val="0"/>
          <w:i w:val="0"/>
          <w:iCs w:val="0"/>
          <w:caps w:val="0"/>
          <w:smallCaps w:val="0"/>
          <w:noProof w:val="0"/>
          <w:color w:val="273239"/>
          <w:sz w:val="25"/>
          <w:szCs w:val="25"/>
          <w:lang w:val="en-US"/>
        </w:rPr>
      </w:pPr>
      <w:r w:rsidRPr="76185B28" w:rsidR="76185B28">
        <w:rPr>
          <w:rFonts w:ascii="Calibri" w:hAnsi="Calibri" w:eastAsia="Calibri" w:cs="Calibri"/>
          <w:b w:val="1"/>
          <w:bCs w:val="1"/>
          <w:i w:val="0"/>
          <w:iCs w:val="0"/>
          <w:caps w:val="0"/>
          <w:smallCaps w:val="0"/>
          <w:noProof w:val="0"/>
          <w:color w:val="273239"/>
          <w:sz w:val="25"/>
          <w:szCs w:val="25"/>
          <w:lang w:val="en-US"/>
        </w:rPr>
        <w:t>Phase 6: Operationalize –</w:t>
      </w:r>
    </w:p>
    <w:p xmlns:wp14="http://schemas.microsoft.com/office/word/2010/wordml" w:rsidP="76185B28" w14:paraId="199D1210" wp14:textId="77D26EB6">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76185B28" w:rsidR="76185B28">
        <w:rPr>
          <w:rFonts w:ascii="Calibri" w:hAnsi="Calibri" w:eastAsia="Calibri" w:cs="Calibri"/>
          <w:b w:val="0"/>
          <w:bCs w:val="0"/>
          <w:i w:val="0"/>
          <w:iCs w:val="0"/>
          <w:caps w:val="0"/>
          <w:smallCaps w:val="0"/>
          <w:noProof w:val="0"/>
          <w:color w:val="273239"/>
          <w:sz w:val="25"/>
          <w:szCs w:val="25"/>
          <w:lang w:val="en-US"/>
        </w:rPr>
        <w:t>The team communicates benefits of project more broadly and sets up pilot project to deploy work in controlled way before broadening the work to full enterprise of users.</w:t>
      </w:r>
    </w:p>
    <w:p xmlns:wp14="http://schemas.microsoft.com/office/word/2010/wordml" w:rsidP="76185B28" w14:paraId="7F27A97B" wp14:textId="7B806DCB">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76185B28" w:rsidR="76185B28">
        <w:rPr>
          <w:rFonts w:ascii="Calibri" w:hAnsi="Calibri" w:eastAsia="Calibri" w:cs="Calibri"/>
          <w:b w:val="0"/>
          <w:bCs w:val="0"/>
          <w:i w:val="0"/>
          <w:iCs w:val="0"/>
          <w:caps w:val="0"/>
          <w:smallCaps w:val="0"/>
          <w:noProof w:val="0"/>
          <w:color w:val="273239"/>
          <w:sz w:val="25"/>
          <w:szCs w:val="25"/>
          <w:lang w:val="en-US"/>
        </w:rPr>
        <w:t>This approach enables team to learn about performance and related constraints of the model in production environment on small scale  , and make adjustments before full deployment.</w:t>
      </w:r>
    </w:p>
    <w:p xmlns:wp14="http://schemas.microsoft.com/office/word/2010/wordml" w:rsidP="76185B28" w14:paraId="0936C828" wp14:textId="12588023">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76185B28" w:rsidR="76185B28">
        <w:rPr>
          <w:rFonts w:ascii="Calibri" w:hAnsi="Calibri" w:eastAsia="Calibri" w:cs="Calibri"/>
          <w:b w:val="0"/>
          <w:bCs w:val="0"/>
          <w:i w:val="0"/>
          <w:iCs w:val="0"/>
          <w:caps w:val="0"/>
          <w:smallCaps w:val="0"/>
          <w:noProof w:val="0"/>
          <w:color w:val="273239"/>
          <w:sz w:val="25"/>
          <w:szCs w:val="25"/>
          <w:lang w:val="en-US"/>
        </w:rPr>
        <w:t>The team delivers final reports, briefings, codes.</w:t>
      </w:r>
    </w:p>
    <w:p xmlns:wp14="http://schemas.microsoft.com/office/word/2010/wordml" w:rsidP="76185B28" w14:paraId="7F9423CE" wp14:textId="6882B4FA">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76185B28" w:rsidR="76185B28">
        <w:rPr>
          <w:rFonts w:ascii="Calibri" w:hAnsi="Calibri" w:eastAsia="Calibri" w:cs="Calibri"/>
          <w:b w:val="0"/>
          <w:bCs w:val="0"/>
          <w:i w:val="0"/>
          <w:iCs w:val="0"/>
          <w:caps w:val="0"/>
          <w:smallCaps w:val="0"/>
          <w:noProof w:val="0"/>
          <w:color w:val="273239"/>
          <w:sz w:val="25"/>
          <w:szCs w:val="25"/>
          <w:lang w:val="en-US"/>
        </w:rPr>
        <w:t>Free or open source tools – Octave, WEKA, SQL, MADlib.</w:t>
      </w:r>
    </w:p>
    <w:p xmlns:wp14="http://schemas.microsoft.com/office/word/2010/wordml" w:rsidP="76185B28" w14:paraId="2C078E63" wp14:textId="1EC3BCD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141D9C"/>
    <w:rsid w:val="16141D9C"/>
    <w:rsid w:val="76185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41D9C"/>
  <w15:chartTrackingRefBased/>
  <w15:docId w15:val="{A9641C98-DCE9-4864-9801-87C969FD0D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bac9f973e5ed4dce" Type="http://schemas.openxmlformats.org/officeDocument/2006/relationships/hyperlink" Target="https://www.geeksforgeeks.org/data-analytics-and-its-type/" TargetMode="External"/><Relationship Id="R557b54d8f0764532" Type="http://schemas.openxmlformats.org/officeDocument/2006/relationships/numbering" Target="numbering.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7BC2FD00E83F42978A3F6D1D6EC519" ma:contentTypeVersion="4" ma:contentTypeDescription="Create a new document." ma:contentTypeScope="" ma:versionID="fc9da9dc8e51e051ba2c1acd95db3040">
  <xsd:schema xmlns:xsd="http://www.w3.org/2001/XMLSchema" xmlns:xs="http://www.w3.org/2001/XMLSchema" xmlns:p="http://schemas.microsoft.com/office/2006/metadata/properties" xmlns:ns2="87271437-b0ae-43ce-9da4-ffcc5fe81e68" targetNamespace="http://schemas.microsoft.com/office/2006/metadata/properties" ma:root="true" ma:fieldsID="e74527ba2b089ce820b70dec3ce19e07" ns2:_="">
    <xsd:import namespace="87271437-b0ae-43ce-9da4-ffcc5fe81e6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271437-b0ae-43ce-9da4-ffcc5fe81e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99DB7D-AA73-484B-BA81-89D14EC42CF7}"/>
</file>

<file path=customXml/itemProps2.xml><?xml version="1.0" encoding="utf-8"?>
<ds:datastoreItem xmlns:ds="http://schemas.openxmlformats.org/officeDocument/2006/customXml" ds:itemID="{43ECFEAE-D4BD-4E48-8D62-1B3E19B3953F}"/>
</file>

<file path=customXml/itemProps3.xml><?xml version="1.0" encoding="utf-8"?>
<ds:datastoreItem xmlns:ds="http://schemas.openxmlformats.org/officeDocument/2006/customXml" ds:itemID="{DDB683FB-25A2-49A9-8E1E-499B86A7184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Pimpalkar</dc:creator>
  <cp:keywords/>
  <dc:description/>
  <cp:lastModifiedBy>Shilpa Pimpalkar</cp:lastModifiedBy>
  <dcterms:created xsi:type="dcterms:W3CDTF">2022-04-20T07:25:47Z</dcterms:created>
  <dcterms:modified xsi:type="dcterms:W3CDTF">2022-04-20T07:26:01Z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0x0101004D7BC2FD00E83F42978A3F6D1D6EC519</vt:lpwstr>
  </property>
</Properties>
</file>