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1801" w:rsidRDefault="00AF518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472" w:rsidRDefault="002B5472"/>
    <w:p w:rsidR="002B5472" w:rsidRDefault="002B547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91F" w:rsidRDefault="00CB691F"/>
    <w:p w:rsidR="00CB691F" w:rsidRDefault="00CB691F"/>
    <w:p w:rsidR="00CB691F" w:rsidRDefault="00CB691F">
      <w:hyperlink r:id="rId6" w:tgtFrame="_blank" w:history="1">
        <w:r>
          <w:rPr>
            <w:rStyle w:val="Hyperlink"/>
            <w:rFonts w:ascii="Segoe UI" w:hAnsi="Segoe UI" w:cs="Segoe UI"/>
            <w:color w:val="007791"/>
            <w:sz w:val="27"/>
            <w:szCs w:val="27"/>
            <w:shd w:val="clear" w:color="auto" w:fill="FFFFFF"/>
          </w:rPr>
          <w:t>https://ecs.syr.edu/faculty/fawcett/Handouts/cse775/code/calcWebService/Calc.asmx?WSDL</w:t>
        </w:r>
      </w:hyperlink>
    </w:p>
    <w:p w:rsidR="00AF518F" w:rsidRDefault="00AF518F"/>
    <w:p w:rsidR="00AF518F" w:rsidRDefault="00AF518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F518F" w:rsidSect="002E18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AF518F"/>
    <w:rsid w:val="002B5472"/>
    <w:rsid w:val="002E1801"/>
    <w:rsid w:val="00AF518F"/>
    <w:rsid w:val="00CB69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18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51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518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CB691F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ecs.syr.edu/faculty/fawcett/Handouts/cse775/code/calcWebService/Calc.asmx?WSDL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31</Words>
  <Characters>183</Characters>
  <Application>Microsoft Office Word</Application>
  <DocSecurity>0</DocSecurity>
  <Lines>1</Lines>
  <Paragraphs>1</Paragraphs>
  <ScaleCrop>false</ScaleCrop>
  <Company/>
  <LinksUpToDate>false</LinksUpToDate>
  <CharactersWithSpaces>213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2020-06-07T10:07:00Z</dcterms:created>
  <dcterms:modified xsi:type="dcterms:W3CDTF">2020-06-07T10:44:00Z</dcterms:modified>
</cp:coreProperties>
</file>