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1A8D" w:rsidRDefault="004B3547" w:rsidP="004B3547">
      <w:pPr>
        <w:pStyle w:val="ListParagraph"/>
        <w:numPr>
          <w:ilvl w:val="0"/>
          <w:numId w:val="1"/>
        </w:numPr>
      </w:pPr>
      <w:r>
        <w:t xml:space="preserve">SOAP  </w:t>
      </w:r>
      <w:r>
        <w:sym w:font="Wingdings" w:char="F0E0"/>
      </w:r>
      <w:r>
        <w:t xml:space="preserve"> Simple Object Access Protocol</w:t>
      </w:r>
      <w:r w:rsidR="00734798">
        <w:t xml:space="preserve"> which is used in </w:t>
      </w:r>
      <w:proofErr w:type="spellStart"/>
      <w:r w:rsidR="00734798">
        <w:t>WebService</w:t>
      </w:r>
      <w:proofErr w:type="spellEnd"/>
      <w:r w:rsidR="00734798">
        <w:t xml:space="preserve"> communication.</w:t>
      </w:r>
    </w:p>
    <w:p w:rsidR="00734798" w:rsidRDefault="00734798" w:rsidP="00734798">
      <w:pPr>
        <w:pStyle w:val="ListParagraph"/>
      </w:pPr>
    </w:p>
    <w:p w:rsidR="00734798" w:rsidRDefault="00734798" w:rsidP="00734798">
      <w:pPr>
        <w:pStyle w:val="ListParagraph"/>
      </w:pPr>
    </w:p>
    <w:p w:rsidR="00734798" w:rsidRDefault="00734798" w:rsidP="00734798">
      <w:pPr>
        <w:pStyle w:val="ListParagraph"/>
      </w:pP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798" w:rsidRDefault="00734798" w:rsidP="00734798">
      <w:pPr>
        <w:pStyle w:val="ListParagraph"/>
      </w:pPr>
    </w:p>
    <w:p w:rsidR="00734798" w:rsidRDefault="00734798" w:rsidP="00734798">
      <w:pPr>
        <w:pStyle w:val="ListParagraph"/>
        <w:numPr>
          <w:ilvl w:val="0"/>
          <w:numId w:val="1"/>
        </w:numPr>
      </w:pPr>
      <w:r>
        <w:t>Below is the operation name.</w:t>
      </w:r>
    </w:p>
    <w:p w:rsidR="00734798" w:rsidRDefault="00734798" w:rsidP="00734798">
      <w:pPr>
        <w:pStyle w:val="ListParagraph"/>
      </w:pPr>
      <w:r>
        <w:t>&lt;Authenticate&gt;</w:t>
      </w:r>
    </w:p>
    <w:p w:rsidR="00734798" w:rsidRDefault="00734798" w:rsidP="00734798">
      <w:pPr>
        <w:pStyle w:val="ListParagraph"/>
      </w:pPr>
    </w:p>
    <w:p w:rsidR="00734798" w:rsidRDefault="00734798" w:rsidP="00734798">
      <w:pPr>
        <w:pStyle w:val="ListParagraph"/>
      </w:pPr>
      <w:r>
        <w:t>And user name and parameter are passwords.</w:t>
      </w:r>
    </w:p>
    <w:p w:rsidR="00B350A5" w:rsidRDefault="00B350A5" w:rsidP="00734798">
      <w:pPr>
        <w:pStyle w:val="ListParagraph"/>
      </w:pPr>
    </w:p>
    <w:p w:rsidR="00B350A5" w:rsidRDefault="00B350A5" w:rsidP="00734798">
      <w:pPr>
        <w:pStyle w:val="ListParagraph"/>
      </w:pPr>
    </w:p>
    <w:p w:rsidR="00B350A5" w:rsidRDefault="00B350A5" w:rsidP="0073479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798" w:rsidRDefault="00734798" w:rsidP="00734798">
      <w:pPr>
        <w:pStyle w:val="ListParagraph"/>
      </w:pPr>
    </w:p>
    <w:p w:rsidR="00734798" w:rsidRDefault="00734798" w:rsidP="00734798">
      <w:pPr>
        <w:pStyle w:val="ListParagraph"/>
      </w:pP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0A5" w:rsidRDefault="00B350A5" w:rsidP="00734798">
      <w:pPr>
        <w:pStyle w:val="ListParagraph"/>
      </w:pPr>
    </w:p>
    <w:p w:rsidR="00B350A5" w:rsidRDefault="00B350A5" w:rsidP="0073479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0A5" w:rsidRDefault="00B350A5" w:rsidP="00734798">
      <w:pPr>
        <w:pStyle w:val="ListParagraph"/>
      </w:pPr>
    </w:p>
    <w:p w:rsidR="00B350A5" w:rsidRDefault="00B350A5" w:rsidP="00734798">
      <w:pPr>
        <w:pStyle w:val="ListParagraph"/>
      </w:pP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0A5" w:rsidRDefault="00B350A5" w:rsidP="00734798">
      <w:pPr>
        <w:pStyle w:val="ListParagraph"/>
      </w:pPr>
    </w:p>
    <w:p w:rsidR="00B350A5" w:rsidRDefault="00B350A5" w:rsidP="0073479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0A5" w:rsidRDefault="00B350A5" w:rsidP="00734798">
      <w:pPr>
        <w:pStyle w:val="ListParagraph"/>
      </w:pPr>
    </w:p>
    <w:p w:rsidR="00B350A5" w:rsidRDefault="00B350A5" w:rsidP="00734798">
      <w:pPr>
        <w:pStyle w:val="ListParagraph"/>
      </w:pP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0A5" w:rsidRDefault="00B350A5" w:rsidP="00734798">
      <w:pPr>
        <w:pStyle w:val="ListParagraph"/>
      </w:pPr>
    </w:p>
    <w:p w:rsidR="00B350A5" w:rsidRDefault="00B350A5" w:rsidP="0073479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0A5" w:rsidRDefault="00B350A5" w:rsidP="00734798">
      <w:pPr>
        <w:pStyle w:val="ListParagraph"/>
      </w:pPr>
    </w:p>
    <w:p w:rsidR="00B350A5" w:rsidRDefault="00B350A5" w:rsidP="00734798">
      <w:pPr>
        <w:pStyle w:val="ListParagraph"/>
      </w:pP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0A5" w:rsidRDefault="00B350A5" w:rsidP="00734798">
      <w:pPr>
        <w:pStyle w:val="ListParagraph"/>
      </w:pPr>
    </w:p>
    <w:p w:rsidR="00B350A5" w:rsidRDefault="00B350A5" w:rsidP="0073479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0A5" w:rsidRDefault="00B350A5" w:rsidP="00734798">
      <w:pPr>
        <w:pStyle w:val="ListParagraph"/>
      </w:pPr>
    </w:p>
    <w:p w:rsidR="00B350A5" w:rsidRDefault="00B350A5" w:rsidP="00734798">
      <w:pPr>
        <w:pStyle w:val="ListParagraph"/>
      </w:pPr>
    </w:p>
    <w:sdt>
      <w:sdtPr>
        <w:rPr>
          <w:rFonts w:ascii="Arial" w:eastAsiaTheme="majorEastAsia" w:hAnsi="Arial" w:cs="Arial"/>
          <w:caps/>
          <w:sz w:val="20"/>
        </w:rPr>
        <w:id w:val="1977362876"/>
        <w:docPartObj>
          <w:docPartGallery w:val="Cover Pages"/>
          <w:docPartUnique/>
        </w:docPartObj>
      </w:sdtPr>
      <w:sdtEndPr>
        <w:rPr>
          <w:rFonts w:eastAsiaTheme="minorEastAsia"/>
          <w:b/>
          <w:caps w:val="0"/>
          <w:sz w:val="28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576"/>
          </w:tblGrid>
          <w:tr w:rsidR="00B350A5" w:rsidRPr="00324168" w:rsidTr="00954016">
            <w:trPr>
              <w:trHeight w:val="2880"/>
              <w:jc w:val="center"/>
            </w:trPr>
            <w:tc>
              <w:tcPr>
                <w:tcW w:w="5000" w:type="pct"/>
              </w:tcPr>
              <w:p w:rsidR="00B350A5" w:rsidRPr="00324168" w:rsidRDefault="00B350A5" w:rsidP="00954016">
                <w:pPr>
                  <w:pStyle w:val="NoSpacing"/>
                  <w:jc w:val="center"/>
                  <w:rPr>
                    <w:rFonts w:ascii="Arial" w:eastAsiaTheme="majorEastAsia" w:hAnsi="Arial" w:cs="Arial"/>
                    <w:caps/>
                    <w:sz w:val="20"/>
                  </w:rPr>
                </w:pPr>
              </w:p>
            </w:tc>
          </w:tr>
          <w:tr w:rsidR="00B350A5" w:rsidRPr="00324168" w:rsidTr="00954016">
            <w:trPr>
              <w:trHeight w:val="1440"/>
              <w:jc w:val="center"/>
            </w:trPr>
            <w:sdt>
              <w:sdtPr>
                <w:rPr>
                  <w:rFonts w:ascii="Arial" w:eastAsiaTheme="majorEastAsia" w:hAnsi="Arial" w:cs="Arial"/>
                  <w:sz w:val="72"/>
                  <w:szCs w:val="80"/>
                </w:rPr>
                <w:alias w:val="Title"/>
                <w:id w:val="15524250"/>
                <w:showingPlcHdr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B350A5" w:rsidRPr="00324168" w:rsidRDefault="00B350A5" w:rsidP="00954016">
                    <w:pPr>
                      <w:pStyle w:val="NoSpacing"/>
                      <w:jc w:val="center"/>
                      <w:rPr>
                        <w:rFonts w:ascii="Arial" w:eastAsiaTheme="majorEastAsia" w:hAnsi="Arial" w:cs="Arial"/>
                        <w:sz w:val="72"/>
                        <w:szCs w:val="80"/>
                      </w:rPr>
                    </w:pPr>
                    <w:r>
                      <w:rPr>
                        <w:rFonts w:ascii="Arial" w:eastAsiaTheme="majorEastAsia" w:hAnsi="Arial" w:cs="Arial"/>
                        <w:sz w:val="72"/>
                        <w:szCs w:val="80"/>
                      </w:rPr>
                      <w:t xml:space="preserve">     </w:t>
                    </w:r>
                  </w:p>
                </w:tc>
              </w:sdtContent>
            </w:sdt>
          </w:tr>
        </w:tbl>
        <w:p w:rsidR="00B350A5" w:rsidRPr="00324168" w:rsidRDefault="00B350A5" w:rsidP="00B350A5">
          <w:pPr>
            <w:rPr>
              <w:rFonts w:ascii="Arial" w:hAnsi="Arial" w:cs="Arial"/>
              <w:sz w:val="20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576"/>
          </w:tblGrid>
          <w:tr w:rsidR="00B350A5" w:rsidRPr="00324168" w:rsidTr="00954016">
            <w:tc>
              <w:tcPr>
                <w:tcW w:w="5000" w:type="pct"/>
              </w:tcPr>
              <w:p w:rsidR="00B350A5" w:rsidRPr="00324168" w:rsidRDefault="00B350A5" w:rsidP="00954016">
                <w:pPr>
                  <w:pStyle w:val="NoSpacing"/>
                  <w:rPr>
                    <w:rFonts w:ascii="Arial" w:hAnsi="Arial" w:cs="Arial"/>
                    <w:sz w:val="20"/>
                  </w:rPr>
                </w:pPr>
              </w:p>
            </w:tc>
          </w:tr>
        </w:tbl>
        <w:p w:rsidR="00B350A5" w:rsidRPr="00324168" w:rsidRDefault="00B350A5" w:rsidP="00B350A5">
          <w:pPr>
            <w:rPr>
              <w:rFonts w:ascii="Arial" w:hAnsi="Arial" w:cs="Arial"/>
              <w:sz w:val="20"/>
            </w:rPr>
          </w:pPr>
        </w:p>
        <w:p w:rsidR="00B350A5" w:rsidRPr="00324168" w:rsidRDefault="00B350A5" w:rsidP="00B350A5">
          <w:pPr>
            <w:rPr>
              <w:rFonts w:ascii="Arial" w:hAnsi="Arial" w:cs="Arial"/>
              <w:b/>
              <w:sz w:val="28"/>
            </w:rPr>
          </w:pPr>
          <w:r w:rsidRPr="00324168">
            <w:rPr>
              <w:rFonts w:ascii="Arial" w:hAnsi="Arial" w:cs="Arial"/>
              <w:b/>
              <w:sz w:val="28"/>
            </w:rPr>
            <w:br w:type="page"/>
          </w:r>
        </w:p>
      </w:sdtContent>
    </w:sdt>
    <w:p w:rsidR="00B350A5" w:rsidRPr="00324168" w:rsidRDefault="00B350A5" w:rsidP="00B350A5">
      <w:pPr>
        <w:pStyle w:val="ListParagraph"/>
        <w:numPr>
          <w:ilvl w:val="0"/>
          <w:numId w:val="2"/>
        </w:numPr>
        <w:rPr>
          <w:rFonts w:ascii="Arial" w:hAnsi="Arial" w:cs="Arial"/>
          <w:b/>
        </w:rPr>
      </w:pPr>
      <w:r w:rsidRPr="00324168">
        <w:rPr>
          <w:rFonts w:ascii="Arial" w:hAnsi="Arial" w:cs="Arial"/>
          <w:b/>
        </w:rPr>
        <w:lastRenderedPageBreak/>
        <w:t xml:space="preserve">How to run local services? </w:t>
      </w:r>
    </w:p>
    <w:p w:rsidR="00B350A5" w:rsidRPr="00324168" w:rsidRDefault="00B350A5" w:rsidP="00B350A5">
      <w:pPr>
        <w:rPr>
          <w:rFonts w:ascii="Arial" w:hAnsi="Arial" w:cs="Arial"/>
        </w:rPr>
      </w:pPr>
      <w:r w:rsidRPr="00324168">
        <w:rPr>
          <w:rFonts w:ascii="Arial" w:hAnsi="Arial" w:cs="Arial"/>
        </w:rPr>
        <w:t>First please read the topic 7 under Section 3.</w:t>
      </w:r>
    </w:p>
    <w:p w:rsidR="00B350A5" w:rsidRPr="00324168" w:rsidRDefault="00B350A5" w:rsidP="00B350A5">
      <w:pPr>
        <w:pStyle w:val="NormalWeb"/>
        <w:shd w:val="clear" w:color="auto" w:fill="FFFFFF"/>
        <w:spacing w:before="0" w:beforeAutospacing="0" w:after="158" w:afterAutospacing="0"/>
        <w:ind w:left="660" w:hanging="440"/>
        <w:rPr>
          <w:rFonts w:ascii="Arial" w:hAnsi="Arial" w:cs="Arial"/>
          <w:color w:val="333333"/>
          <w:sz w:val="22"/>
          <w:szCs w:val="23"/>
        </w:rPr>
      </w:pPr>
      <w:r w:rsidRPr="00324168">
        <w:rPr>
          <w:rFonts w:ascii="Arial" w:hAnsi="Arial" w:cs="Arial"/>
          <w:noProof/>
          <w:color w:val="333333"/>
          <w:sz w:val="22"/>
          <w:szCs w:val="23"/>
        </w:rPr>
        <w:drawing>
          <wp:inline distT="0" distB="0" distL="0" distR="0">
            <wp:extent cx="4032250" cy="1285875"/>
            <wp:effectExtent l="19050" t="0" r="635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25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0A5" w:rsidRPr="00324168" w:rsidRDefault="00B350A5" w:rsidP="00B350A5">
      <w:pPr>
        <w:pStyle w:val="NormalWeb"/>
        <w:shd w:val="clear" w:color="auto" w:fill="FFFFFF"/>
        <w:spacing w:before="0" w:beforeAutospacing="0" w:after="158" w:afterAutospacing="0"/>
        <w:rPr>
          <w:rFonts w:ascii="Arial" w:hAnsi="Arial" w:cs="Arial"/>
          <w:color w:val="333333"/>
          <w:sz w:val="22"/>
          <w:szCs w:val="23"/>
        </w:rPr>
      </w:pPr>
      <w:r>
        <w:rPr>
          <w:rFonts w:ascii="Arial" w:hAnsi="Arial" w:cs="Arial"/>
          <w:color w:val="333333"/>
          <w:sz w:val="22"/>
          <w:szCs w:val="23"/>
        </w:rPr>
        <w:t xml:space="preserve">In this section you can </w:t>
      </w:r>
      <w:proofErr w:type="gramStart"/>
      <w:r>
        <w:rPr>
          <w:rFonts w:ascii="Arial" w:hAnsi="Arial" w:cs="Arial"/>
          <w:color w:val="333333"/>
          <w:sz w:val="22"/>
          <w:szCs w:val="23"/>
        </w:rPr>
        <w:t>see  3</w:t>
      </w:r>
      <w:proofErr w:type="gramEnd"/>
      <w:r>
        <w:rPr>
          <w:rFonts w:ascii="Arial" w:hAnsi="Arial" w:cs="Arial"/>
          <w:color w:val="333333"/>
          <w:sz w:val="22"/>
          <w:szCs w:val="23"/>
        </w:rPr>
        <w:t xml:space="preserve"> topics.</w:t>
      </w:r>
    </w:p>
    <w:p w:rsidR="00B350A5" w:rsidRPr="00324168" w:rsidRDefault="00B350A5" w:rsidP="00B350A5">
      <w:pPr>
        <w:pStyle w:val="NormalWeb"/>
        <w:shd w:val="clear" w:color="auto" w:fill="FFFFFF"/>
        <w:spacing w:before="0" w:beforeAutospacing="0" w:after="158" w:afterAutospacing="0"/>
        <w:rPr>
          <w:rFonts w:ascii="Arial" w:hAnsi="Arial" w:cs="Arial"/>
          <w:color w:val="333333"/>
          <w:sz w:val="22"/>
          <w:szCs w:val="23"/>
        </w:rPr>
      </w:pPr>
      <w:proofErr w:type="gramStart"/>
      <w:r w:rsidRPr="00324168">
        <w:rPr>
          <w:rFonts w:ascii="Arial" w:hAnsi="Arial" w:cs="Arial"/>
          <w:b/>
          <w:color w:val="333333"/>
          <w:sz w:val="22"/>
          <w:szCs w:val="23"/>
        </w:rPr>
        <w:t>Important</w:t>
      </w:r>
      <w:r>
        <w:rPr>
          <w:rFonts w:ascii="Arial" w:hAnsi="Arial" w:cs="Arial"/>
          <w:color w:val="333333"/>
          <w:sz w:val="22"/>
          <w:szCs w:val="23"/>
        </w:rPr>
        <w:t xml:space="preserve"> :</w:t>
      </w:r>
      <w:proofErr w:type="gramEnd"/>
      <w:r>
        <w:rPr>
          <w:rFonts w:ascii="Arial" w:hAnsi="Arial" w:cs="Arial"/>
          <w:color w:val="333333"/>
          <w:sz w:val="22"/>
          <w:szCs w:val="23"/>
        </w:rPr>
        <w:t xml:space="preserve"> Please read topic 8</w:t>
      </w:r>
      <w:r w:rsidRPr="00324168">
        <w:rPr>
          <w:rFonts w:ascii="Arial" w:hAnsi="Arial" w:cs="Arial"/>
          <w:color w:val="333333"/>
          <w:sz w:val="22"/>
          <w:szCs w:val="23"/>
        </w:rPr>
        <w:t>, where I explained how to run these services.</w:t>
      </w:r>
    </w:p>
    <w:p w:rsidR="00B350A5" w:rsidRDefault="00B350A5" w:rsidP="00B350A5">
      <w:pPr>
        <w:pStyle w:val="NormalWeb"/>
        <w:shd w:val="clear" w:color="auto" w:fill="FFFFFF"/>
        <w:spacing w:before="0" w:beforeAutospacing="0" w:after="158" w:afterAutospacing="0"/>
        <w:rPr>
          <w:rFonts w:ascii="Arial" w:hAnsi="Arial" w:cs="Arial"/>
          <w:color w:val="333333"/>
          <w:sz w:val="22"/>
          <w:szCs w:val="23"/>
        </w:rPr>
      </w:pPr>
      <w:r>
        <w:rPr>
          <w:rFonts w:ascii="Arial" w:hAnsi="Arial" w:cs="Arial"/>
          <w:color w:val="333333"/>
          <w:sz w:val="22"/>
          <w:szCs w:val="23"/>
        </w:rPr>
        <w:t>In topic 9, I have given a jar file "soap-services-1.0.0.jar"</w:t>
      </w:r>
    </w:p>
    <w:p w:rsidR="00B350A5" w:rsidRPr="00324168" w:rsidRDefault="00B350A5" w:rsidP="00B350A5">
      <w:pPr>
        <w:pStyle w:val="NormalWeb"/>
        <w:shd w:val="clear" w:color="auto" w:fill="FFFFFF"/>
        <w:spacing w:before="0" w:beforeAutospacing="0" w:after="158" w:afterAutospacing="0"/>
        <w:rPr>
          <w:rFonts w:ascii="Arial" w:hAnsi="Arial" w:cs="Arial"/>
          <w:color w:val="333333"/>
          <w:sz w:val="22"/>
          <w:szCs w:val="23"/>
        </w:rPr>
      </w:pPr>
      <w:r>
        <w:rPr>
          <w:rFonts w:ascii="Arial" w:hAnsi="Arial" w:cs="Arial"/>
          <w:noProof/>
          <w:color w:val="333333"/>
          <w:szCs w:val="23"/>
        </w:rPr>
        <w:drawing>
          <wp:inline distT="0" distB="0" distL="0" distR="0">
            <wp:extent cx="4076700" cy="96202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0A5" w:rsidRPr="00324168" w:rsidRDefault="00B350A5" w:rsidP="00B350A5">
      <w:pPr>
        <w:pStyle w:val="NormalWeb"/>
        <w:shd w:val="clear" w:color="auto" w:fill="FFFFFF"/>
        <w:spacing w:before="0" w:beforeAutospacing="0" w:after="158" w:afterAutospacing="0"/>
        <w:rPr>
          <w:rFonts w:ascii="Arial" w:hAnsi="Arial" w:cs="Arial"/>
          <w:color w:val="333333"/>
          <w:sz w:val="22"/>
          <w:szCs w:val="23"/>
        </w:rPr>
      </w:pPr>
      <w:r w:rsidRPr="00324168">
        <w:rPr>
          <w:rFonts w:ascii="Arial" w:hAnsi="Arial" w:cs="Arial"/>
          <w:color w:val="333333"/>
          <w:sz w:val="22"/>
          <w:szCs w:val="23"/>
        </w:rPr>
        <w:t>1. Download the jar file in your favorite location e.g</w:t>
      </w:r>
      <w:proofErr w:type="gramStart"/>
      <w:r w:rsidRPr="00324168">
        <w:rPr>
          <w:rFonts w:ascii="Arial" w:hAnsi="Arial" w:cs="Arial"/>
          <w:color w:val="333333"/>
          <w:sz w:val="22"/>
          <w:szCs w:val="23"/>
        </w:rPr>
        <w:t>. :</w:t>
      </w:r>
      <w:proofErr w:type="gramEnd"/>
      <w:r w:rsidRPr="00324168">
        <w:rPr>
          <w:rFonts w:ascii="Arial" w:hAnsi="Arial" w:cs="Arial"/>
          <w:color w:val="333333"/>
          <w:sz w:val="22"/>
          <w:szCs w:val="23"/>
        </w:rPr>
        <w:t xml:space="preserve"> c:\downloads</w:t>
      </w:r>
    </w:p>
    <w:p w:rsidR="00B350A5" w:rsidRPr="00324168" w:rsidRDefault="00B350A5" w:rsidP="00B350A5">
      <w:pPr>
        <w:pStyle w:val="NormalWeb"/>
        <w:shd w:val="clear" w:color="auto" w:fill="FFFFFF"/>
        <w:spacing w:before="0" w:beforeAutospacing="0" w:after="158" w:afterAutospacing="0"/>
        <w:rPr>
          <w:rFonts w:ascii="Arial" w:hAnsi="Arial" w:cs="Arial"/>
          <w:color w:val="333333"/>
          <w:sz w:val="22"/>
          <w:szCs w:val="23"/>
        </w:rPr>
      </w:pPr>
      <w:r w:rsidRPr="00324168">
        <w:rPr>
          <w:rFonts w:ascii="Arial" w:hAnsi="Arial" w:cs="Arial"/>
          <w:color w:val="333333"/>
          <w:sz w:val="22"/>
          <w:szCs w:val="23"/>
        </w:rPr>
        <w:t xml:space="preserve">2. Open command prompt, go to that </w:t>
      </w:r>
      <w:proofErr w:type="gramStart"/>
      <w:r w:rsidRPr="00324168">
        <w:rPr>
          <w:rFonts w:ascii="Arial" w:hAnsi="Arial" w:cs="Arial"/>
          <w:color w:val="333333"/>
          <w:sz w:val="22"/>
          <w:szCs w:val="23"/>
        </w:rPr>
        <w:t>directory :</w:t>
      </w:r>
      <w:proofErr w:type="gramEnd"/>
      <w:r w:rsidRPr="00324168">
        <w:rPr>
          <w:rFonts w:ascii="Arial" w:hAnsi="Arial" w:cs="Arial"/>
          <w:color w:val="333333"/>
          <w:sz w:val="22"/>
          <w:szCs w:val="23"/>
        </w:rPr>
        <w:t xml:space="preserve"> </w:t>
      </w:r>
      <w:proofErr w:type="spellStart"/>
      <w:r w:rsidRPr="00324168">
        <w:rPr>
          <w:rFonts w:ascii="Arial" w:hAnsi="Arial" w:cs="Arial"/>
          <w:color w:val="333333"/>
          <w:sz w:val="22"/>
          <w:szCs w:val="23"/>
        </w:rPr>
        <w:t>cd</w:t>
      </w:r>
      <w:proofErr w:type="spellEnd"/>
      <w:r w:rsidRPr="00324168">
        <w:rPr>
          <w:rFonts w:ascii="Arial" w:hAnsi="Arial" w:cs="Arial"/>
          <w:color w:val="333333"/>
          <w:sz w:val="22"/>
          <w:szCs w:val="23"/>
        </w:rPr>
        <w:t>\ downloads</w:t>
      </w:r>
    </w:p>
    <w:p w:rsidR="00B350A5" w:rsidRPr="00324168" w:rsidRDefault="00B350A5" w:rsidP="00B350A5">
      <w:pPr>
        <w:pStyle w:val="NormalWeb"/>
        <w:shd w:val="clear" w:color="auto" w:fill="FFFFFF"/>
        <w:spacing w:before="0" w:beforeAutospacing="0" w:after="158" w:afterAutospacing="0"/>
        <w:rPr>
          <w:rFonts w:ascii="Arial" w:hAnsi="Arial" w:cs="Arial"/>
          <w:color w:val="333333"/>
          <w:sz w:val="22"/>
          <w:szCs w:val="23"/>
        </w:rPr>
      </w:pPr>
      <w:r w:rsidRPr="00324168">
        <w:rPr>
          <w:rFonts w:ascii="Arial" w:hAnsi="Arial" w:cs="Arial"/>
          <w:color w:val="333333"/>
          <w:sz w:val="22"/>
          <w:szCs w:val="23"/>
        </w:rPr>
        <w:t xml:space="preserve">3. Execute the command </w:t>
      </w:r>
    </w:p>
    <w:p w:rsidR="00B350A5" w:rsidRPr="00324168" w:rsidRDefault="00B350A5" w:rsidP="00B350A5">
      <w:pPr>
        <w:pStyle w:val="NormalWeb"/>
        <w:shd w:val="clear" w:color="auto" w:fill="FFFFFF"/>
        <w:spacing w:before="0" w:beforeAutospacing="0" w:after="158" w:afterAutospacing="0"/>
        <w:rPr>
          <w:rFonts w:ascii="Arial" w:hAnsi="Arial" w:cs="Arial"/>
          <w:color w:val="333333"/>
          <w:sz w:val="22"/>
          <w:szCs w:val="23"/>
        </w:rPr>
      </w:pPr>
      <w:proofErr w:type="spellStart"/>
      <w:r w:rsidRPr="00324168">
        <w:rPr>
          <w:rFonts w:ascii="Arial" w:hAnsi="Arial" w:cs="Arial"/>
          <w:color w:val="333333"/>
          <w:sz w:val="22"/>
          <w:szCs w:val="23"/>
        </w:rPr>
        <w:t>E.g</w:t>
      </w:r>
      <w:proofErr w:type="spellEnd"/>
      <w:r w:rsidRPr="00324168">
        <w:rPr>
          <w:rFonts w:ascii="Arial" w:hAnsi="Arial" w:cs="Arial"/>
          <w:color w:val="333333"/>
          <w:sz w:val="22"/>
          <w:szCs w:val="23"/>
        </w:rPr>
        <w:t>:     java -jar soap-services-1.0.0.jar</w:t>
      </w:r>
    </w:p>
    <w:p w:rsidR="00B350A5" w:rsidRPr="00324168" w:rsidRDefault="00B350A5" w:rsidP="00B350A5">
      <w:pPr>
        <w:pStyle w:val="NormalWeb"/>
        <w:shd w:val="clear" w:color="auto" w:fill="FFFFFF"/>
        <w:spacing w:before="0" w:beforeAutospacing="0" w:after="158" w:afterAutospacing="0"/>
        <w:rPr>
          <w:rFonts w:ascii="Arial" w:hAnsi="Arial" w:cs="Arial"/>
          <w:color w:val="333333"/>
          <w:sz w:val="22"/>
          <w:szCs w:val="23"/>
        </w:rPr>
      </w:pPr>
    </w:p>
    <w:p w:rsidR="00B350A5" w:rsidRPr="00324168" w:rsidRDefault="00B350A5" w:rsidP="00B350A5">
      <w:pPr>
        <w:pStyle w:val="ListParagraph"/>
        <w:numPr>
          <w:ilvl w:val="0"/>
          <w:numId w:val="2"/>
        </w:numPr>
        <w:rPr>
          <w:rFonts w:ascii="Arial" w:hAnsi="Arial" w:cs="Arial"/>
          <w:b/>
        </w:rPr>
      </w:pPr>
      <w:r w:rsidRPr="00324168">
        <w:rPr>
          <w:rFonts w:ascii="Arial" w:hAnsi="Arial" w:cs="Arial"/>
          <w:b/>
        </w:rPr>
        <w:t xml:space="preserve">When I am trying use the WSDL from the </w:t>
      </w:r>
      <w:proofErr w:type="gramStart"/>
      <w:r w:rsidRPr="00324168">
        <w:rPr>
          <w:rFonts w:ascii="Arial" w:hAnsi="Arial" w:cs="Arial"/>
          <w:b/>
        </w:rPr>
        <w:t xml:space="preserve">course </w:t>
      </w:r>
      <w:r>
        <w:rPr>
          <w:rFonts w:ascii="Arial" w:hAnsi="Arial" w:cs="Arial"/>
          <w:b/>
        </w:rPr>
        <w:t>,</w:t>
      </w:r>
      <w:proofErr w:type="gramEnd"/>
      <w:r>
        <w:rPr>
          <w:rFonts w:ascii="Arial" w:hAnsi="Arial" w:cs="Arial"/>
          <w:b/>
        </w:rPr>
        <w:t xml:space="preserve"> I am getting 503 error / 404 error.</w:t>
      </w:r>
    </w:p>
    <w:p w:rsidR="00B350A5" w:rsidRPr="00324168" w:rsidRDefault="00B350A5" w:rsidP="00B350A5">
      <w:pPr>
        <w:rPr>
          <w:rFonts w:ascii="Arial" w:hAnsi="Arial" w:cs="Arial"/>
        </w:rPr>
      </w:pPr>
      <w:r w:rsidRPr="00324168">
        <w:rPr>
          <w:rFonts w:ascii="Arial" w:hAnsi="Arial" w:cs="Arial"/>
        </w:rPr>
        <w:t>Answer: This can be due to the website is not working today. If that is the case you can run local services as mentioned above.</w:t>
      </w:r>
    </w:p>
    <w:p w:rsidR="00B350A5" w:rsidRPr="00324168" w:rsidRDefault="00B350A5" w:rsidP="00B350A5">
      <w:pPr>
        <w:rPr>
          <w:rFonts w:ascii="Arial" w:hAnsi="Arial" w:cs="Arial"/>
        </w:rPr>
      </w:pPr>
      <w:r w:rsidRPr="00324168">
        <w:rPr>
          <w:rFonts w:ascii="Arial" w:hAnsi="Arial" w:cs="Arial"/>
        </w:rPr>
        <w:br w:type="page"/>
      </w:r>
    </w:p>
    <w:p w:rsidR="00B350A5" w:rsidRPr="00324168" w:rsidRDefault="00B350A5" w:rsidP="00B350A5">
      <w:pPr>
        <w:rPr>
          <w:rFonts w:ascii="Arial" w:hAnsi="Arial" w:cs="Arial"/>
        </w:rPr>
      </w:pPr>
    </w:p>
    <w:p w:rsidR="00B350A5" w:rsidRPr="00577DC6" w:rsidRDefault="00B350A5" w:rsidP="00B350A5">
      <w:pPr>
        <w:pStyle w:val="ListParagraph"/>
        <w:numPr>
          <w:ilvl w:val="0"/>
          <w:numId w:val="2"/>
        </w:numPr>
        <w:rPr>
          <w:rFonts w:ascii="Arial" w:hAnsi="Arial" w:cs="Arial"/>
          <w:b/>
        </w:rPr>
      </w:pPr>
      <w:r w:rsidRPr="00577DC6">
        <w:rPr>
          <w:rFonts w:ascii="Arial" w:hAnsi="Arial" w:cs="Arial"/>
          <w:b/>
        </w:rPr>
        <w:t>When I am trying to run local services, got following error</w:t>
      </w:r>
    </w:p>
    <w:p w:rsidR="00B350A5" w:rsidRPr="00324168" w:rsidRDefault="00B350A5" w:rsidP="00B350A5">
      <w:pPr>
        <w:rPr>
          <w:rFonts w:ascii="Arial" w:hAnsi="Arial" w:cs="Arial"/>
        </w:rPr>
      </w:pPr>
      <w:r w:rsidRPr="00324168">
        <w:rPr>
          <w:rFonts w:ascii="Arial" w:hAnsi="Arial" w:cs="Arial"/>
          <w:noProof/>
        </w:rPr>
        <w:drawing>
          <wp:inline distT="0" distB="0" distL="0" distR="0">
            <wp:extent cx="5943600" cy="168592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0A5" w:rsidRPr="00324168" w:rsidRDefault="00B350A5" w:rsidP="00B350A5">
      <w:pPr>
        <w:rPr>
          <w:rFonts w:ascii="Arial" w:hAnsi="Arial" w:cs="Arial"/>
        </w:rPr>
      </w:pPr>
      <w:r w:rsidRPr="00324168">
        <w:rPr>
          <w:rFonts w:ascii="Arial" w:hAnsi="Arial" w:cs="Arial"/>
        </w:rPr>
        <w:t>Answer: This can be due to the port "8080" is already in use due to following reasons.</w:t>
      </w:r>
    </w:p>
    <w:p w:rsidR="00B350A5" w:rsidRPr="00581681" w:rsidRDefault="00B350A5" w:rsidP="00B350A5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581681">
        <w:rPr>
          <w:rFonts w:ascii="Arial" w:hAnsi="Arial" w:cs="Arial"/>
        </w:rPr>
        <w:t xml:space="preserve">You are already running mock services on your machine. </w:t>
      </w:r>
    </w:p>
    <w:p w:rsidR="00B350A5" w:rsidRPr="00324168" w:rsidRDefault="00B350A5" w:rsidP="00B350A5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 w:rsidRPr="00324168">
        <w:rPr>
          <w:rFonts w:ascii="Arial" w:hAnsi="Arial" w:cs="Arial"/>
        </w:rPr>
        <w:t xml:space="preserve">Please stop the mock services and try again. If the problem still exists restart </w:t>
      </w:r>
      <w:proofErr w:type="spellStart"/>
      <w:r w:rsidRPr="00324168">
        <w:rPr>
          <w:rFonts w:ascii="Arial" w:hAnsi="Arial" w:cs="Arial"/>
        </w:rPr>
        <w:t>SoapUI</w:t>
      </w:r>
      <w:proofErr w:type="spellEnd"/>
      <w:r w:rsidRPr="00324168">
        <w:rPr>
          <w:rFonts w:ascii="Arial" w:hAnsi="Arial" w:cs="Arial"/>
        </w:rPr>
        <w:t xml:space="preserve"> and try again. But still the </w:t>
      </w:r>
      <w:proofErr w:type="gramStart"/>
      <w:r w:rsidRPr="00324168">
        <w:rPr>
          <w:rFonts w:ascii="Arial" w:hAnsi="Arial" w:cs="Arial"/>
        </w:rPr>
        <w:t>problem exists then restart</w:t>
      </w:r>
      <w:proofErr w:type="gramEnd"/>
      <w:r w:rsidRPr="00324168">
        <w:rPr>
          <w:rFonts w:ascii="Arial" w:hAnsi="Arial" w:cs="Arial"/>
        </w:rPr>
        <w:t xml:space="preserve"> your machine.</w:t>
      </w:r>
    </w:p>
    <w:p w:rsidR="00B350A5" w:rsidRDefault="00B350A5" w:rsidP="00B350A5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581681">
        <w:rPr>
          <w:rFonts w:ascii="Arial" w:hAnsi="Arial" w:cs="Arial"/>
        </w:rPr>
        <w:t xml:space="preserve"> Any other servers (like tomcat) running on your machine. Please stop that server and try again.</w:t>
      </w:r>
    </w:p>
    <w:p w:rsidR="00B350A5" w:rsidRDefault="00B350A5" w:rsidP="00B350A5">
      <w:pPr>
        <w:pStyle w:val="ListParagraph"/>
        <w:numPr>
          <w:ilvl w:val="0"/>
          <w:numId w:val="2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Is there any way to change this default port?</w:t>
      </w:r>
    </w:p>
    <w:p w:rsidR="00B350A5" w:rsidRDefault="00B350A5" w:rsidP="00B350A5">
      <w:pPr>
        <w:pStyle w:val="ListParagraph"/>
        <w:ind w:left="360"/>
        <w:rPr>
          <w:rFonts w:ascii="Arial" w:hAnsi="Arial" w:cs="Arial"/>
          <w:b/>
        </w:rPr>
      </w:pPr>
      <w:r>
        <w:rPr>
          <w:rFonts w:ascii="Arial" w:hAnsi="Arial" w:cs="Arial"/>
          <w:b/>
        </w:rPr>
        <w:t>Yes.</w:t>
      </w:r>
    </w:p>
    <w:p w:rsidR="00B350A5" w:rsidRPr="00577DC6" w:rsidRDefault="00B350A5" w:rsidP="00B350A5">
      <w:pPr>
        <w:pStyle w:val="ListParagraph"/>
        <w:ind w:left="360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Use </w:t>
      </w:r>
      <w:proofErr w:type="gramStart"/>
      <w:r>
        <w:rPr>
          <w:rFonts w:ascii="Arial" w:hAnsi="Arial" w:cs="Arial"/>
          <w:b/>
        </w:rPr>
        <w:t>command :</w:t>
      </w:r>
      <w:proofErr w:type="gramEnd"/>
      <w:r>
        <w:rPr>
          <w:rFonts w:ascii="Arial" w:hAnsi="Arial" w:cs="Arial"/>
          <w:b/>
        </w:rPr>
        <w:t xml:space="preserve"> java -jar soapui-services-1.0.0.jar -</w:t>
      </w:r>
      <w:proofErr w:type="spellStart"/>
      <w:r>
        <w:rPr>
          <w:rFonts w:ascii="Arial" w:hAnsi="Arial" w:cs="Arial"/>
          <w:b/>
        </w:rPr>
        <w:t>Dserver.port</w:t>
      </w:r>
      <w:proofErr w:type="spellEnd"/>
      <w:r>
        <w:rPr>
          <w:rFonts w:ascii="Arial" w:hAnsi="Arial" w:cs="Arial"/>
          <w:b/>
        </w:rPr>
        <w:t>=</w:t>
      </w:r>
      <w:r w:rsidRPr="007C47D0">
        <w:rPr>
          <w:rFonts w:ascii="Arial" w:hAnsi="Arial" w:cs="Arial"/>
          <w:b/>
          <w:color w:val="FF0000"/>
        </w:rPr>
        <w:t>9090</w:t>
      </w:r>
    </w:p>
    <w:p w:rsidR="00B350A5" w:rsidRPr="007C47D0" w:rsidRDefault="00B350A5" w:rsidP="00B350A5">
      <w:pPr>
        <w:pStyle w:val="ListParagraph"/>
        <w:ind w:left="36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this</w:t>
      </w:r>
      <w:proofErr w:type="gramEnd"/>
      <w:r>
        <w:rPr>
          <w:rFonts w:ascii="Arial" w:hAnsi="Arial" w:cs="Arial"/>
        </w:rPr>
        <w:t xml:space="preserve"> will start the services on port 9090, you can use any port which is available.</w:t>
      </w:r>
    </w:p>
    <w:p w:rsidR="00B350A5" w:rsidRPr="00577DC6" w:rsidRDefault="00B350A5" w:rsidP="00B350A5">
      <w:pPr>
        <w:pStyle w:val="ListParagraph"/>
        <w:numPr>
          <w:ilvl w:val="0"/>
          <w:numId w:val="2"/>
        </w:numPr>
        <w:rPr>
          <w:rFonts w:ascii="Arial" w:hAnsi="Arial" w:cs="Arial"/>
          <w:b/>
        </w:rPr>
      </w:pPr>
      <w:r w:rsidRPr="00577DC6">
        <w:rPr>
          <w:rFonts w:ascii="Arial" w:hAnsi="Arial" w:cs="Arial"/>
          <w:b/>
        </w:rPr>
        <w:t>How to get the WSDL file?</w:t>
      </w:r>
    </w:p>
    <w:p w:rsidR="00B350A5" w:rsidRDefault="00B350A5" w:rsidP="00B350A5">
      <w:pPr>
        <w:pStyle w:val="NormalWeb"/>
        <w:shd w:val="clear" w:color="auto" w:fill="FFFFFF"/>
        <w:spacing w:before="0" w:beforeAutospacing="0" w:after="158" w:afterAutospacing="0"/>
        <w:rPr>
          <w:rFonts w:ascii="Arial" w:hAnsi="Arial" w:cs="Arial"/>
          <w:color w:val="333333"/>
          <w:sz w:val="22"/>
          <w:szCs w:val="23"/>
        </w:rPr>
      </w:pPr>
      <w:r w:rsidRPr="00324168">
        <w:rPr>
          <w:rFonts w:ascii="Arial" w:hAnsi="Arial" w:cs="Arial"/>
          <w:color w:val="333333"/>
          <w:sz w:val="22"/>
          <w:szCs w:val="23"/>
        </w:rPr>
        <w:t xml:space="preserve">Please check with the developers in the project. Ask them for WSDL URL. If the URL is not available </w:t>
      </w:r>
      <w:proofErr w:type="gramStart"/>
      <w:r w:rsidRPr="00324168">
        <w:rPr>
          <w:rFonts w:ascii="Arial" w:hAnsi="Arial" w:cs="Arial"/>
          <w:color w:val="333333"/>
          <w:sz w:val="22"/>
          <w:szCs w:val="23"/>
        </w:rPr>
        <w:t>them</w:t>
      </w:r>
      <w:proofErr w:type="gramEnd"/>
      <w:r w:rsidRPr="00324168">
        <w:rPr>
          <w:rFonts w:ascii="Arial" w:hAnsi="Arial" w:cs="Arial"/>
          <w:color w:val="333333"/>
          <w:sz w:val="22"/>
          <w:szCs w:val="23"/>
        </w:rPr>
        <w:t xml:space="preserve"> ask them to give the WSDL file.</w:t>
      </w:r>
    </w:p>
    <w:p w:rsidR="00B350A5" w:rsidRPr="00581681" w:rsidRDefault="00B350A5" w:rsidP="00B350A5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8" w:afterAutospacing="0"/>
        <w:rPr>
          <w:rFonts w:ascii="Arial" w:hAnsi="Arial" w:cs="Arial"/>
          <w:color w:val="333333"/>
          <w:sz w:val="22"/>
          <w:szCs w:val="23"/>
        </w:rPr>
      </w:pPr>
      <w:r>
        <w:rPr>
          <w:rFonts w:ascii="Helvetica" w:hAnsi="Helvetica"/>
          <w:b/>
          <w:bCs/>
          <w:color w:val="333333"/>
          <w:sz w:val="23"/>
          <w:szCs w:val="23"/>
          <w:shd w:val="clear" w:color="auto" w:fill="FFFFFF"/>
        </w:rPr>
        <w:t>BLZ bank service is not reachable /</w:t>
      </w:r>
      <w:r w:rsidRPr="00581681">
        <w:rPr>
          <w:rFonts w:ascii="Helvetica" w:hAnsi="Helvetica"/>
          <w:b/>
          <w:bCs/>
          <w:color w:val="333333"/>
          <w:sz w:val="23"/>
          <w:szCs w:val="23"/>
          <w:shd w:val="clear" w:color="auto" w:fill="FFFFFF"/>
        </w:rPr>
        <w:t xml:space="preserve"> WSDL URL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http://www.thomas-bayer.com/axis2/services/BLZService?wsdl </w:t>
      </w:r>
      <w:r w:rsidRPr="00581681">
        <w:rPr>
          <w:rFonts w:ascii="Helvetica" w:hAnsi="Helvetica"/>
          <w:b/>
          <w:bCs/>
          <w:color w:val="333333"/>
          <w:sz w:val="23"/>
          <w:szCs w:val="23"/>
          <w:shd w:val="clear" w:color="auto" w:fill="FFFFFF"/>
        </w:rPr>
        <w:t xml:space="preserve">doesn't work! </w:t>
      </w:r>
    </w:p>
    <w:p w:rsidR="00B350A5" w:rsidRDefault="00B350A5" w:rsidP="00B350A5">
      <w:pPr>
        <w:pStyle w:val="NormalWeb"/>
        <w:shd w:val="clear" w:color="auto" w:fill="FFFFFF"/>
        <w:spacing w:before="0" w:beforeAutospacing="0" w:after="158" w:afterAutospacing="0"/>
        <w:ind w:left="360"/>
        <w:rPr>
          <w:rFonts w:ascii="Helvetica" w:hAnsi="Helvetica"/>
          <w:bCs/>
          <w:color w:val="333333"/>
          <w:sz w:val="23"/>
          <w:szCs w:val="23"/>
          <w:shd w:val="clear" w:color="auto" w:fill="FFFFFF"/>
        </w:rPr>
      </w:pPr>
      <w:r w:rsidRPr="00581681">
        <w:rPr>
          <w:rFonts w:ascii="Helvetica" w:hAnsi="Helvetica"/>
          <w:bCs/>
          <w:color w:val="333333"/>
          <w:sz w:val="23"/>
          <w:szCs w:val="23"/>
          <w:shd w:val="clear" w:color="auto" w:fill="FFFFFF"/>
        </w:rPr>
        <w:t xml:space="preserve">May be the website is down. Please use local services as described </w:t>
      </w:r>
      <w:r>
        <w:rPr>
          <w:rFonts w:ascii="Helvetica" w:hAnsi="Helvetica"/>
          <w:bCs/>
          <w:color w:val="333333"/>
          <w:sz w:val="23"/>
          <w:szCs w:val="23"/>
          <w:shd w:val="clear" w:color="auto" w:fill="FFFFFF"/>
        </w:rPr>
        <w:t>in Question 1.</w:t>
      </w:r>
    </w:p>
    <w:p w:rsidR="0076462F" w:rsidRDefault="0076462F" w:rsidP="00B350A5">
      <w:pPr>
        <w:pStyle w:val="NormalWeb"/>
        <w:shd w:val="clear" w:color="auto" w:fill="FFFFFF"/>
        <w:spacing w:before="0" w:beforeAutospacing="0" w:after="158" w:afterAutospacing="0"/>
        <w:ind w:left="360"/>
        <w:rPr>
          <w:rFonts w:ascii="Helvetica" w:hAnsi="Helvetica"/>
          <w:bCs/>
          <w:color w:val="333333"/>
          <w:sz w:val="23"/>
          <w:szCs w:val="23"/>
          <w:shd w:val="clear" w:color="auto" w:fill="FFFFFF"/>
        </w:rPr>
      </w:pPr>
    </w:p>
    <w:p w:rsidR="0076462F" w:rsidRDefault="0076462F" w:rsidP="00B350A5">
      <w:pPr>
        <w:pStyle w:val="NormalWeb"/>
        <w:shd w:val="clear" w:color="auto" w:fill="FFFFFF"/>
        <w:spacing w:before="0" w:beforeAutospacing="0" w:after="158" w:afterAutospacing="0"/>
        <w:ind w:left="360"/>
        <w:rPr>
          <w:rFonts w:ascii="Helvetica" w:hAnsi="Helvetica"/>
          <w:bCs/>
          <w:color w:val="333333"/>
          <w:sz w:val="23"/>
          <w:szCs w:val="23"/>
          <w:shd w:val="clear" w:color="auto" w:fill="FFFFFF"/>
        </w:rPr>
      </w:pPr>
    </w:p>
    <w:p w:rsidR="0076462F" w:rsidRPr="00581681" w:rsidRDefault="0076462F" w:rsidP="00B350A5">
      <w:pPr>
        <w:pStyle w:val="NormalWeb"/>
        <w:shd w:val="clear" w:color="auto" w:fill="FFFFFF"/>
        <w:spacing w:before="0" w:beforeAutospacing="0" w:after="158" w:afterAutospacing="0"/>
        <w:ind w:left="360"/>
        <w:rPr>
          <w:rFonts w:ascii="Arial" w:hAnsi="Arial" w:cs="Arial"/>
          <w:color w:val="333333"/>
          <w:sz w:val="22"/>
          <w:szCs w:val="23"/>
        </w:rPr>
      </w:pPr>
      <w:r w:rsidRPr="0076462F">
        <w:rPr>
          <w:rFonts w:ascii="Arial" w:hAnsi="Arial" w:cs="Arial"/>
          <w:color w:val="333333"/>
          <w:sz w:val="22"/>
          <w:szCs w:val="23"/>
        </w:rPr>
        <w:object w:dxaOrig="9980" w:dyaOrig="129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9.25pt;height:9in" o:ole="">
            <v:imagedata r:id="rId18" o:title=""/>
          </v:shape>
          <o:OLEObject Type="Embed" ProgID="Word.Document.12" ShapeID="_x0000_i1025" DrawAspect="Content" ObjectID="_1652887687" r:id="rId19"/>
        </w:object>
      </w:r>
    </w:p>
    <w:p w:rsidR="00B350A5" w:rsidRDefault="00B350A5" w:rsidP="00734798">
      <w:pPr>
        <w:pStyle w:val="ListParagraph"/>
      </w:pPr>
    </w:p>
    <w:p w:rsidR="004B3547" w:rsidRDefault="004B3547"/>
    <w:sectPr w:rsidR="004B3547" w:rsidSect="00521A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FD7C85"/>
    <w:multiLevelType w:val="hybridMultilevel"/>
    <w:tmpl w:val="A9EE8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1581991"/>
    <w:multiLevelType w:val="multilevel"/>
    <w:tmpl w:val="6C6E48C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61164348"/>
    <w:multiLevelType w:val="hybridMultilevel"/>
    <w:tmpl w:val="1AC417C0"/>
    <w:lvl w:ilvl="0" w:tplc="66621446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32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4B3547"/>
    <w:rsid w:val="004B3547"/>
    <w:rsid w:val="00521A8D"/>
    <w:rsid w:val="00734798"/>
    <w:rsid w:val="0076462F"/>
    <w:rsid w:val="00B350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1A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354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347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4798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B350A5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350A5"/>
  </w:style>
  <w:style w:type="paragraph" w:styleId="NormalWeb">
    <w:name w:val="Normal (Web)"/>
    <w:basedOn w:val="Normal"/>
    <w:uiPriority w:val="99"/>
    <w:unhideWhenUsed/>
    <w:rsid w:val="00B350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package" Target="embeddings/Microsoft_Office_Word_Document1.docx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10</Pages>
  <Words>292</Words>
  <Characters>1667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2020-06-05T08:46:00Z</dcterms:created>
  <dcterms:modified xsi:type="dcterms:W3CDTF">2020-06-05T13:12:00Z</dcterms:modified>
</cp:coreProperties>
</file>