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5E27" w:rsidP="00F75E27">
      <w:pPr>
        <w:pStyle w:val="ListParagraph"/>
        <w:numPr>
          <w:ilvl w:val="0"/>
          <w:numId w:val="1"/>
        </w:numPr>
      </w:pPr>
      <w:r>
        <w:t>Here we will get compile time error</w:t>
      </w:r>
      <w:r w:rsidR="00AF1717">
        <w:t>, not runtime</w:t>
      </w:r>
      <w:r>
        <w:t>:</w:t>
      </w:r>
    </w:p>
    <w:p w:rsidR="00F75E27" w:rsidRDefault="00F75E27" w:rsidP="00F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E27" w:rsidRDefault="00F75E27" w:rsidP="00F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F75E27" w:rsidRDefault="00F75E27" w:rsidP="00F75E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F78" w:rsidRDefault="00113F78" w:rsidP="00F75E27">
      <w:pPr>
        <w:rPr>
          <w:rFonts w:ascii="Consolas" w:hAnsi="Consolas" w:cs="Consolas"/>
          <w:color w:val="000000"/>
          <w:sz w:val="20"/>
          <w:szCs w:val="20"/>
        </w:rPr>
      </w:pPr>
    </w:p>
    <w:p w:rsidR="00113F78" w:rsidRDefault="00AF1BB3" w:rsidP="00113F78">
      <w:pPr>
        <w:pStyle w:val="ListParagraph"/>
        <w:numPr>
          <w:ilvl w:val="0"/>
          <w:numId w:val="1"/>
        </w:numPr>
      </w:pPr>
      <w:r>
        <w:t>Break cannot be used outside of a loop or switch.</w:t>
      </w:r>
      <w:r w:rsidR="00F50E48">
        <w:t xml:space="preserve"> In order to break a loop or case, we use break.</w:t>
      </w:r>
    </w:p>
    <w:sectPr w:rsidR="0011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1156B"/>
    <w:multiLevelType w:val="hybridMultilevel"/>
    <w:tmpl w:val="FA0E9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75E27"/>
    <w:rsid w:val="00113F78"/>
    <w:rsid w:val="00AF1717"/>
    <w:rsid w:val="00AF1BB3"/>
    <w:rsid w:val="00F50E48"/>
    <w:rsid w:val="00F7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2020-05-02T08:31:00Z</dcterms:created>
  <dcterms:modified xsi:type="dcterms:W3CDTF">2020-05-02T08:33:00Z</dcterms:modified>
</cp:coreProperties>
</file>