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49.jpg" ContentType="image/jpeg"/>
  <Override PartName="/word/media/rId52.jpg" ContentType="image/jpeg"/>
  <Override PartName="/word/media/rId55.jpg" ContentType="image/jpeg"/>
  <Override PartName="/word/media/rId58.jpg" ContentType="image/jpeg"/>
  <Override PartName="/word/media/rId61.jpg" ContentType="image/jpeg"/>
  <Override PartName="/word/media/rId64.jpg" ContentType="image/jpeg"/>
  <Override PartName="/word/media/rId67.jpg" ContentType="image/jpeg"/>
  <Override PartName="/word/media/rId70.jpg" ContentType="image/jpeg"/>
  <Override PartName="/word/media/rId73.jpg" ContentType="image/jpeg"/>
  <Override PartName="/word/media/rId76.jpg" ContentType="image/jpeg"/>
  <Override PartName="/word/media/rId25.jpg" ContentType="image/jpeg"/>
  <Override PartName="/word/media/rId79.jpg" ContentType="image/jpeg"/>
  <Override PartName="/word/media/rId82.jpg" ContentType="image/jpeg"/>
  <Override PartName="/word/media/rId85.jpg" ContentType="image/jpeg"/>
  <Override PartName="/word/media/rId88.jpg" ContentType="image/jpeg"/>
  <Override PartName="/word/media/rId91.jpg" ContentType="image/jpeg"/>
  <Override PartName="/word/media/rId94.jpg" ContentType="image/jpeg"/>
  <Override PartName="/word/media/rId97.jpg" ContentType="image/jpeg"/>
  <Override PartName="/word/media/rId100.jpg" ContentType="image/jpeg"/>
  <Override PartName="/word/media/rId28.jpg" ContentType="image/jpeg"/>
  <Override PartName="/word/media/rId31.jpg" ContentType="image/jpeg"/>
  <Override PartName="/word/media/rId34.jpg" ContentType="image/jpeg"/>
  <Override PartName="/word/media/rId37.jpg" ContentType="image/jpeg"/>
  <Override PartName="/word/media/rId40.jpg" ContentType="image/jpeg"/>
  <Override PartName="/word/media/rId43.jpg" ContentType="image/jpeg"/>
  <Override PartName="/word/media/rId4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Отчет</w:t>
      </w:r>
    </w:p>
    <w:p>
      <w:pPr>
        <w:pStyle w:val="Author"/>
      </w:pPr>
      <w:r>
        <w:t xml:space="preserve">Казначеев</w:t>
      </w:r>
      <w:r>
        <w:t xml:space="preserve"> </w:t>
      </w:r>
      <w:r>
        <w:t xml:space="preserve">Сергей</w:t>
      </w:r>
      <w:r>
        <w:t xml:space="preserve"> </w:t>
      </w:r>
      <w:r>
        <w:t xml:space="preserve">Ильич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правильной работы с репозиториями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Выполнить работу для тестового репозитория.</w:t>
      </w:r>
      <w:r>
        <w:t xml:space="preserve"> </w:t>
      </w:r>
      <w:r>
        <w:t xml:space="preserve">Преобразовать рабочий репозиторий в репозиторий с git-flow и conventional commits.</w:t>
      </w:r>
    </w:p>
    <w:bookmarkEnd w:id="21"/>
    <w:bookmarkStart w:id="10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 подключим репозиторий из которого можно скачать gitflow</w:t>
      </w:r>
    </w:p>
    <w:p>
      <w:pPr>
        <w:pStyle w:val="CaptionedFigure"/>
      </w:pPr>
      <w:r>
        <w:drawing>
          <wp:inline>
            <wp:extent cx="5334000" cy="2614891"/>
            <wp:effectExtent b="0" l="0" r="0" t="0"/>
            <wp:docPr descr="sc1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148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sc1</w:t>
      </w:r>
    </w:p>
    <w:p>
      <w:pPr>
        <w:pStyle w:val="BodyText"/>
      </w:pPr>
      <w:r>
        <w:t xml:space="preserve">После установим gitflow</w:t>
      </w:r>
    </w:p>
    <w:p>
      <w:pPr>
        <w:pStyle w:val="CaptionedFigure"/>
      </w:pPr>
      <w:r>
        <w:drawing>
          <wp:inline>
            <wp:extent cx="5153025" cy="3124200"/>
            <wp:effectExtent b="0" l="0" r="0" t="0"/>
            <wp:docPr descr="sc2" title="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sc2</w:t>
      </w:r>
    </w:p>
    <w:p>
      <w:pPr>
        <w:pStyle w:val="BodyText"/>
      </w:pPr>
      <w:r>
        <w:t xml:space="preserve">Теперь установим Nodejs</w:t>
      </w:r>
    </w:p>
    <w:p>
      <w:pPr>
        <w:pStyle w:val="CaptionedFigure"/>
      </w:pPr>
      <w:r>
        <w:drawing>
          <wp:inline>
            <wp:extent cx="4714875" cy="2495550"/>
            <wp:effectExtent b="0" l="0" r="0" t="0"/>
            <wp:docPr descr="sc3" title="" id="29" name="Picture"/>
            <a:graphic>
              <a:graphicData uri="http://schemas.openxmlformats.org/drawingml/2006/picture">
                <pic:pic>
                  <pic:nvPicPr>
                    <pic:cNvPr descr="image/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sc3</w:t>
      </w:r>
    </w:p>
    <w:p>
      <w:pPr>
        <w:pStyle w:val="BodyText"/>
      </w:pPr>
      <w:r>
        <w:t xml:space="preserve">Установим pnpm</w:t>
      </w:r>
    </w:p>
    <w:p>
      <w:pPr>
        <w:pStyle w:val="CaptionedFigure"/>
      </w:pPr>
      <w:r>
        <w:drawing>
          <wp:inline>
            <wp:extent cx="5029200" cy="3324225"/>
            <wp:effectExtent b="0" l="0" r="0" t="0"/>
            <wp:docPr descr="sc4" title="" id="32" name="Picture"/>
            <a:graphic>
              <a:graphicData uri="http://schemas.openxmlformats.org/drawingml/2006/picture">
                <pic:pic>
                  <pic:nvPicPr>
                    <pic:cNvPr descr="image/4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324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sc4</w:t>
      </w:r>
    </w:p>
    <w:p>
      <w:pPr>
        <w:pStyle w:val="BodyText"/>
      </w:pPr>
      <w:r>
        <w:t xml:space="preserve">Запустим pnpm</w:t>
      </w:r>
    </w:p>
    <w:p>
      <w:pPr>
        <w:pStyle w:val="CaptionedFigure"/>
      </w:pPr>
      <w:r>
        <w:drawing>
          <wp:inline>
            <wp:extent cx="3600450" cy="2371725"/>
            <wp:effectExtent b="0" l="0" r="0" t="0"/>
            <wp:docPr descr="sc5" title="" id="35" name="Picture"/>
            <a:graphic>
              <a:graphicData uri="http://schemas.openxmlformats.org/drawingml/2006/picture">
                <pic:pic>
                  <pic:nvPicPr>
                    <pic:cNvPr descr="image/5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sc5</w:t>
      </w:r>
    </w:p>
    <w:p>
      <w:pPr>
        <w:pStyle w:val="BodyText"/>
      </w:pPr>
      <w:r>
        <w:t xml:space="preserve">Теперь установим с помощью него Commitizien</w:t>
      </w:r>
    </w:p>
    <w:p>
      <w:pPr>
        <w:pStyle w:val="CaptionedFigure"/>
      </w:pPr>
      <w:r>
        <w:drawing>
          <wp:inline>
            <wp:extent cx="4267200" cy="2200275"/>
            <wp:effectExtent b="0" l="0" r="0" t="0"/>
            <wp:docPr descr="sc6" title="" id="38" name="Picture"/>
            <a:graphic>
              <a:graphicData uri="http://schemas.openxmlformats.org/drawingml/2006/picture">
                <pic:pic>
                  <pic:nvPicPr>
                    <pic:cNvPr descr="image/6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sc6</w:t>
      </w:r>
    </w:p>
    <w:p>
      <w:pPr>
        <w:pStyle w:val="BodyText"/>
      </w:pPr>
      <w:r>
        <w:t xml:space="preserve">Создаем тестовый репозиторий git-extended</w:t>
      </w:r>
    </w:p>
    <w:p>
      <w:pPr>
        <w:pStyle w:val="CaptionedFigure"/>
      </w:pPr>
      <w:r>
        <w:drawing>
          <wp:inline>
            <wp:extent cx="4781550" cy="3343275"/>
            <wp:effectExtent b="0" l="0" r="0" t="0"/>
            <wp:docPr descr="sc7" title="" id="41" name="Picture"/>
            <a:graphic>
              <a:graphicData uri="http://schemas.openxmlformats.org/drawingml/2006/picture">
                <pic:pic>
                  <pic:nvPicPr>
                    <pic:cNvPr descr="image/7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sc7</w:t>
      </w:r>
    </w:p>
    <w:p>
      <w:pPr>
        <w:pStyle w:val="BodyText"/>
      </w:pPr>
      <w:r>
        <w:t xml:space="preserve">И клонируем его себе на компьютер</w:t>
      </w:r>
    </w:p>
    <w:p>
      <w:pPr>
        <w:pStyle w:val="CaptionedFigure"/>
      </w:pPr>
      <w:r>
        <w:drawing>
          <wp:inline>
            <wp:extent cx="5124450" cy="733425"/>
            <wp:effectExtent b="0" l="0" r="0" t="0"/>
            <wp:docPr descr="sc8" title="" id="44" name="Picture"/>
            <a:graphic>
              <a:graphicData uri="http://schemas.openxmlformats.org/drawingml/2006/picture">
                <pic:pic>
                  <pic:nvPicPr>
                    <pic:cNvPr descr="image/8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sc8</w:t>
      </w:r>
    </w:p>
    <w:p>
      <w:pPr>
        <w:pStyle w:val="BodyText"/>
      </w:pPr>
      <w:r>
        <w:t xml:space="preserve">Создадим какой нибудь файл и проиндексируем его с помощью git add сделав при этом commit</w:t>
      </w:r>
    </w:p>
    <w:p>
      <w:pPr>
        <w:pStyle w:val="CaptionedFigure"/>
      </w:pPr>
      <w:r>
        <w:drawing>
          <wp:inline>
            <wp:extent cx="4448175" cy="1057275"/>
            <wp:effectExtent b="0" l="0" r="0" t="0"/>
            <wp:docPr descr="sc9" title="" id="47" name="Picture"/>
            <a:graphic>
              <a:graphicData uri="http://schemas.openxmlformats.org/drawingml/2006/picture">
                <pic:pic>
                  <pic:nvPicPr>
                    <pic:cNvPr descr="image/9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sc9</w:t>
      </w:r>
    </w:p>
    <w:p>
      <w:pPr>
        <w:pStyle w:val="BodyText"/>
      </w:pPr>
      <w:r>
        <w:t xml:space="preserve">Теперь добавим ветку</w:t>
      </w:r>
    </w:p>
    <w:p>
      <w:pPr>
        <w:pStyle w:val="CaptionedFigure"/>
      </w:pPr>
      <w:r>
        <w:drawing>
          <wp:inline>
            <wp:extent cx="5248275" cy="704850"/>
            <wp:effectExtent b="0" l="0" r="0" t="0"/>
            <wp:docPr descr="sc10" title="" id="50" name="Picture"/>
            <a:graphic>
              <a:graphicData uri="http://schemas.openxmlformats.org/drawingml/2006/picture">
                <pic:pic>
                  <pic:nvPicPr>
                    <pic:cNvPr descr="image/10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sc10</w:t>
      </w:r>
    </w:p>
    <w:p>
      <w:pPr>
        <w:pStyle w:val="BodyText"/>
      </w:pPr>
      <w:r>
        <w:t xml:space="preserve">Теперь обратно запушим на github</w:t>
      </w:r>
    </w:p>
    <w:p>
      <w:pPr>
        <w:pStyle w:val="CaptionedFigure"/>
      </w:pPr>
      <w:r>
        <w:drawing>
          <wp:inline>
            <wp:extent cx="4076700" cy="285750"/>
            <wp:effectExtent b="0" l="0" r="0" t="0"/>
            <wp:docPr descr="sc11" title="" id="53" name="Picture"/>
            <a:graphic>
              <a:graphicData uri="http://schemas.openxmlformats.org/drawingml/2006/picture">
                <pic:pic>
                  <pic:nvPicPr>
                    <pic:cNvPr descr="image/11.jp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sc11</w:t>
      </w:r>
    </w:p>
    <w:p>
      <w:pPr>
        <w:pStyle w:val="BodyText"/>
      </w:pPr>
      <w:r>
        <w:t xml:space="preserve">Теперь проинициализируем pnpm</w:t>
      </w:r>
    </w:p>
    <w:p>
      <w:pPr>
        <w:pStyle w:val="CaptionedFigure"/>
      </w:pPr>
      <w:r>
        <w:drawing>
          <wp:inline>
            <wp:extent cx="3781425" cy="2466975"/>
            <wp:effectExtent b="0" l="0" r="0" t="0"/>
            <wp:docPr descr="sc12" title="" id="56" name="Picture"/>
            <a:graphic>
              <a:graphicData uri="http://schemas.openxmlformats.org/drawingml/2006/picture">
                <pic:pic>
                  <pic:nvPicPr>
                    <pic:cNvPr descr="image/12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sc12</w:t>
      </w:r>
    </w:p>
    <w:p>
      <w:pPr>
        <w:pStyle w:val="BodyText"/>
      </w:pPr>
      <w:r>
        <w:t xml:space="preserve">После инициальзации создается файл packege.json который меняем следующим образом</w:t>
      </w:r>
    </w:p>
    <w:p>
      <w:pPr>
        <w:pStyle w:val="CaptionedFigure"/>
      </w:pPr>
      <w:r>
        <w:drawing>
          <wp:inline>
            <wp:extent cx="5172075" cy="3076575"/>
            <wp:effectExtent b="0" l="0" r="0" t="0"/>
            <wp:docPr descr="sc13" title="" id="59" name="Picture"/>
            <a:graphic>
              <a:graphicData uri="http://schemas.openxmlformats.org/drawingml/2006/picture">
                <pic:pic>
                  <pic:nvPicPr>
                    <pic:cNvPr descr="image/13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sc13</w:t>
      </w:r>
    </w:p>
    <w:p>
      <w:pPr>
        <w:pStyle w:val="BodyText"/>
      </w:pPr>
      <w:r>
        <w:t xml:space="preserve">Делаем коммит с помощью cz</w:t>
      </w:r>
    </w:p>
    <w:p>
      <w:pPr>
        <w:pStyle w:val="CaptionedFigure"/>
      </w:pPr>
      <w:r>
        <w:drawing>
          <wp:inline>
            <wp:extent cx="5114925" cy="4124325"/>
            <wp:effectExtent b="0" l="0" r="0" t="0"/>
            <wp:docPr descr="sc14" title="" id="62" name="Picture"/>
            <a:graphic>
              <a:graphicData uri="http://schemas.openxmlformats.org/drawingml/2006/picture">
                <pic:pic>
                  <pic:nvPicPr>
                    <pic:cNvPr descr="image/14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sc14</w:t>
      </w:r>
    </w:p>
    <w:p>
      <w:pPr>
        <w:pStyle w:val="BodyText"/>
      </w:pPr>
      <w:r>
        <w:t xml:space="preserve">Проинициализируем gitflow. Укажем название веток и префикс для версий</w:t>
      </w:r>
    </w:p>
    <w:p>
      <w:pPr>
        <w:pStyle w:val="CaptionedFigure"/>
      </w:pPr>
      <w:r>
        <w:drawing>
          <wp:inline>
            <wp:extent cx="4905375" cy="3162300"/>
            <wp:effectExtent b="0" l="0" r="0" t="0"/>
            <wp:docPr descr="sc15" title="" id="65" name="Picture"/>
            <a:graphic>
              <a:graphicData uri="http://schemas.openxmlformats.org/drawingml/2006/picture">
                <pic:pic>
                  <pic:nvPicPr>
                    <pic:cNvPr descr="image/15.jp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sc15</w:t>
      </w:r>
    </w:p>
    <w:p>
      <w:pPr>
        <w:pStyle w:val="BodyText"/>
      </w:pPr>
      <w:r>
        <w:t xml:space="preserve">Выведем список веток и убедимся, что мы находимся в develop, и запушим изменения на сервер</w:t>
      </w:r>
    </w:p>
    <w:p>
      <w:pPr>
        <w:pStyle w:val="CaptionedFigure"/>
      </w:pPr>
      <w:r>
        <w:drawing>
          <wp:inline>
            <wp:extent cx="3419475" cy="523875"/>
            <wp:effectExtent b="0" l="0" r="0" t="0"/>
            <wp:docPr descr="sc16" title="" id="68" name="Picture"/>
            <a:graphic>
              <a:graphicData uri="http://schemas.openxmlformats.org/drawingml/2006/picture">
                <pic:pic>
                  <pic:nvPicPr>
                    <pic:cNvPr descr="image/16.jp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sc16</w:t>
      </w:r>
    </w:p>
    <w:p>
      <w:pPr>
        <w:pStyle w:val="BodyText"/>
      </w:pPr>
      <w:r>
        <w:t xml:space="preserve">Переключимся на ветку develop после чего создадим ветку релиза где создадим changelog</w:t>
      </w:r>
    </w:p>
    <w:p>
      <w:pPr>
        <w:pStyle w:val="CaptionedFigure"/>
      </w:pPr>
      <w:r>
        <w:drawing>
          <wp:inline>
            <wp:extent cx="5210175" cy="476250"/>
            <wp:effectExtent b="0" l="0" r="0" t="0"/>
            <wp:docPr descr="sc17" title="" id="71" name="Picture"/>
            <a:graphic>
              <a:graphicData uri="http://schemas.openxmlformats.org/drawingml/2006/picture">
                <pic:pic>
                  <pic:nvPicPr>
                    <pic:cNvPr descr="image/17.jp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sc17</w:t>
      </w:r>
    </w:p>
    <w:p>
      <w:pPr>
        <w:pStyle w:val="CaptionedFigure"/>
      </w:pPr>
      <w:r>
        <w:drawing>
          <wp:inline>
            <wp:extent cx="4600575" cy="485775"/>
            <wp:effectExtent b="0" l="0" r="0" t="0"/>
            <wp:docPr descr="sc18" title="" id="74" name="Picture"/>
            <a:graphic>
              <a:graphicData uri="http://schemas.openxmlformats.org/drawingml/2006/picture">
                <pic:pic>
                  <pic:nvPicPr>
                    <pic:cNvPr descr="image/18.jp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sc18</w:t>
      </w:r>
    </w:p>
    <w:p>
      <w:pPr>
        <w:pStyle w:val="BodyText"/>
      </w:pPr>
      <w:r>
        <w:t xml:space="preserve">Проиндексируем changelog и сделаем коммит</w:t>
      </w:r>
    </w:p>
    <w:p>
      <w:pPr>
        <w:pStyle w:val="CaptionedFigure"/>
      </w:pPr>
      <w:r>
        <w:drawing>
          <wp:inline>
            <wp:extent cx="5114925" cy="1066800"/>
            <wp:effectExtent b="0" l="0" r="0" t="0"/>
            <wp:docPr descr="sc19" title="" id="77" name="Picture"/>
            <a:graphic>
              <a:graphicData uri="http://schemas.openxmlformats.org/drawingml/2006/picture">
                <pic:pic>
                  <pic:nvPicPr>
                    <pic:cNvPr descr="image/19.jp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sc19</w:t>
      </w:r>
    </w:p>
    <w:p>
      <w:pPr>
        <w:pStyle w:val="BodyText"/>
      </w:pPr>
      <w:r>
        <w:t xml:space="preserve">Теперь сольем ветку relaese с веткой changelog</w:t>
      </w:r>
    </w:p>
    <w:p>
      <w:pPr>
        <w:pStyle w:val="CaptionedFigure"/>
      </w:pPr>
      <w:r>
        <w:drawing>
          <wp:inline>
            <wp:extent cx="4448175" cy="2352675"/>
            <wp:effectExtent b="0" l="0" r="0" t="0"/>
            <wp:docPr descr="sc21" title="" id="80" name="Picture"/>
            <a:graphic>
              <a:graphicData uri="http://schemas.openxmlformats.org/drawingml/2006/picture">
                <pic:pic>
                  <pic:nvPicPr>
                    <pic:cNvPr descr="image/21.jp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sc21</w:t>
      </w:r>
    </w:p>
    <w:p>
      <w:pPr>
        <w:pStyle w:val="BodyText"/>
      </w:pPr>
      <w:r>
        <w:t xml:space="preserve">Загружаем данные на github</w:t>
      </w:r>
    </w:p>
    <w:p>
      <w:pPr>
        <w:pStyle w:val="CaptionedFigure"/>
      </w:pPr>
      <w:r>
        <w:drawing>
          <wp:inline>
            <wp:extent cx="4362450" cy="2514600"/>
            <wp:effectExtent b="0" l="0" r="0" t="0"/>
            <wp:docPr descr="sc22" title="" id="83" name="Picture"/>
            <a:graphic>
              <a:graphicData uri="http://schemas.openxmlformats.org/drawingml/2006/picture">
                <pic:pic>
                  <pic:nvPicPr>
                    <pic:cNvPr descr="image/22.jp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sc22</w:t>
      </w:r>
    </w:p>
    <w:p>
      <w:pPr>
        <w:pStyle w:val="BodyText"/>
      </w:pPr>
      <w:r>
        <w:t xml:space="preserve">Создаем релиз из changelog’a</w:t>
      </w:r>
    </w:p>
    <w:p>
      <w:pPr>
        <w:pStyle w:val="CaptionedFigure"/>
      </w:pPr>
      <w:r>
        <w:drawing>
          <wp:inline>
            <wp:extent cx="4972050" cy="409575"/>
            <wp:effectExtent b="0" l="0" r="0" t="0"/>
            <wp:docPr descr="sc23" title="" id="86" name="Picture"/>
            <a:graphic>
              <a:graphicData uri="http://schemas.openxmlformats.org/drawingml/2006/picture">
                <pic:pic>
                  <pic:nvPicPr>
                    <pic:cNvPr descr="image/23.jp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sc23</w:t>
      </w:r>
    </w:p>
    <w:p>
      <w:pPr>
        <w:pStyle w:val="BodyText"/>
      </w:pPr>
      <w:r>
        <w:t xml:space="preserve">Создаем ветку feature и сразу сливаем ее с develop</w:t>
      </w:r>
    </w:p>
    <w:p>
      <w:pPr>
        <w:pStyle w:val="CaptionedFigure"/>
      </w:pPr>
      <w:r>
        <w:drawing>
          <wp:inline>
            <wp:extent cx="4829175" cy="1762125"/>
            <wp:effectExtent b="0" l="0" r="0" t="0"/>
            <wp:docPr descr="sc24" title="" id="89" name="Picture"/>
            <a:graphic>
              <a:graphicData uri="http://schemas.openxmlformats.org/drawingml/2006/picture">
                <pic:pic>
                  <pic:nvPicPr>
                    <pic:cNvPr descr="image/24.jp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sc24</w:t>
      </w:r>
    </w:p>
    <w:p>
      <w:pPr>
        <w:pStyle w:val="BodyText"/>
      </w:pPr>
      <w:r>
        <w:t xml:space="preserve">Создаем ветку релиза</w:t>
      </w:r>
    </w:p>
    <w:p>
      <w:pPr>
        <w:pStyle w:val="CaptionedFigure"/>
      </w:pPr>
      <w:r>
        <w:drawing>
          <wp:inline>
            <wp:extent cx="4781550" cy="2295525"/>
            <wp:effectExtent b="0" l="0" r="0" t="0"/>
            <wp:docPr descr="sc25" title="" id="92" name="Picture"/>
            <a:graphic>
              <a:graphicData uri="http://schemas.openxmlformats.org/drawingml/2006/picture">
                <pic:pic>
                  <pic:nvPicPr>
                    <pic:cNvPr descr="image/25.jp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sc25</w:t>
      </w:r>
    </w:p>
    <w:p>
      <w:pPr>
        <w:pStyle w:val="BodyText"/>
      </w:pPr>
      <w:r>
        <w:t xml:space="preserve">Меняем версию в packege.json</w:t>
      </w:r>
    </w:p>
    <w:p>
      <w:pPr>
        <w:pStyle w:val="CaptionedFigure"/>
      </w:pPr>
      <w:r>
        <w:drawing>
          <wp:inline>
            <wp:extent cx="4838700" cy="3857625"/>
            <wp:effectExtent b="0" l="0" r="0" t="0"/>
            <wp:docPr descr="sc26" title="" id="95" name="Picture"/>
            <a:graphic>
              <a:graphicData uri="http://schemas.openxmlformats.org/drawingml/2006/picture">
                <pic:pic>
                  <pic:nvPicPr>
                    <pic:cNvPr descr="image/26.jp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857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sc26</w:t>
      </w:r>
    </w:p>
    <w:p>
      <w:pPr>
        <w:pStyle w:val="BodyText"/>
      </w:pPr>
      <w:r>
        <w:t xml:space="preserve">Создаем ветку журнал изменений, проиндексируем его и сольем ветку с ним в ветку develop</w:t>
      </w:r>
    </w:p>
    <w:p>
      <w:pPr>
        <w:pStyle w:val="CaptionedFigure"/>
      </w:pPr>
      <w:r>
        <w:drawing>
          <wp:inline>
            <wp:extent cx="5076825" cy="5029200"/>
            <wp:effectExtent b="0" l="0" r="0" t="0"/>
            <wp:docPr descr="sc27" title="" id="98" name="Picture"/>
            <a:graphic>
              <a:graphicData uri="http://schemas.openxmlformats.org/drawingml/2006/picture">
                <pic:pic>
                  <pic:nvPicPr>
                    <pic:cNvPr descr="image/27.jp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502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sc27</w:t>
      </w:r>
    </w:p>
    <w:p>
      <w:pPr>
        <w:pStyle w:val="BodyText"/>
      </w:pPr>
      <w:r>
        <w:t xml:space="preserve">Загрузим изменения на гитхаб и создадим релиз</w:t>
      </w:r>
    </w:p>
    <w:p>
      <w:pPr>
        <w:pStyle w:val="CaptionedFigure"/>
      </w:pPr>
      <w:r>
        <w:drawing>
          <wp:inline>
            <wp:extent cx="4991100" cy="3467100"/>
            <wp:effectExtent b="0" l="0" r="0" t="0"/>
            <wp:docPr descr="sc28" title="" id="101" name="Picture"/>
            <a:graphic>
              <a:graphicData uri="http://schemas.openxmlformats.org/drawingml/2006/picture">
                <pic:pic>
                  <pic:nvPicPr>
                    <pic:cNvPr descr="image/28.jp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sc28</w:t>
      </w:r>
    </w:p>
    <w:bookmarkEnd w:id="103"/>
    <w:bookmarkStart w:id="104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Я получил правильные навыки работы, с репозиториями git</w:t>
      </w:r>
    </w:p>
    <w:bookmarkEnd w:id="10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49" Target="media/rId49.jpg" /><Relationship Type="http://schemas.openxmlformats.org/officeDocument/2006/relationships/image" Id="rId52" Target="media/rId52.jpg" /><Relationship Type="http://schemas.openxmlformats.org/officeDocument/2006/relationships/image" Id="rId55" Target="media/rId55.jpg" /><Relationship Type="http://schemas.openxmlformats.org/officeDocument/2006/relationships/image" Id="rId58" Target="media/rId58.jpg" /><Relationship Type="http://schemas.openxmlformats.org/officeDocument/2006/relationships/image" Id="rId61" Target="media/rId61.jpg" /><Relationship Type="http://schemas.openxmlformats.org/officeDocument/2006/relationships/image" Id="rId64" Target="media/rId64.jpg" /><Relationship Type="http://schemas.openxmlformats.org/officeDocument/2006/relationships/image" Id="rId67" Target="media/rId67.jpg" /><Relationship Type="http://schemas.openxmlformats.org/officeDocument/2006/relationships/image" Id="rId70" Target="media/rId70.jpg" /><Relationship Type="http://schemas.openxmlformats.org/officeDocument/2006/relationships/image" Id="rId73" Target="media/rId73.jpg" /><Relationship Type="http://schemas.openxmlformats.org/officeDocument/2006/relationships/image" Id="rId76" Target="media/rId76.jpg" /><Relationship Type="http://schemas.openxmlformats.org/officeDocument/2006/relationships/image" Id="rId25" Target="media/rId25.jpg" /><Relationship Type="http://schemas.openxmlformats.org/officeDocument/2006/relationships/image" Id="rId79" Target="media/rId79.jpg" /><Relationship Type="http://schemas.openxmlformats.org/officeDocument/2006/relationships/image" Id="rId82" Target="media/rId82.jpg" /><Relationship Type="http://schemas.openxmlformats.org/officeDocument/2006/relationships/image" Id="rId85" Target="media/rId85.jpg" /><Relationship Type="http://schemas.openxmlformats.org/officeDocument/2006/relationships/image" Id="rId88" Target="media/rId88.jpg" /><Relationship Type="http://schemas.openxmlformats.org/officeDocument/2006/relationships/image" Id="rId91" Target="media/rId91.jpg" /><Relationship Type="http://schemas.openxmlformats.org/officeDocument/2006/relationships/image" Id="rId94" Target="media/rId94.jpg" /><Relationship Type="http://schemas.openxmlformats.org/officeDocument/2006/relationships/image" Id="rId97" Target="media/rId97.jpg" /><Relationship Type="http://schemas.openxmlformats.org/officeDocument/2006/relationships/image" Id="rId100" Target="media/rId100.jpg" /><Relationship Type="http://schemas.openxmlformats.org/officeDocument/2006/relationships/image" Id="rId28" Target="media/rId28.jpg" /><Relationship Type="http://schemas.openxmlformats.org/officeDocument/2006/relationships/image" Id="rId31" Target="media/rId31.jpg" /><Relationship Type="http://schemas.openxmlformats.org/officeDocument/2006/relationships/image" Id="rId34" Target="media/rId34.jpg" /><Relationship Type="http://schemas.openxmlformats.org/officeDocument/2006/relationships/image" Id="rId37" Target="media/rId37.jpg" /><Relationship Type="http://schemas.openxmlformats.org/officeDocument/2006/relationships/image" Id="rId40" Target="media/rId40.jpg" /><Relationship Type="http://schemas.openxmlformats.org/officeDocument/2006/relationships/image" Id="rId43" Target="media/rId43.jpg" /><Relationship Type="http://schemas.openxmlformats.org/officeDocument/2006/relationships/image" Id="rId46" Target="media/rId4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4</dc:title>
  <dc:creator>Казначеев Сергей Ильич</dc:creator>
  <dc:language>ru-RU</dc:language>
  <cp:keywords/>
  <dcterms:created xsi:type="dcterms:W3CDTF">2025-03-08T08:21:23Z</dcterms:created>
  <dcterms:modified xsi:type="dcterms:W3CDTF">2025-03-08T08:21:23Z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Отчет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