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  <Override PartName="/word/media/rId2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часть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Научится создавать сайты с помощью hugo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скачать последнюю версию движка сайтов Hugo для Linux</w:t>
      </w:r>
    </w:p>
    <w:p>
      <w:pPr>
        <w:pStyle w:val="CaptionedFigure"/>
      </w:pPr>
      <w:r>
        <w:drawing>
          <wp:inline>
            <wp:extent cx="3724275" cy="4267200"/>
            <wp:effectExtent b="0" l="0" r="0" t="0"/>
            <wp:docPr descr="1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Далее с помощью утилита распаковываем архив с Hugo</w:t>
      </w:r>
    </w:p>
    <w:p>
      <w:pPr>
        <w:pStyle w:val="CaptionedFigure"/>
      </w:pPr>
      <w:r>
        <w:drawing>
          <wp:inline>
            <wp:extent cx="4105275" cy="3438525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Установим Hugo переместив файл в директорию /usr/local/bin</w:t>
      </w:r>
    </w:p>
    <w:p>
      <w:pPr>
        <w:pStyle w:val="CaptionedFigure"/>
      </w:pPr>
      <w:r>
        <w:drawing>
          <wp:inline>
            <wp:extent cx="4162425" cy="2009775"/>
            <wp:effectExtent b="0" l="0" r="0" t="0"/>
            <wp:docPr descr="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Заходим на страницу шаблона для сайтов и создаем из нее репозиторий</w:t>
      </w:r>
    </w:p>
    <w:p>
      <w:pPr>
        <w:pStyle w:val="CaptionedFigure"/>
      </w:pPr>
      <w:r>
        <w:drawing>
          <wp:inline>
            <wp:extent cx="3095625" cy="2133600"/>
            <wp:effectExtent b="0" l="0" r="0" t="0"/>
            <wp:docPr descr="4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BodyText"/>
      </w:pPr>
      <w:r>
        <w:t xml:space="preserve">Создаем репозиторий с названием blog</w:t>
      </w:r>
    </w:p>
    <w:p>
      <w:pPr>
        <w:pStyle w:val="CaptionedFigure"/>
      </w:pPr>
      <w:r>
        <w:drawing>
          <wp:inline>
            <wp:extent cx="3143250" cy="3771900"/>
            <wp:effectExtent b="0" l="0" r="0" t="0"/>
            <wp:docPr descr="5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BodyText"/>
      </w:pPr>
      <w:r>
        <w:t xml:space="preserve">И клонируем репозиторий к себе на компьютер</w:t>
      </w:r>
    </w:p>
    <w:p>
      <w:pPr>
        <w:pStyle w:val="CaptionedFigure"/>
      </w:pPr>
      <w:r>
        <w:drawing>
          <wp:inline>
            <wp:extent cx="4076700" cy="495300"/>
            <wp:effectExtent b="0" l="0" r="0" t="0"/>
            <wp:docPr descr="6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Установим язык Go на компьютер так как он необходим для работы с Hugo</w:t>
      </w:r>
    </w:p>
    <w:p>
      <w:pPr>
        <w:pStyle w:val="CaptionedFigure"/>
      </w:pPr>
      <w:r>
        <w:drawing>
          <wp:inline>
            <wp:extent cx="4124325" cy="3267075"/>
            <wp:effectExtent b="0" l="0" r="0" t="0"/>
            <wp:docPr descr="7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BodyText"/>
      </w:pPr>
      <w:r>
        <w:t xml:space="preserve">Запустим Hugo В момент запуска он подготовит папку с сайтом создав дополнительные каталоги</w:t>
      </w:r>
    </w:p>
    <w:p>
      <w:pPr>
        <w:pStyle w:val="CaptionedFigure"/>
      </w:pPr>
      <w:r>
        <w:drawing>
          <wp:inline>
            <wp:extent cx="4086225" cy="2533650"/>
            <wp:effectExtent b="0" l="0" r="0" t="0"/>
            <wp:docPr descr="8" title="" id="46" name="Picture"/>
            <a:graphic>
              <a:graphicData uri="http://schemas.openxmlformats.org/drawingml/2006/picture">
                <pic:pic>
                  <pic:nvPicPr>
                    <pic:cNvPr descr="./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BodyText"/>
      </w:pPr>
      <w:r>
        <w:t xml:space="preserve">Удаляем папку Public</w:t>
      </w:r>
    </w:p>
    <w:p>
      <w:pPr>
        <w:pStyle w:val="CaptionedFigure"/>
      </w:pPr>
      <w:r>
        <w:drawing>
          <wp:inline>
            <wp:extent cx="2952750" cy="276225"/>
            <wp:effectExtent b="0" l="0" r="0" t="0"/>
            <wp:docPr descr="9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BodyText"/>
      </w:pPr>
      <w:r>
        <w:t xml:space="preserve">Теперь запустим Hugo с опцией server которая позволит запустить наш сайт</w:t>
      </w:r>
    </w:p>
    <w:p>
      <w:pPr>
        <w:pStyle w:val="CaptionedFigure"/>
      </w:pPr>
      <w:r>
        <w:drawing>
          <wp:inline>
            <wp:extent cx="4086225" cy="3314700"/>
            <wp:effectExtent b="0" l="0" r="0" t="0"/>
            <wp:docPr descr="10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Перейда по адресу local:1313, мы увидим наш сайт</w:t>
      </w:r>
    </w:p>
    <w:p>
      <w:pPr>
        <w:pStyle w:val="CaptionedFigure"/>
      </w:pPr>
      <w:r>
        <w:drawing>
          <wp:inline>
            <wp:extent cx="3276600" cy="3648075"/>
            <wp:effectExtent b="0" l="0" r="0" t="0"/>
            <wp:docPr descr="11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Теперь создаем второй репозиторий на котором будет висеть наш сайт. Его нужно назвать в формате</w:t>
      </w:r>
      <w:r>
        <w:t xml:space="preserve"> </w:t>
      </w:r>
      <w:r>
        <w:t xml:space="preserve">“</w:t>
      </w:r>
      <w:r>
        <w:t xml:space="preserve">Имя нашего аккаунат Github + .github.io</w:t>
      </w:r>
      <w:r>
        <w:t xml:space="preserve">”</w:t>
      </w:r>
    </w:p>
    <w:p>
      <w:pPr>
        <w:pStyle w:val="CaptionedFigure"/>
      </w:pPr>
      <w:r>
        <w:drawing>
          <wp:inline>
            <wp:extent cx="3171825" cy="1533525"/>
            <wp:effectExtent b="0" l="0" r="0" t="0"/>
            <wp:docPr descr="12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Теперь клонируем наш пустой репозиторий на компьютер создадим README.md и переключимся на ветку main</w:t>
      </w:r>
    </w:p>
    <w:p>
      <w:pPr>
        <w:pStyle w:val="CaptionedFigure"/>
      </w:pPr>
      <w:r>
        <w:drawing>
          <wp:inline>
            <wp:extent cx="4095750" cy="2009775"/>
            <wp:effectExtent b="0" l="0" r="0" t="0"/>
            <wp:docPr descr="13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Обновляем репозиторий делаем коммит и отправляем на github</w:t>
      </w:r>
    </w:p>
    <w:p>
      <w:pPr>
        <w:pStyle w:val="CaptionedFigure"/>
      </w:pPr>
      <w:r>
        <w:drawing>
          <wp:inline>
            <wp:extent cx="3724275" cy="2305050"/>
            <wp:effectExtent b="0" l="0" r="0" t="0"/>
            <wp:docPr descr="14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BodyText"/>
      </w:pPr>
      <w:r>
        <w:t xml:space="preserve">Теперь добавляем второй репозиторий как сабмодуль первого, и он будет хранить в себе папку public</w:t>
      </w:r>
    </w:p>
    <w:p>
      <w:pPr>
        <w:pStyle w:val="CaptionedFigure"/>
      </w:pPr>
      <w:r>
        <w:drawing>
          <wp:inline>
            <wp:extent cx="2514600" cy="1238250"/>
            <wp:effectExtent b="0" l="0" r="0" t="0"/>
            <wp:docPr descr="15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Проверяем корректность настройки сабмодуля</w:t>
      </w:r>
    </w:p>
    <w:p>
      <w:pPr>
        <w:pStyle w:val="CaptionedFigure"/>
      </w:pPr>
      <w:r>
        <w:drawing>
          <wp:inline>
            <wp:extent cx="2714625" cy="466725"/>
            <wp:effectExtent b="0" l="0" r="0" t="0"/>
            <wp:docPr descr="16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p>
      <w:pPr>
        <w:pStyle w:val="BodyText"/>
      </w:pPr>
      <w:r>
        <w:t xml:space="preserve">Делаем коммит</w:t>
      </w:r>
    </w:p>
    <w:p>
      <w:pPr>
        <w:pStyle w:val="CaptionedFigure"/>
      </w:pPr>
      <w:r>
        <w:drawing>
          <wp:inline>
            <wp:extent cx="2647950" cy="257175"/>
            <wp:effectExtent b="0" l="0" r="0" t="0"/>
            <wp:docPr descr="17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</w:t>
      </w:r>
    </w:p>
    <w:p>
      <w:pPr>
        <w:pStyle w:val="BodyText"/>
      </w:pPr>
      <w:r>
        <w:t xml:space="preserve">Выгружаем на github</w:t>
      </w:r>
    </w:p>
    <w:p>
      <w:pPr>
        <w:pStyle w:val="CaptionedFigure"/>
      </w:pPr>
      <w:r>
        <w:drawing>
          <wp:inline>
            <wp:extent cx="2838450" cy="1304925"/>
            <wp:effectExtent b="0" l="0" r="0" t="0"/>
            <wp:docPr descr="18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</w:t>
      </w:r>
    </w:p>
    <w:p>
      <w:pPr>
        <w:pStyle w:val="BodyText"/>
      </w:pPr>
      <w:r>
        <w:t xml:space="preserve">Теперь посмотрим как выглядит наш сайт который располагается https://kava-45.github.io/</w:t>
      </w:r>
    </w:p>
    <w:p>
      <w:pPr>
        <w:pStyle w:val="CaptionedFigure"/>
      </w:pPr>
      <w:r>
        <w:drawing>
          <wp:inline>
            <wp:extent cx="5334000" cy="2066925"/>
            <wp:effectExtent b="0" l="0" r="0" t="0"/>
            <wp:docPr descr="19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</w:t>
      </w:r>
    </w:p>
    <w:bookmarkEnd w:id="81"/>
    <w:bookmarkStart w:id="8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научился устанавливать необходимое программное обеспечение,скачивать шаблоны и темы сайтов,размещать их на хостинг git,</w:t>
      </w:r>
      <w:r>
        <w:t xml:space="preserve"> </w:t>
      </w:r>
      <w:r>
        <w:t xml:space="preserve">устанавливать параметр для URLs сайта, размещать заготовку сайта на Github pages</w:t>
      </w:r>
    </w:p>
    <w:bookmarkEnd w:id="82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Start w:id="8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83"/>
    <w:bookmarkStart w:id="8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4"/>
    <w:bookmarkStart w:id="8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5"/>
    <w:bookmarkStart w:id="8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hyperlink" Id="rId8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часть 1</dc:title>
  <dc:creator>Казначеев Сергей Ильич</dc:creator>
  <dc:language>ru-RU</dc:language>
  <cp:keywords/>
  <dcterms:created xsi:type="dcterms:W3CDTF">2025-03-03T16:10:08Z</dcterms:created>
  <dcterms:modified xsi:type="dcterms:W3CDTF">2025-03-03T16:10:08Z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