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Настройка</w:t>
      </w:r>
      <w:r>
        <w:t xml:space="preserve"> </w:t>
      </w:r>
      <w:r>
        <w:t xml:space="preserve">сети</w:t>
      </w:r>
      <w:r>
        <w:t xml:space="preserve"> </w:t>
      </w:r>
      <w:r>
        <w:t xml:space="preserve">на</w:t>
      </w:r>
      <w:r>
        <w:t xml:space="preserve"> </w:t>
      </w:r>
      <w:r>
        <w:t xml:space="preserve">базе</w:t>
      </w:r>
      <w:r>
        <w:t xml:space="preserve"> </w:t>
      </w:r>
      <w:r>
        <w:t xml:space="preserve">SystemD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Казначеев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Ильич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реферат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Реферат</w:t>
      </w:r>
    </w:p>
    <w:p>
      <w:pPr>
        <w:pStyle w:val="FirstParagraph"/>
      </w:pPr>
      <w:r>
        <w:t xml:space="preserve">Настройка сети на базе SystemD</w:t>
      </w:r>
    </w:p>
    <w:bookmarkEnd w:id="20"/>
    <w:bookmarkStart w:id="21" w:name="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Современные операционные системы семейства Linux активно используют SystemD - систему инициализации и управления службами, пришедшую на смену традиционным init-системам. Помимо управления службам, SystemD включает в себя ряд подсистем, обеспечивающих настройку и управление сетевыми интерфейсами.Одним из ключевых компонентов для этих задач является systemd-networkd-демон, предназначенный для концигурарования сетей на низком уровне</w:t>
      </w:r>
    </w:p>
    <w:bookmarkEnd w:id="21"/>
    <w:bookmarkStart w:id="22" w:name="общие-сведения-systemd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Общие сведения SystemD</w:t>
      </w:r>
    </w:p>
    <w:p>
      <w:pPr>
        <w:pStyle w:val="FirstParagraph"/>
      </w:pPr>
      <w:r>
        <w:t xml:space="preserve">SystemD - это комплекс утилит и библиотек, предназначенных для управления процессами, службами и системными ресурсами Linux. Он обеспечивает параллельную загрузку служб, журналирование(через journald), монтирование файловых систем и управелние сетью. Использование SystemD позволяет добиться более быстрой загрузки, лучшей управляемости и стандартизации конфигурации.</w:t>
      </w:r>
    </w:p>
    <w:bookmarkEnd w:id="22"/>
    <w:bookmarkStart w:id="23" w:name="компоненты-отвечающие-за-сеть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Компоненты отвечающие за сеть</w:t>
      </w:r>
    </w:p>
    <w:p>
      <w:pPr>
        <w:pStyle w:val="FirstParagraph"/>
      </w:pPr>
      <w:r>
        <w:t xml:space="preserve">Основными сетевыми компонентами в экосистеме SystemD являются:</w:t>
      </w:r>
    </w:p>
    <w:p>
      <w:pPr>
        <w:pStyle w:val="Compact"/>
        <w:numPr>
          <w:ilvl w:val="0"/>
          <w:numId w:val="1001"/>
        </w:numPr>
      </w:pPr>
      <w:r>
        <w:t xml:space="preserve">systemd-networkd - служба, отвечающая за конфигурирование сетевых интерфейсов такие как (Ethernet,VLAN, Bording и др)</w:t>
      </w:r>
    </w:p>
    <w:p>
      <w:pPr>
        <w:pStyle w:val="Compact"/>
        <w:numPr>
          <w:ilvl w:val="0"/>
          <w:numId w:val="1001"/>
        </w:numPr>
      </w:pPr>
      <w:r>
        <w:t xml:space="preserve">systemd-resolved - служба для настройки и кеширования DNS-запросов</w:t>
      </w:r>
    </w:p>
    <w:p>
      <w:pPr>
        <w:pStyle w:val="Compact"/>
        <w:numPr>
          <w:ilvl w:val="0"/>
          <w:numId w:val="1001"/>
        </w:numPr>
      </w:pPr>
      <w:r>
        <w:t xml:space="preserve">networkctl - утилита для просмотра и управления сетевыми настройками</w:t>
      </w:r>
    </w:p>
    <w:p>
      <w:pPr>
        <w:pStyle w:val="Compact"/>
        <w:numPr>
          <w:ilvl w:val="0"/>
          <w:numId w:val="1001"/>
        </w:numPr>
      </w:pPr>
      <w:r>
        <w:t xml:space="preserve">udev - подсистема для автоматического обнаружения и именования сетевых устройств</w:t>
      </w:r>
    </w:p>
    <w:bookmarkEnd w:id="23"/>
    <w:bookmarkStart w:id="24" w:name="конфигурационные-файлы-systemd-networkd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Конфигурационные файлы systemd-networkd</w:t>
      </w:r>
    </w:p>
    <w:p>
      <w:pPr>
        <w:pStyle w:val="FirstParagraph"/>
      </w:pPr>
      <w:r>
        <w:t xml:space="preserve">Настройка сети с помощью SystemD осуществляется через концигурационные файлы, размещенные в каталогах:</w:t>
      </w:r>
    </w:p>
    <w:p>
      <w:pPr>
        <w:pStyle w:val="Compact"/>
        <w:numPr>
          <w:ilvl w:val="0"/>
          <w:numId w:val="1002"/>
        </w:numPr>
      </w:pPr>
      <w:r>
        <w:t xml:space="preserve">/etc/systemd/network/ - файлы пользовательских конфигураций</w:t>
      </w:r>
    </w:p>
    <w:p>
      <w:pPr>
        <w:pStyle w:val="Compact"/>
        <w:numPr>
          <w:ilvl w:val="0"/>
          <w:numId w:val="1002"/>
        </w:numPr>
      </w:pPr>
      <w:r>
        <w:t xml:space="preserve">/usr/lib/systemd/network/ - системные конфигурации по умолчанию</w:t>
      </w:r>
    </w:p>
    <w:p>
      <w:pPr>
        <w:pStyle w:val="FirstParagraph"/>
      </w:pPr>
      <w:r>
        <w:t xml:space="preserve">Основными типами являются:</w:t>
      </w:r>
    </w:p>
    <w:p>
      <w:pPr>
        <w:numPr>
          <w:ilvl w:val="0"/>
          <w:numId w:val="1003"/>
        </w:numPr>
      </w:pPr>
      <w:r>
        <w:t xml:space="preserve">.netdev - описание виртуальных сетевых устройств(bridge, bond, vlan и др)</w:t>
      </w:r>
    </w:p>
    <w:p>
      <w:pPr>
        <w:numPr>
          <w:ilvl w:val="0"/>
          <w:numId w:val="1000"/>
        </w:numPr>
      </w:pPr>
      <w:r>
        <w:t xml:space="preserve">Пример .netdev (создание bridge):</w:t>
      </w:r>
      <w:r>
        <w:t xml:space="preserve"> </w:t>
      </w:r>
      <w:r>
        <w:t xml:space="preserve">[NetDev]</w:t>
      </w:r>
      <w:r>
        <w:t xml:space="preserve"> </w:t>
      </w:r>
      <w:r>
        <w:t xml:space="preserve">Name=br0</w:t>
      </w:r>
      <w:r>
        <w:t xml:space="preserve"> </w:t>
      </w:r>
      <w:r>
        <w:t xml:space="preserve">Kind=bridge</w:t>
      </w:r>
    </w:p>
    <w:p>
      <w:pPr>
        <w:numPr>
          <w:ilvl w:val="0"/>
          <w:numId w:val="1003"/>
        </w:numPr>
      </w:pPr>
      <w:r>
        <w:t xml:space="preserve">.network - настройка параметров интерфейса(адресация,шлюз,DNS)</w:t>
      </w:r>
    </w:p>
    <w:p>
      <w:pPr>
        <w:numPr>
          <w:ilvl w:val="0"/>
          <w:numId w:val="1000"/>
        </w:numPr>
      </w:pPr>
      <w:r>
        <w:t xml:space="preserve">Пример .network (настройка IP на интерфейсе):</w:t>
      </w:r>
    </w:p>
    <w:p>
      <w:pPr>
        <w:numPr>
          <w:ilvl w:val="0"/>
          <w:numId w:val="1000"/>
        </w:numPr>
      </w:pPr>
      <w:r>
        <w:t xml:space="preserve">[Match]</w:t>
      </w:r>
      <w:r>
        <w:t xml:space="preserve"> </w:t>
      </w:r>
      <w:r>
        <w:t xml:space="preserve">Name=eth0</w:t>
      </w:r>
    </w:p>
    <w:p>
      <w:pPr>
        <w:numPr>
          <w:ilvl w:val="0"/>
          <w:numId w:val="1000"/>
        </w:numPr>
      </w:pPr>
      <w:r>
        <w:t xml:space="preserve">[Network]</w:t>
      </w:r>
      <w:r>
        <w:t xml:space="preserve"> </w:t>
      </w:r>
      <w:r>
        <w:t xml:space="preserve">Address=192.168.1.10/24</w:t>
      </w:r>
      <w:r>
        <w:t xml:space="preserve"> </w:t>
      </w:r>
      <w:r>
        <w:t xml:space="preserve">Gateway=192.168.1.1</w:t>
      </w:r>
      <w:r>
        <w:t xml:space="preserve"> </w:t>
      </w:r>
      <w:r>
        <w:t xml:space="preserve">DNS=8.8.8.8</w:t>
      </w:r>
      <w:r>
        <w:t xml:space="preserve"> </w:t>
      </w:r>
      <w:r>
        <w:t xml:space="preserve">DNS=1.1.1.1</w:t>
      </w:r>
    </w:p>
    <w:p>
      <w:pPr>
        <w:numPr>
          <w:ilvl w:val="0"/>
          <w:numId w:val="1003"/>
        </w:numPr>
      </w:pPr>
      <w:r>
        <w:t xml:space="preserve">.link - правила именования и параметров физических интерфейсов</w:t>
      </w:r>
    </w:p>
    <w:p>
      <w:pPr>
        <w:numPr>
          <w:ilvl w:val="0"/>
          <w:numId w:val="1000"/>
        </w:numPr>
      </w:pPr>
      <w:r>
        <w:t xml:space="preserve">Пример .link (изменение MAC-адреса):</w:t>
      </w:r>
    </w:p>
    <w:p>
      <w:pPr>
        <w:numPr>
          <w:ilvl w:val="0"/>
          <w:numId w:val="1000"/>
        </w:numPr>
      </w:pPr>
      <w:r>
        <w:t xml:space="preserve">[Match]</w:t>
      </w:r>
      <w:r>
        <w:t xml:space="preserve"> </w:t>
      </w:r>
      <w:r>
        <w:t xml:space="preserve">MACAddress=00:11:22:33:44:55</w:t>
      </w:r>
    </w:p>
    <w:p>
      <w:pPr>
        <w:numPr>
          <w:ilvl w:val="0"/>
          <w:numId w:val="1000"/>
        </w:numPr>
      </w:pPr>
      <w:r>
        <w:t xml:space="preserve">[Link]</w:t>
      </w:r>
      <w:r>
        <w:t xml:space="preserve"> </w:t>
      </w:r>
      <w:r>
        <w:t xml:space="preserve">Name=my-interface</w:t>
      </w:r>
    </w:p>
    <w:p>
      <w:pPr>
        <w:pStyle w:val="FirstParagraph"/>
      </w:pPr>
      <w:r>
        <w:t xml:space="preserve">Эти файлы позволят централизованно описывать поведение сетевых интерфейсов и обеспечивают единообразие настройки сети на разных системах</w:t>
      </w:r>
    </w:p>
    <w:bookmarkEnd w:id="24"/>
    <w:bookmarkStart w:id="25" w:name="типичный-рабочий-процесс-настройки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Типичный рабочий процесс настройки</w:t>
      </w:r>
    </w:p>
    <w:p>
      <w:pPr>
        <w:pStyle w:val="Compact"/>
        <w:numPr>
          <w:ilvl w:val="0"/>
          <w:numId w:val="1004"/>
        </w:numPr>
      </w:pPr>
      <w:r>
        <w:t xml:space="preserve">Обнаружение: udev обнаруживает новое сетевое устройство.</w:t>
      </w:r>
    </w:p>
    <w:p>
      <w:pPr>
        <w:pStyle w:val="Compact"/>
        <w:numPr>
          <w:ilvl w:val="0"/>
          <w:numId w:val="1004"/>
        </w:numPr>
      </w:pPr>
      <w:r>
        <w:t xml:space="preserve">Именование: Файлы .link (при наличии) переименовывают интерфейс.</w:t>
      </w:r>
    </w:p>
    <w:p>
      <w:pPr>
        <w:pStyle w:val="Compact"/>
        <w:numPr>
          <w:ilvl w:val="0"/>
          <w:numId w:val="1004"/>
        </w:numPr>
      </w:pPr>
      <w:r>
        <w:t xml:space="preserve">Создание виртуальных устройств: Файлы .netdev создают bridge, bond и т.д.</w:t>
      </w:r>
    </w:p>
    <w:p>
      <w:pPr>
        <w:pStyle w:val="Compact"/>
        <w:numPr>
          <w:ilvl w:val="0"/>
          <w:numId w:val="1004"/>
        </w:numPr>
      </w:pPr>
      <w:r>
        <w:t xml:space="preserve">Применение конфигурации: Файлы .network назначают IP-адреса, маршруты и DNS для соответствующих интерфейсов (сопоставление c MAC).</w:t>
      </w:r>
    </w:p>
    <w:p>
      <w:pPr>
        <w:pStyle w:val="Compact"/>
        <w:numPr>
          <w:ilvl w:val="0"/>
          <w:numId w:val="1004"/>
        </w:numPr>
      </w:pPr>
      <w:r>
        <w:t xml:space="preserve">Разрешение имен: systemd-resolved обеспечивает работу DNS.</w:t>
      </w:r>
    </w:p>
    <w:bookmarkEnd w:id="25"/>
    <w:bookmarkStart w:id="26" w:name="X98d511c46f3e976866b34ab4b5190db60f493d0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Преимущества использования systemd-networkd</w:t>
      </w:r>
    </w:p>
    <w:p>
      <w:pPr>
        <w:pStyle w:val="Compact"/>
        <w:numPr>
          <w:ilvl w:val="0"/>
          <w:numId w:val="1005"/>
        </w:numPr>
      </w:pPr>
      <w:r>
        <w:t xml:space="preserve">Централизованное управление сетевой конфигурацией</w:t>
      </w:r>
    </w:p>
    <w:p>
      <w:pPr>
        <w:pStyle w:val="Compact"/>
        <w:numPr>
          <w:ilvl w:val="0"/>
          <w:numId w:val="1005"/>
        </w:numPr>
      </w:pPr>
      <w:r>
        <w:t xml:space="preserve">Логическая интеграция с другими компонентамии SystemD</w:t>
      </w:r>
    </w:p>
    <w:p>
      <w:pPr>
        <w:pStyle w:val="Compact"/>
        <w:numPr>
          <w:ilvl w:val="0"/>
          <w:numId w:val="1005"/>
        </w:numPr>
      </w:pPr>
      <w:r>
        <w:t xml:space="preserve">Минимальная зависимость от внешних утилит (в отличие от NetworkManager)</w:t>
      </w:r>
    </w:p>
    <w:p>
      <w:pPr>
        <w:pStyle w:val="Compact"/>
        <w:numPr>
          <w:ilvl w:val="0"/>
          <w:numId w:val="1005"/>
        </w:numPr>
      </w:pPr>
      <w:r>
        <w:t xml:space="preserve">Удобное применение на серверах контейнерах</w:t>
      </w:r>
    </w:p>
    <w:bookmarkEnd w:id="26"/>
    <w:bookmarkStart w:id="27" w:name="недостатки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Недостатки</w:t>
      </w:r>
    </w:p>
    <w:p>
      <w:pPr>
        <w:pStyle w:val="Compact"/>
        <w:numPr>
          <w:ilvl w:val="0"/>
          <w:numId w:val="1006"/>
        </w:numPr>
      </w:pPr>
      <w:r>
        <w:t xml:space="preserve">Более сложная конфигурация по сравнению с графическими инструментами</w:t>
      </w:r>
    </w:p>
    <w:p>
      <w:pPr>
        <w:pStyle w:val="Compact"/>
        <w:numPr>
          <w:ilvl w:val="0"/>
          <w:numId w:val="1006"/>
        </w:numPr>
      </w:pPr>
      <w:r>
        <w:t xml:space="preserve">Менее итуитивно понятно для начинающих пользователей</w:t>
      </w:r>
    </w:p>
    <w:p>
      <w:pPr>
        <w:pStyle w:val="Compact"/>
        <w:numPr>
          <w:ilvl w:val="0"/>
          <w:numId w:val="1006"/>
        </w:numPr>
      </w:pPr>
      <w:r>
        <w:t xml:space="preserve">В некоторых дистрибутивах требуется отключение NetworkManager для корректной работы</w:t>
      </w:r>
    </w:p>
    <w:bookmarkEnd w:id="27"/>
    <w:bookmarkStart w:id="28" w:name="заключение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Использование Systemd-network и связанных инструментов позволяет системных администраторам гибко и эффективно управлять сетевой концигурацией Linux-систем. Благодаря модульной структуре, поддержке различных типов сетей и тесной интеграции с другими сервисами SystemD, этот подход являет современным и перспективным решением для серверных и облачных инфраструктур</w:t>
      </w:r>
    </w:p>
    <w:bookmarkEnd w:id="28"/>
    <w:bookmarkStart w:id="29" w:name="список-литературы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Список литературы</w:t>
      </w:r>
    </w:p>
    <w:p>
      <w:pPr>
        <w:pStyle w:val="FirstParagraph"/>
      </w:pPr>
      <w:r>
        <w:t xml:space="preserve">Arch Wiki — systemd-networkd, https://wiki.archlinux.org/title/Systemd-networkd</w:t>
      </w:r>
    </w:p>
    <w:p>
      <w:pPr>
        <w:pStyle w:val="BodyText"/>
      </w:pPr>
      <w:r>
        <w:t xml:space="preserve">Debian Wiki — https://wiki.debian.org/SystemdNetworkd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Настройка сети на базе SystemD</dc:title>
  <dc:creator>Казначеев Сергей Ильич</dc:creator>
  <dc:language>ru-RU</dc:language>
  <cp:keywords/>
  <dcterms:created xsi:type="dcterms:W3CDTF">2025-11-01T08:54:16Z</dcterms:created>
  <dcterms:modified xsi:type="dcterms:W3CDTF">2025-11-01T08:54:16Z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