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389" w:rsidRPr="00AC7C38" w:rsidRDefault="009D1389" w:rsidP="009D1389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ЛАБОРАТОРНАЯ РАБОТА № 3</w:t>
      </w:r>
    </w:p>
    <w:p w:rsidR="009D1389" w:rsidRPr="00AC7C38" w:rsidRDefault="009D1389" w:rsidP="009D1389">
      <w:pPr>
        <w:jc w:val="center"/>
        <w:rPr>
          <w:rFonts w:ascii="Arial" w:hAnsi="Arial" w:cs="Arial"/>
          <w:b/>
          <w:sz w:val="24"/>
          <w:szCs w:val="24"/>
        </w:rPr>
      </w:pPr>
    </w:p>
    <w:p w:rsidR="009D1389" w:rsidRPr="00AC7C38" w:rsidRDefault="009D1389" w:rsidP="009D1389">
      <w:pPr>
        <w:jc w:val="both"/>
        <w:rPr>
          <w:rFonts w:ascii="Arial" w:hAnsi="Arial" w:cs="Arial"/>
          <w:b/>
          <w:sz w:val="24"/>
          <w:szCs w:val="24"/>
        </w:rPr>
      </w:pPr>
      <w:r w:rsidRPr="00AC7C38">
        <w:rPr>
          <w:rFonts w:ascii="Arial" w:hAnsi="Arial" w:cs="Arial"/>
          <w:b/>
          <w:sz w:val="24"/>
          <w:szCs w:val="24"/>
        </w:rPr>
        <w:t xml:space="preserve">Тема: </w:t>
      </w:r>
      <w:r w:rsidRPr="00AC7C38">
        <w:rPr>
          <w:rFonts w:ascii="Arial" w:hAnsi="Arial" w:cs="Arial"/>
          <w:b/>
          <w:i/>
          <w:sz w:val="24"/>
          <w:szCs w:val="24"/>
        </w:rPr>
        <w:t>«СТРУКТУРА УЧЕБНОЙ ЭВМ. СОСТОЯНИЯ И РЕЖИМЫ РАБОТЫ УЧЕБНОЙ ЭВМ. ИНТЕРФЕЙС ПОЛЬЗОВАТЕЛЯ.»</w:t>
      </w:r>
    </w:p>
    <w:p w:rsidR="009D1389" w:rsidRPr="00AC7C38" w:rsidRDefault="009D1389" w:rsidP="009D1389">
      <w:pPr>
        <w:jc w:val="both"/>
        <w:rPr>
          <w:rFonts w:ascii="Arial" w:hAnsi="Arial" w:cs="Arial"/>
          <w:b/>
          <w:sz w:val="24"/>
          <w:szCs w:val="24"/>
        </w:rPr>
      </w:pPr>
    </w:p>
    <w:p w:rsidR="009D1389" w:rsidRPr="00AC7C38" w:rsidRDefault="009D1389" w:rsidP="009D1389">
      <w:pPr>
        <w:jc w:val="both"/>
        <w:rPr>
          <w:rFonts w:ascii="Arial" w:hAnsi="Arial" w:cs="Arial"/>
          <w:b/>
          <w:sz w:val="24"/>
          <w:szCs w:val="24"/>
        </w:rPr>
      </w:pPr>
      <w:r w:rsidRPr="00AC7C38">
        <w:rPr>
          <w:rFonts w:ascii="Arial" w:hAnsi="Arial" w:cs="Arial"/>
          <w:b/>
          <w:sz w:val="24"/>
          <w:szCs w:val="24"/>
        </w:rPr>
        <w:t>Цель работы:</w:t>
      </w:r>
    </w:p>
    <w:p w:rsidR="009D1389" w:rsidRPr="00AC7C38" w:rsidRDefault="009D1389" w:rsidP="009D1389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закрепить знания логической структуры процессора фон-Неймановской архитектуры, логической структуры и функций основной памяти;</w:t>
      </w:r>
    </w:p>
    <w:p w:rsidR="009D1389" w:rsidRPr="00AC7C38" w:rsidRDefault="009D1389" w:rsidP="009D1389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закрепить знания принципов фон-Неймановской архитектуры;</w:t>
      </w:r>
    </w:p>
    <w:p w:rsidR="009D1389" w:rsidRPr="00AC7C38" w:rsidRDefault="009D1389" w:rsidP="009D1389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закрепить знания по кодированию информации в ЭВМ;</w:t>
      </w:r>
    </w:p>
    <w:p w:rsidR="009D1389" w:rsidRPr="00AC7C38" w:rsidRDefault="009D1389" w:rsidP="009D1389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научиться работать с учебной ЭВМ «УК НЕЙМАН».</w:t>
      </w:r>
    </w:p>
    <w:p w:rsidR="009D1389" w:rsidRPr="00AC7C38" w:rsidRDefault="009D1389" w:rsidP="009D1389">
      <w:pPr>
        <w:jc w:val="both"/>
        <w:rPr>
          <w:rFonts w:ascii="Arial" w:hAnsi="Arial" w:cs="Arial"/>
          <w:sz w:val="24"/>
          <w:szCs w:val="24"/>
        </w:rPr>
      </w:pPr>
    </w:p>
    <w:p w:rsidR="009D1389" w:rsidRPr="00AC7C38" w:rsidRDefault="009D1389" w:rsidP="009D1389">
      <w:pPr>
        <w:jc w:val="both"/>
        <w:rPr>
          <w:rFonts w:ascii="Arial" w:hAnsi="Arial" w:cs="Arial"/>
          <w:b/>
          <w:sz w:val="24"/>
          <w:szCs w:val="24"/>
        </w:rPr>
      </w:pPr>
      <w:r w:rsidRPr="00AC7C38">
        <w:rPr>
          <w:rFonts w:ascii="Arial" w:hAnsi="Arial" w:cs="Arial"/>
          <w:b/>
          <w:sz w:val="24"/>
          <w:szCs w:val="24"/>
        </w:rPr>
        <w:t>Ход работы:</w:t>
      </w:r>
    </w:p>
    <w:p w:rsidR="009D1389" w:rsidRPr="00AC7C38" w:rsidRDefault="009D1389" w:rsidP="009D1389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 xml:space="preserve">загрузить Интернет-приложение «УК НЕЙМАН»;  </w:t>
      </w:r>
    </w:p>
    <w:p w:rsidR="009D1389" w:rsidRPr="00AC7C38" w:rsidRDefault="009D1389" w:rsidP="009D1389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используя указанные ссылки, познакомиться с описанием машины, системой команд, инструкцией по использованию;</w:t>
      </w:r>
    </w:p>
    <w:p w:rsidR="009D1389" w:rsidRPr="00AC7C38" w:rsidRDefault="009D1389" w:rsidP="009D1389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загрузить в «УК НЕЙМАН» программу из предложенных примеров и осуществить ее пошаговое выполнение.</w:t>
      </w:r>
    </w:p>
    <w:p w:rsidR="009D1389" w:rsidRPr="00AC7C38" w:rsidRDefault="009D1389" w:rsidP="009D1389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ответить на контрольные вопросы.</w:t>
      </w:r>
    </w:p>
    <w:p w:rsidR="009D1389" w:rsidRPr="00AC7C38" w:rsidRDefault="009D1389" w:rsidP="009D1389">
      <w:pPr>
        <w:jc w:val="both"/>
        <w:rPr>
          <w:rFonts w:ascii="Arial" w:hAnsi="Arial" w:cs="Arial"/>
          <w:sz w:val="24"/>
          <w:szCs w:val="24"/>
        </w:rPr>
      </w:pPr>
    </w:p>
    <w:p w:rsidR="009D1389" w:rsidRPr="00AC7C38" w:rsidRDefault="009D1389" w:rsidP="009D1389">
      <w:pPr>
        <w:jc w:val="center"/>
        <w:rPr>
          <w:rFonts w:ascii="Arial" w:hAnsi="Arial" w:cs="Arial"/>
          <w:b/>
          <w:sz w:val="24"/>
          <w:szCs w:val="24"/>
        </w:rPr>
      </w:pPr>
      <w:r w:rsidRPr="00AC7C38">
        <w:rPr>
          <w:rFonts w:ascii="Arial" w:hAnsi="Arial" w:cs="Arial"/>
          <w:b/>
          <w:sz w:val="24"/>
          <w:szCs w:val="24"/>
        </w:rPr>
        <w:t>ИНФОРМАЦИЯ ПО «УК НЕЙМАН»</w:t>
      </w:r>
    </w:p>
    <w:p w:rsidR="009D1389" w:rsidRPr="00AC7C38" w:rsidRDefault="009D1389" w:rsidP="009D1389">
      <w:p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43500" cy="2438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9D1389">
      <w:pPr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48275" cy="3390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9D1389">
      <w:pPr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075" cy="8039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9D1389">
      <w:pPr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7553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9D1389">
      <w:pPr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075" cy="6858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1409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9D1389">
      <w:pPr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1581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9D1389">
      <w:pPr>
        <w:rPr>
          <w:rFonts w:ascii="Arial" w:hAnsi="Arial" w:cs="Arial"/>
          <w:sz w:val="24"/>
          <w:szCs w:val="24"/>
        </w:rPr>
      </w:pPr>
    </w:p>
    <w:p w:rsidR="009D1389" w:rsidRPr="00AC7C38" w:rsidRDefault="009D1389" w:rsidP="009D1389">
      <w:pPr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6943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9D1389">
      <w:pPr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010275" cy="8001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9D1389">
      <w:pPr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075" cy="3000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4238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075" cy="6905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075" cy="2400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2343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075" cy="6781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95975" cy="7839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81675" cy="714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C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57875" cy="5905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9D1389">
      <w:pPr>
        <w:rPr>
          <w:rFonts w:ascii="Arial" w:hAnsi="Arial" w:cs="Arial"/>
          <w:sz w:val="24"/>
          <w:szCs w:val="24"/>
        </w:rPr>
      </w:pPr>
    </w:p>
    <w:p w:rsidR="009D1389" w:rsidRPr="00AC7C38" w:rsidRDefault="009D1389" w:rsidP="009D1389">
      <w:pPr>
        <w:jc w:val="center"/>
        <w:rPr>
          <w:rFonts w:ascii="Arial" w:hAnsi="Arial" w:cs="Arial"/>
          <w:b/>
          <w:sz w:val="24"/>
          <w:szCs w:val="24"/>
        </w:rPr>
      </w:pPr>
      <w:r w:rsidRPr="00AC7C38">
        <w:rPr>
          <w:rFonts w:ascii="Arial" w:hAnsi="Arial" w:cs="Arial"/>
          <w:b/>
          <w:sz w:val="24"/>
          <w:szCs w:val="24"/>
        </w:rPr>
        <w:t>КОНТРОЛЬНЫЕ ВОПРОСЫ</w:t>
      </w:r>
    </w:p>
    <w:p w:rsidR="009D1389" w:rsidRPr="00AC7C38" w:rsidRDefault="009D1389" w:rsidP="009D1389">
      <w:pPr>
        <w:jc w:val="center"/>
        <w:rPr>
          <w:rFonts w:ascii="Arial" w:hAnsi="Arial" w:cs="Arial"/>
          <w:b/>
          <w:sz w:val="24"/>
          <w:szCs w:val="24"/>
        </w:rPr>
      </w:pPr>
    </w:p>
    <w:p w:rsidR="009D1389" w:rsidRPr="00AC7C38" w:rsidRDefault="009D1389" w:rsidP="009D1389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Назовите принципы фон-Неймана.</w:t>
      </w:r>
    </w:p>
    <w:p w:rsidR="009D1389" w:rsidRPr="00AC7C38" w:rsidRDefault="009D1389" w:rsidP="009D1389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Назовите основные блоки в составе элементарной вычислительной машины с программным управлением.</w:t>
      </w:r>
    </w:p>
    <w:p w:rsidR="009D1389" w:rsidRPr="00AC7C38" w:rsidRDefault="009D1389" w:rsidP="009D1389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Назовите и охарактеризуйте основные блоки в составе процессора.</w:t>
      </w:r>
    </w:p>
    <w:p w:rsidR="009D1389" w:rsidRPr="00AC7C38" w:rsidRDefault="009D1389" w:rsidP="009D1389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Приведите классификацию регистров.</w:t>
      </w:r>
    </w:p>
    <w:p w:rsidR="009D1389" w:rsidRPr="00AC7C38" w:rsidRDefault="009D1389" w:rsidP="009D1389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Назовите функциональные регистры процессора.</w:t>
      </w:r>
    </w:p>
    <w:p w:rsidR="009D1389" w:rsidRPr="00AC7C38" w:rsidRDefault="009D1389" w:rsidP="009D1389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Опишите назначение регистров «УК НЕЙМАН».</w:t>
      </w:r>
    </w:p>
    <w:p w:rsidR="009D1389" w:rsidRPr="00AC7C38" w:rsidRDefault="009D1389" w:rsidP="009D1389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Опишите логическую структуру памяти.</w:t>
      </w:r>
    </w:p>
    <w:p w:rsidR="009D1389" w:rsidRPr="00AC7C38" w:rsidRDefault="009D1389" w:rsidP="009D1389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Опишите основной цикл работы процессора.</w:t>
      </w:r>
    </w:p>
    <w:p w:rsidR="008B4345" w:rsidRPr="009D1389" w:rsidRDefault="009D1389" w:rsidP="009D1389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Объясните как осуществляется ввод информации в «УК НЕЙМАН».</w:t>
      </w:r>
      <w:bookmarkStart w:id="0" w:name="_GoBack"/>
      <w:bookmarkEnd w:id="0"/>
    </w:p>
    <w:sectPr w:rsidR="008B4345" w:rsidRPr="009D13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A37D8"/>
    <w:multiLevelType w:val="hybridMultilevel"/>
    <w:tmpl w:val="0F6E3A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E481583"/>
    <w:multiLevelType w:val="hybridMultilevel"/>
    <w:tmpl w:val="FCF25BB8"/>
    <w:lvl w:ilvl="0" w:tplc="3BC67C34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" w15:restartNumberingAfterBreak="0">
    <w:nsid w:val="78FE0146"/>
    <w:multiLevelType w:val="hybridMultilevel"/>
    <w:tmpl w:val="0B004502"/>
    <w:lvl w:ilvl="0" w:tplc="3BC67C34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4C7"/>
    <w:rsid w:val="008734C7"/>
    <w:rsid w:val="009D1389"/>
    <w:rsid w:val="00CB5F2C"/>
    <w:rsid w:val="00F7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5E2B9"/>
  <w15:chartTrackingRefBased/>
  <w15:docId w15:val="{8A6A209F-0777-4FCD-A3B3-A7002183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9D1389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Ковалевич</dc:creator>
  <cp:keywords/>
  <dc:description/>
  <cp:lastModifiedBy>Артём Ковалевич</cp:lastModifiedBy>
  <cp:revision>2</cp:revision>
  <dcterms:created xsi:type="dcterms:W3CDTF">2016-05-14T15:33:00Z</dcterms:created>
  <dcterms:modified xsi:type="dcterms:W3CDTF">2016-05-14T15:33:00Z</dcterms:modified>
</cp:coreProperties>
</file>