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CA" w:rsidRPr="00AC7C38" w:rsidRDefault="000F1CCA" w:rsidP="000F1CCA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ЛАБОРАТОРНАЯ РАБОТА № 4</w:t>
      </w:r>
    </w:p>
    <w:p w:rsidR="000F1CCA" w:rsidRPr="00AC7C38" w:rsidRDefault="000F1CCA" w:rsidP="000F1CCA">
      <w:pPr>
        <w:jc w:val="center"/>
        <w:rPr>
          <w:rFonts w:ascii="Arial" w:hAnsi="Arial" w:cs="Arial"/>
          <w:b/>
          <w:sz w:val="24"/>
          <w:szCs w:val="24"/>
        </w:rPr>
      </w:pPr>
    </w:p>
    <w:p w:rsidR="000F1CCA" w:rsidRPr="00AC7C38" w:rsidRDefault="000F1CCA" w:rsidP="000F1CCA">
      <w:pPr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Тема: </w:t>
      </w:r>
      <w:r w:rsidRPr="00AC7C38">
        <w:rPr>
          <w:rFonts w:ascii="Arial" w:hAnsi="Arial" w:cs="Arial"/>
          <w:b/>
          <w:i/>
          <w:sz w:val="24"/>
          <w:szCs w:val="24"/>
        </w:rPr>
        <w:t>«ИЗУЧЕНИЕ МЕХАНИЗМА ОПРЕДЕЛЕНИЯ ФИЗИЧЕСКОГО АДРЕСА ПРИ СЕГМЕНТНОЙ АДРЕСАЦИИ ПАМЯТИ В РЕАЛЬНОМ РЕЖИМЕ РАБОТЫ ПРОЦЕССОРА»</w:t>
      </w:r>
    </w:p>
    <w:p w:rsidR="000F1CCA" w:rsidRPr="00AC7C38" w:rsidRDefault="000F1CCA" w:rsidP="000F1CCA">
      <w:pPr>
        <w:jc w:val="both"/>
        <w:rPr>
          <w:rFonts w:ascii="Arial" w:hAnsi="Arial" w:cs="Arial"/>
          <w:b/>
          <w:sz w:val="24"/>
          <w:szCs w:val="24"/>
        </w:rPr>
      </w:pPr>
    </w:p>
    <w:p w:rsidR="000F1CCA" w:rsidRPr="00AC7C38" w:rsidRDefault="000F1CCA" w:rsidP="000F1CCA">
      <w:pPr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Цель работы:</w:t>
      </w:r>
    </w:p>
    <w:p w:rsidR="000F1CCA" w:rsidRPr="00AC7C38" w:rsidRDefault="000F1CCA" w:rsidP="000F1CC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закрепить знания назначения, логической структуры и функций основной памяти;</w:t>
      </w:r>
    </w:p>
    <w:p w:rsidR="000F1CCA" w:rsidRPr="00AC7C38" w:rsidRDefault="000F1CCA" w:rsidP="000F1CC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повторить структуру адресного пространства 1 Мб;</w:t>
      </w:r>
    </w:p>
    <w:p w:rsidR="000F1CCA" w:rsidRPr="00AC7C38" w:rsidRDefault="000F1CCA" w:rsidP="000F1CC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закрепить знания по сегментной ад</w:t>
      </w:r>
      <w:bookmarkStart w:id="0" w:name="_GoBack"/>
      <w:bookmarkEnd w:id="0"/>
      <w:r w:rsidRPr="00AC7C38">
        <w:rPr>
          <w:rFonts w:ascii="Arial" w:hAnsi="Arial" w:cs="Arial"/>
          <w:sz w:val="24"/>
          <w:szCs w:val="24"/>
        </w:rPr>
        <w:t>ресации памяти в реальном режиме работы процессора;</w:t>
      </w:r>
    </w:p>
    <w:p w:rsidR="000F1CCA" w:rsidRPr="00AC7C38" w:rsidRDefault="000F1CCA" w:rsidP="000F1CC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научиться определять физические адреса ячеек памяти на основе известных логических.</w:t>
      </w:r>
    </w:p>
    <w:p w:rsidR="000F1CCA" w:rsidRPr="00AC7C38" w:rsidRDefault="000F1CCA" w:rsidP="000F1CCA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ХОД РАБОТЫ</w:t>
      </w:r>
    </w:p>
    <w:p w:rsidR="000F1CCA" w:rsidRDefault="000F1CCA" w:rsidP="000F1CC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Просмотреть презентации «Организация памяти ПЭВМ», «Режимы адресации памяти»;</w:t>
      </w:r>
    </w:p>
    <w:p w:rsidR="000F1CCA" w:rsidRPr="00AC7C38" w:rsidRDefault="000F1CCA" w:rsidP="000F1CC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повторить приведенный ниже теоретический материал (просмотреть презентацию);</w:t>
      </w:r>
    </w:p>
    <w:p w:rsidR="000F1CCA" w:rsidRPr="00AC7C38" w:rsidRDefault="000F1CCA" w:rsidP="000F1CC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выполнить приведенные задания;</w:t>
      </w:r>
    </w:p>
    <w:p w:rsidR="000F1CCA" w:rsidRPr="00AC7C38" w:rsidRDefault="000F1CCA" w:rsidP="000F1CC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ответить на контрольные вопросы.</w:t>
      </w:r>
    </w:p>
    <w:p w:rsidR="00840BC1" w:rsidRPr="00AC7C38" w:rsidRDefault="00840BC1" w:rsidP="00840BC1">
      <w:pPr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AA60C4" w:rsidP="00AA60C4">
      <w:pPr>
        <w:ind w:firstLine="567"/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ТЕОРЕТИЧЕСКИЙ МАТЕРИАЛ.</w:t>
      </w:r>
    </w:p>
    <w:p w:rsidR="00AA60C4" w:rsidRPr="00CB2D64" w:rsidRDefault="00AA60C4" w:rsidP="002068FE">
      <w:pPr>
        <w:ind w:firstLine="567"/>
        <w:jc w:val="both"/>
        <w:rPr>
          <w:rFonts w:ascii="Arial" w:hAnsi="Arial" w:cs="Arial"/>
          <w:b/>
          <w:sz w:val="10"/>
          <w:szCs w:val="10"/>
        </w:rPr>
      </w:pPr>
    </w:p>
    <w:p w:rsidR="002068FE" w:rsidRPr="00AC7C38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Чтобы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мог передать адрес какой-либо ячейки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>,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 xml:space="preserve">нужно записать ее адрес в один из регистров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. Максимальное число, которое в 16-тиразрядном процессоре можно записать в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 xml:space="preserve">-тиразрядный регистр, составляет всего </w:t>
      </w:r>
      <w:r w:rsidRPr="00AC7C38">
        <w:rPr>
          <w:rFonts w:ascii="Arial" w:hAnsi="Arial" w:cs="Arial"/>
          <w:b/>
          <w:sz w:val="24"/>
          <w:szCs w:val="24"/>
        </w:rPr>
        <w:t>2</w:t>
      </w:r>
      <w:r w:rsidRPr="00AC7C38">
        <w:rPr>
          <w:rFonts w:ascii="Arial" w:hAnsi="Arial" w:cs="Arial"/>
          <w:b/>
          <w:sz w:val="24"/>
          <w:szCs w:val="24"/>
          <w:vertAlign w:val="superscript"/>
        </w:rPr>
        <w:t xml:space="preserve">16 </w:t>
      </w:r>
      <w:r w:rsidRPr="00AC7C38">
        <w:rPr>
          <w:rFonts w:ascii="Arial" w:hAnsi="Arial" w:cs="Arial"/>
          <w:b/>
          <w:sz w:val="24"/>
          <w:szCs w:val="24"/>
        </w:rPr>
        <w:t>– 1 = 65535</w:t>
      </w:r>
      <w:r w:rsidRPr="00AC7C38">
        <w:rPr>
          <w:rFonts w:ascii="Arial" w:hAnsi="Arial" w:cs="Arial"/>
          <w:sz w:val="24"/>
          <w:szCs w:val="24"/>
        </w:rPr>
        <w:t xml:space="preserve">, т.е. </w:t>
      </w:r>
      <w:r w:rsidRPr="00AC7C38">
        <w:rPr>
          <w:rFonts w:ascii="Arial" w:hAnsi="Arial" w:cs="Arial"/>
          <w:b/>
          <w:sz w:val="24"/>
          <w:szCs w:val="24"/>
        </w:rPr>
        <w:t>64</w:t>
      </w:r>
      <w:r w:rsidRPr="00AC7C38">
        <w:rPr>
          <w:rFonts w:ascii="Arial" w:hAnsi="Arial" w:cs="Arial"/>
          <w:sz w:val="24"/>
          <w:szCs w:val="24"/>
        </w:rPr>
        <w:t xml:space="preserve">Кбайт - 1. Следовательно, мы можем обращаться по номеру только к первым </w:t>
      </w:r>
      <w:r w:rsidRPr="00AC7C38">
        <w:rPr>
          <w:rFonts w:ascii="Arial" w:hAnsi="Arial" w:cs="Arial"/>
          <w:b/>
          <w:sz w:val="24"/>
          <w:szCs w:val="24"/>
        </w:rPr>
        <w:t>64</w:t>
      </w:r>
      <w:r w:rsidRPr="00AC7C38">
        <w:rPr>
          <w:rFonts w:ascii="Arial" w:hAnsi="Arial" w:cs="Arial"/>
          <w:sz w:val="24"/>
          <w:szCs w:val="24"/>
        </w:rPr>
        <w:t xml:space="preserve"> Кб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 xml:space="preserve">. Для того чтобы с помощью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 xml:space="preserve">-тиразрядных чисел адресовать любой байт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 xml:space="preserve">, объемом в 1 Мбайт, в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i</w:t>
      </w:r>
      <w:r w:rsidRPr="00AC7C38">
        <w:rPr>
          <w:rFonts w:ascii="Arial" w:hAnsi="Arial" w:cs="Arial"/>
          <w:b/>
          <w:sz w:val="24"/>
          <w:szCs w:val="24"/>
        </w:rPr>
        <w:t>8086</w:t>
      </w:r>
      <w:r w:rsidRPr="00AC7C38">
        <w:rPr>
          <w:rFonts w:ascii="Arial" w:hAnsi="Arial" w:cs="Arial"/>
          <w:sz w:val="24"/>
          <w:szCs w:val="24"/>
        </w:rPr>
        <w:t xml:space="preserve"> предусмотрена </w:t>
      </w:r>
      <w:r w:rsidRPr="00AC7C38">
        <w:rPr>
          <w:rFonts w:ascii="Arial" w:hAnsi="Arial" w:cs="Arial"/>
          <w:b/>
          <w:i/>
          <w:sz w:val="24"/>
          <w:szCs w:val="24"/>
        </w:rPr>
        <w:t>сегментная адресация памяти.</w:t>
      </w:r>
      <w:r w:rsidRPr="00AC7C38">
        <w:rPr>
          <w:rFonts w:ascii="Arial" w:hAnsi="Arial" w:cs="Arial"/>
          <w:sz w:val="24"/>
          <w:szCs w:val="24"/>
        </w:rPr>
        <w:t xml:space="preserve"> Она реализуется с помощью специальных сегментных регистров </w:t>
      </w:r>
      <w:r w:rsidRPr="00AC7C38">
        <w:rPr>
          <w:rFonts w:ascii="Arial" w:hAnsi="Arial" w:cs="Arial"/>
          <w:b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. При сегментной адресации обращение к ячейкам </w:t>
      </w:r>
      <w:r w:rsidRPr="00AC7C38">
        <w:rPr>
          <w:rFonts w:ascii="Arial" w:hAnsi="Arial" w:cs="Arial"/>
          <w:b/>
          <w:sz w:val="24"/>
          <w:szCs w:val="24"/>
          <w:lang w:val="en-US"/>
        </w:rPr>
        <w:t>RAM</w:t>
      </w:r>
      <w:r w:rsidRPr="00AC7C38">
        <w:rPr>
          <w:rFonts w:ascii="Arial" w:hAnsi="Arial" w:cs="Arial"/>
          <w:sz w:val="24"/>
          <w:szCs w:val="24"/>
        </w:rPr>
        <w:t xml:space="preserve"> осуществляется исключительно с помощью сегментов.</w:t>
      </w:r>
    </w:p>
    <w:p w:rsidR="002068FE" w:rsidRPr="00AC7C38" w:rsidRDefault="002068FE" w:rsidP="002068FE">
      <w:pPr>
        <w:ind w:left="540"/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</w:rPr>
        <w:t>Сегмент</w:t>
      </w:r>
      <w:r w:rsidRPr="00AC7C38">
        <w:rPr>
          <w:rFonts w:ascii="Arial" w:hAnsi="Arial" w:cs="Arial"/>
          <w:b/>
          <w:sz w:val="24"/>
          <w:szCs w:val="24"/>
        </w:rPr>
        <w:t xml:space="preserve"> – это логическая единица памяти с максимальным размером в 64 Кбайта (мин. размер – 16 байт), накладываемая на те или иные участки памяти.</w:t>
      </w:r>
    </w:p>
    <w:p w:rsidR="002068FE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Шина адреса 20-тиразрядная, но нет ни одного 20-тиразрядного регистра, поэтому внутри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адрес ячейки памяти представлен двумя 16-битными словами: базовый (начальный) адрес сегмента и внутрисегментное смещение. Эти два слова, разделенные двоеточием, представляют собой </w:t>
      </w:r>
      <w:r w:rsidRPr="00AC7C38">
        <w:rPr>
          <w:rFonts w:ascii="Arial" w:hAnsi="Arial" w:cs="Arial"/>
          <w:b/>
          <w:i/>
          <w:sz w:val="24"/>
          <w:szCs w:val="24"/>
        </w:rPr>
        <w:t>логический адрес ячейки памяти</w:t>
      </w:r>
      <w:r w:rsidRPr="00AC7C38">
        <w:rPr>
          <w:rFonts w:ascii="Arial" w:hAnsi="Arial" w:cs="Arial"/>
          <w:sz w:val="24"/>
          <w:szCs w:val="24"/>
        </w:rPr>
        <w:t>.</w:t>
      </w:r>
    </w:p>
    <w:p w:rsidR="00AA60C4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b/>
          <w:i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На размещение сегментов в пространстве в 1 Мбайт накладывается только одно ограничение – их </w:t>
      </w:r>
      <w:r w:rsidRPr="00AC7C38">
        <w:rPr>
          <w:rFonts w:ascii="Arial" w:hAnsi="Arial" w:cs="Arial"/>
          <w:sz w:val="24"/>
          <w:szCs w:val="24"/>
          <w:u w:val="single"/>
        </w:rPr>
        <w:t>базовый физический адрес должен быть кратен 16</w:t>
      </w:r>
      <w:r w:rsidRPr="00AC7C38">
        <w:rPr>
          <w:rFonts w:ascii="Arial" w:hAnsi="Arial" w:cs="Arial"/>
          <w:sz w:val="24"/>
          <w:szCs w:val="24"/>
        </w:rPr>
        <w:t xml:space="preserve">, т.е. его младшие 4 бита должны быть равны 0 (на границе параграфа). Нулевые биты можно не хранить, поэтому под этот адрес достаточно 16 бит. Начальный адрес сегмента без </w:t>
      </w:r>
      <w:r w:rsidRPr="00AC7C38">
        <w:rPr>
          <w:rFonts w:ascii="Arial" w:hAnsi="Arial" w:cs="Arial"/>
          <w:b/>
          <w:sz w:val="24"/>
          <w:szCs w:val="24"/>
        </w:rPr>
        <w:t>4</w:t>
      </w:r>
      <w:r w:rsidRPr="00AC7C38">
        <w:rPr>
          <w:rFonts w:ascii="Arial" w:hAnsi="Arial" w:cs="Arial"/>
          <w:sz w:val="24"/>
          <w:szCs w:val="24"/>
        </w:rPr>
        <w:t xml:space="preserve">-х младших битов, т.е. деленный на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 xml:space="preserve">, заносится в сегментный регистр и называется </w:t>
      </w:r>
      <w:r w:rsidRPr="00AC7C38">
        <w:rPr>
          <w:rFonts w:ascii="Arial" w:hAnsi="Arial" w:cs="Arial"/>
          <w:b/>
          <w:i/>
          <w:sz w:val="24"/>
          <w:szCs w:val="24"/>
        </w:rPr>
        <w:t>сегментным адресом.</w:t>
      </w:r>
    </w:p>
    <w:p w:rsidR="00AA60C4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Для локализации конкретного байта в сегменте служит вторая компонента логического адреса – </w:t>
      </w:r>
      <w:r w:rsidRPr="00AC7C38">
        <w:rPr>
          <w:rFonts w:ascii="Arial" w:hAnsi="Arial" w:cs="Arial"/>
          <w:b/>
          <w:i/>
          <w:sz w:val="24"/>
          <w:szCs w:val="24"/>
        </w:rPr>
        <w:t>смещение</w:t>
      </w:r>
      <w:r w:rsidRPr="00AC7C38">
        <w:rPr>
          <w:rFonts w:ascii="Arial" w:hAnsi="Arial" w:cs="Arial"/>
          <w:sz w:val="24"/>
          <w:szCs w:val="24"/>
        </w:rPr>
        <w:t xml:space="preserve">. Она является 16-битным целым, беззнаковым числом и показывает расстояние от </w:t>
      </w:r>
      <w:r w:rsidR="00AA60C4" w:rsidRPr="00AC7C38">
        <w:rPr>
          <w:rFonts w:ascii="Arial" w:hAnsi="Arial" w:cs="Arial"/>
          <w:sz w:val="24"/>
          <w:szCs w:val="24"/>
        </w:rPr>
        <w:t>начала сегмента до этого байта.</w:t>
      </w:r>
    </w:p>
    <w:p w:rsidR="00AA60C4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Чтобы </w:t>
      </w:r>
      <w:r w:rsidRPr="00AC7C38">
        <w:rPr>
          <w:rFonts w:ascii="Arial" w:hAnsi="Arial" w:cs="Arial"/>
          <w:b/>
          <w:sz w:val="24"/>
          <w:szCs w:val="24"/>
          <w:u w:val="single"/>
        </w:rPr>
        <w:t>обратиться к нужной ячейке памяти</w:t>
      </w:r>
      <w:r w:rsidRPr="00AC7C38">
        <w:rPr>
          <w:rFonts w:ascii="Arial" w:hAnsi="Arial" w:cs="Arial"/>
          <w:b/>
          <w:sz w:val="24"/>
          <w:szCs w:val="24"/>
        </w:rPr>
        <w:t>, нужно сначала определить базовый адрес сегмента, в котором она находиться, а затем от начала этого сегмента переместиться на величину смещения.</w:t>
      </w:r>
    </w:p>
    <w:p w:rsidR="002068FE" w:rsidRPr="00AC7C38" w:rsidRDefault="002068FE" w:rsidP="00AA60C4">
      <w:pPr>
        <w:pStyle w:val="30"/>
        <w:spacing w:after="0"/>
        <w:ind w:left="0" w:firstLine="539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Смещение иначе называется </w:t>
      </w:r>
      <w:r w:rsidRPr="00AC7C38">
        <w:rPr>
          <w:rFonts w:ascii="Arial" w:hAnsi="Arial" w:cs="Arial"/>
          <w:b/>
          <w:i/>
          <w:sz w:val="24"/>
          <w:szCs w:val="24"/>
        </w:rPr>
        <w:t>относительным адресом</w:t>
      </w:r>
      <w:r w:rsidRPr="00AC7C38">
        <w:rPr>
          <w:rFonts w:ascii="Arial" w:hAnsi="Arial" w:cs="Arial"/>
          <w:sz w:val="24"/>
          <w:szCs w:val="24"/>
        </w:rPr>
        <w:t>.</w:t>
      </w:r>
    </w:p>
    <w:p w:rsidR="002068FE" w:rsidRPr="003456DA" w:rsidRDefault="007602CD" w:rsidP="003456DA">
      <w:pPr>
        <w:jc w:val="both"/>
        <w:rPr>
          <w:rFonts w:ascii="Arial" w:hAnsi="Arial" w:cs="Arial"/>
          <w:b/>
          <w:sz w:val="22"/>
          <w:szCs w:val="22"/>
        </w:rPr>
      </w:pPr>
      <w:r w:rsidRPr="003456DA">
        <w:rPr>
          <w:rFonts w:ascii="Arial" w:hAnsi="Arial" w:cs="Arial"/>
          <w:b/>
          <w:sz w:val="22"/>
          <w:szCs w:val="22"/>
        </w:rPr>
        <w:t>ФИЗИЧЕСКИЙ</w:t>
      </w:r>
      <w:r w:rsidRPr="003456DA">
        <w:rPr>
          <w:rFonts w:ascii="Arial" w:hAnsi="Arial" w:cs="Arial"/>
          <w:b/>
          <w:i/>
          <w:sz w:val="22"/>
          <w:szCs w:val="22"/>
        </w:rPr>
        <w:t xml:space="preserve"> </w:t>
      </w:r>
      <w:r w:rsidRPr="003456DA">
        <w:rPr>
          <w:rFonts w:ascii="Arial" w:hAnsi="Arial" w:cs="Arial"/>
          <w:b/>
          <w:sz w:val="22"/>
          <w:szCs w:val="22"/>
        </w:rPr>
        <w:t>АДРЕС (</w:t>
      </w:r>
      <w:r w:rsidRPr="003456DA">
        <w:rPr>
          <w:rFonts w:ascii="Arial" w:hAnsi="Arial" w:cs="Arial"/>
          <w:b/>
          <w:sz w:val="22"/>
          <w:szCs w:val="22"/>
          <w:lang w:val="en-US"/>
        </w:rPr>
        <w:t>PA</w:t>
      </w:r>
      <w:r w:rsidRPr="003456DA">
        <w:rPr>
          <w:rFonts w:ascii="Arial" w:hAnsi="Arial" w:cs="Arial"/>
          <w:b/>
          <w:sz w:val="22"/>
          <w:szCs w:val="22"/>
        </w:rPr>
        <w:t xml:space="preserve">) В </w:t>
      </w:r>
      <w:r w:rsidRPr="003456DA">
        <w:rPr>
          <w:rFonts w:ascii="Arial" w:hAnsi="Arial" w:cs="Arial"/>
          <w:b/>
          <w:sz w:val="22"/>
          <w:szCs w:val="22"/>
          <w:u w:val="single"/>
        </w:rPr>
        <w:t>РЕАЛЬНОМ РЕЖИМЕ</w:t>
      </w:r>
      <w:r w:rsidRPr="003456DA">
        <w:rPr>
          <w:rFonts w:ascii="Arial" w:hAnsi="Arial" w:cs="Arial"/>
          <w:b/>
          <w:sz w:val="22"/>
          <w:szCs w:val="22"/>
        </w:rPr>
        <w:t xml:space="preserve"> ПОЛУЧАЕТСЯ СЛЕДУЮЩИМ ОБРАЗОМ:</w:t>
      </w:r>
    </w:p>
    <w:p w:rsidR="00AA60C4" w:rsidRPr="003456DA" w:rsidRDefault="00AA60C4" w:rsidP="002068FE">
      <w:pPr>
        <w:ind w:firstLine="567"/>
        <w:jc w:val="both"/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894"/>
      </w:tblGrid>
      <w:tr w:rsidR="00546B73" w:rsidRPr="00026FCC" w:rsidTr="00026FCC">
        <w:tc>
          <w:tcPr>
            <w:tcW w:w="0" w:type="auto"/>
            <w:shd w:val="clear" w:color="auto" w:fill="auto"/>
          </w:tcPr>
          <w:p w:rsidR="00546B73" w:rsidRPr="00026FCC" w:rsidRDefault="00546B73" w:rsidP="00026FCC">
            <w:pPr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  <w:p w:rsidR="003456DA" w:rsidRPr="00026FCC" w:rsidRDefault="00546B73" w:rsidP="00026FCC">
            <w:pPr>
              <w:jc w:val="both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>Сегментный адрес (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  <w:lang w:val="en-US"/>
              </w:rPr>
              <w:t>Seg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>) умножается на 16(10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  <w:lang w:val="en-US"/>
              </w:rPr>
              <w:t>h</w:t>
            </w: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) </w:t>
            </w:r>
            <w:r w:rsidRPr="00026FCC">
              <w:rPr>
                <w:rFonts w:ascii="Arial" w:eastAsia="Calibri" w:hAnsi="Arial" w:cs="Arial"/>
                <w:i/>
                <w:sz w:val="24"/>
                <w:szCs w:val="24"/>
              </w:rPr>
              <w:t>(в 16-ой системе это означает просто сдвиг всех цифр числа на одну позицию влево с добавлением 0 справа)</w:t>
            </w:r>
          </w:p>
          <w:p w:rsidR="00546B73" w:rsidRPr="00026FCC" w:rsidRDefault="003456DA" w:rsidP="00026FC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   </w:t>
            </w:r>
            <w:r w:rsidR="00546B73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</w:t>
            </w:r>
            <w:r w:rsidR="00C14A97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      </w:t>
            </w:r>
            <w:r w:rsidR="00546B73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</w:t>
            </w:r>
            <w:r w:rsidR="009B3462" w:rsidRPr="00026FCC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              </w:t>
            </w:r>
            <w:r w:rsidR="00546B73" w:rsidRPr="00026FCC">
              <w:rPr>
                <w:rFonts w:ascii="Arial" w:eastAsia="Calibri" w:hAnsi="Arial" w:cs="Arial"/>
                <w:b/>
                <w:sz w:val="24"/>
                <w:szCs w:val="24"/>
              </w:rPr>
              <w:t>FFFF</w:t>
            </w:r>
          </w:p>
        </w:tc>
      </w:tr>
      <w:tr w:rsidR="00546B73" w:rsidRPr="00026FCC" w:rsidTr="00026FCC">
        <w:trPr>
          <w:trHeight w:val="214"/>
        </w:trPr>
        <w:tc>
          <w:tcPr>
            <w:tcW w:w="0" w:type="auto"/>
            <w:shd w:val="clear" w:color="auto" w:fill="auto"/>
            <w:vAlign w:val="center"/>
          </w:tcPr>
          <w:p w:rsidR="00546B73" w:rsidRPr="00026FCC" w:rsidRDefault="00EA5C40" w:rsidP="00026FCC">
            <w:pPr>
              <w:pStyle w:val="1"/>
              <w:jc w:val="left"/>
              <w:rPr>
                <w:rFonts w:ascii="Arial" w:eastAsia="Calibri" w:hAnsi="Arial" w:cs="Arial"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41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1FF086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AutoShape 56" o:spid="_x0000_s1026" type="#_x0000_t105" style="position:absolute;margin-left:244.35pt;margin-top:-.05pt;width:14.4pt;height:7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" o:allowincell="f"/>
                  </w:pict>
                </mc:Fallback>
              </mc:AlternateContent>
            </w: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40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F780" id="AutoShape 54" o:spid="_x0000_s1026" type="#_x0000_t105" style="position:absolute;margin-left:226.35pt;margin-top:-.05pt;width:14.4pt;height:7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" o:allowincell="f"/>
                  </w:pict>
                </mc:Fallback>
              </mc:AlternateContent>
            </w: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39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D9AF5" id="AutoShape 57" o:spid="_x0000_s1026" type="#_x0000_t105" style="position:absolute;margin-left:235.35pt;margin-top:-.05pt;width:14.4pt;height:7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" o:allowincell="f"/>
                  </w:pict>
                </mc:Fallback>
              </mc:AlternateContent>
            </w:r>
            <w:r w:rsidRPr="00026FCC">
              <w:rPr>
                <w:rFonts w:ascii="Arial" w:eastAsia="Calibri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3217545</wp:posOffset>
                      </wp:positionH>
                      <wp:positionV relativeFrom="paragraph">
                        <wp:posOffset>-635</wp:posOffset>
                      </wp:positionV>
                      <wp:extent cx="182880" cy="91440"/>
                      <wp:effectExtent l="14605" t="16510" r="12065" b="6350"/>
                      <wp:wrapNone/>
                      <wp:docPr id="38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82880" cy="91440"/>
                              </a:xfrm>
                              <a:prstGeom prst="curvedDownArrow">
                                <a:avLst>
                                  <a:gd name="adj1" fmla="val 40000"/>
                                  <a:gd name="adj2" fmla="val 80000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48B8" id="AutoShape 55" o:spid="_x0000_s1026" type="#_x0000_t105" style="position:absolute;margin-left:253.35pt;margin-top:-.05pt;width:14.4pt;height:7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" o:allowincell="f"/>
                  </w:pict>
                </mc:Fallback>
              </mc:AlternateContent>
            </w:r>
            <w:r w:rsidR="00546B73" w:rsidRPr="00026FCC">
              <w:rPr>
                <w:rFonts w:ascii="Arial" w:eastAsia="Calibri" w:hAnsi="Arial" w:cs="Arial"/>
                <w:sz w:val="24"/>
                <w:szCs w:val="24"/>
              </w:rPr>
              <w:t xml:space="preserve">     </w:t>
            </w:r>
          </w:p>
        </w:tc>
      </w:tr>
      <w:tr w:rsidR="00546B73" w:rsidRPr="00026FCC" w:rsidTr="00026FCC">
        <w:tc>
          <w:tcPr>
            <w:tcW w:w="0" w:type="auto"/>
            <w:shd w:val="clear" w:color="auto" w:fill="auto"/>
          </w:tcPr>
          <w:p w:rsidR="00546B73" w:rsidRPr="00026FCC" w:rsidRDefault="00546B73" w:rsidP="00026FCC">
            <w:pPr>
              <w:pStyle w:val="1"/>
              <w:jc w:val="left"/>
              <w:rPr>
                <w:rFonts w:ascii="Arial" w:eastAsia="Calibri" w:hAnsi="Arial" w:cs="Arial"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sz w:val="24"/>
                <w:szCs w:val="24"/>
              </w:rPr>
              <w:t xml:space="preserve">                                         </w:t>
            </w:r>
            <w:r w:rsidR="003456DA" w:rsidRPr="00026FCC">
              <w:rPr>
                <w:rFonts w:ascii="Arial" w:eastAsia="Calibri" w:hAnsi="Arial" w:cs="Arial"/>
                <w:sz w:val="24"/>
                <w:szCs w:val="24"/>
              </w:rPr>
              <w:t xml:space="preserve">   </w:t>
            </w:r>
            <w:r w:rsidRPr="00026FCC">
              <w:rPr>
                <w:rFonts w:ascii="Arial" w:eastAsia="Calibri" w:hAnsi="Arial" w:cs="Arial"/>
                <w:sz w:val="24"/>
                <w:szCs w:val="24"/>
              </w:rPr>
              <w:t xml:space="preserve">                         FFFF0</w:t>
            </w:r>
          </w:p>
        </w:tc>
      </w:tr>
      <w:tr w:rsidR="00546B73" w:rsidRPr="00026FCC" w:rsidTr="00026FCC">
        <w:tc>
          <w:tcPr>
            <w:tcW w:w="0" w:type="auto"/>
            <w:shd w:val="clear" w:color="auto" w:fill="auto"/>
          </w:tcPr>
          <w:p w:rsidR="00546B73" w:rsidRPr="00F0613F" w:rsidRDefault="00546B73" w:rsidP="00026FCC">
            <w:pPr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026FCC">
              <w:rPr>
                <w:rFonts w:ascii="Arial" w:eastAsia="Calibri" w:hAnsi="Arial" w:cs="Arial"/>
                <w:b/>
                <w:i/>
                <w:sz w:val="24"/>
                <w:szCs w:val="24"/>
              </w:rPr>
              <w:t>и к полученному числу прибавляется компонента смещения (иначе - относительный адрес).</w:t>
            </w:r>
          </w:p>
          <w:p w:rsidR="00546B73" w:rsidRPr="00F0613F" w:rsidRDefault="00546B73" w:rsidP="00026FCC">
            <w:pPr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</w:tbl>
    <w:p w:rsidR="002068FE" w:rsidRPr="00AC7C38" w:rsidRDefault="002068FE" w:rsidP="002068FE">
      <w:pPr>
        <w:ind w:left="567"/>
        <w:rPr>
          <w:rFonts w:ascii="Arial" w:hAnsi="Arial" w:cs="Arial"/>
          <w:sz w:val="24"/>
          <w:szCs w:val="24"/>
        </w:rPr>
      </w:pPr>
    </w:p>
    <w:p w:rsidR="00ED4478" w:rsidRDefault="002068FE" w:rsidP="00ED4478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 качестве смещения выбирается 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исполнительный адрес </w:t>
      </w:r>
      <w:r w:rsidRPr="00AC7C38">
        <w:rPr>
          <w:rFonts w:ascii="Arial" w:hAnsi="Arial" w:cs="Arial"/>
          <w:b/>
          <w:sz w:val="24"/>
          <w:szCs w:val="24"/>
          <w:lang w:val="en-US"/>
        </w:rPr>
        <w:t>EA</w:t>
      </w:r>
      <w:r w:rsidRPr="00AC7C38">
        <w:rPr>
          <w:rFonts w:ascii="Arial" w:hAnsi="Arial" w:cs="Arial"/>
          <w:b/>
          <w:sz w:val="24"/>
          <w:szCs w:val="24"/>
        </w:rPr>
        <w:t xml:space="preserve"> - </w:t>
      </w:r>
      <w:r w:rsidRPr="00AC7C38">
        <w:rPr>
          <w:rFonts w:ascii="Arial" w:hAnsi="Arial" w:cs="Arial"/>
          <w:b/>
          <w:i/>
          <w:sz w:val="24"/>
          <w:szCs w:val="24"/>
          <w:u w:val="single"/>
          <w:lang w:val="en-US"/>
        </w:rPr>
        <w:t>E</w:t>
      </w:r>
      <w:r w:rsidRPr="00AC7C38">
        <w:rPr>
          <w:rFonts w:ascii="Arial" w:hAnsi="Arial" w:cs="Arial"/>
          <w:b/>
          <w:sz w:val="24"/>
          <w:szCs w:val="24"/>
          <w:lang w:val="en-US"/>
        </w:rPr>
        <w:t>xecutive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address</w:t>
      </w:r>
      <w:r w:rsidRPr="00AC7C38">
        <w:rPr>
          <w:rFonts w:ascii="Arial" w:hAnsi="Arial" w:cs="Arial"/>
          <w:sz w:val="24"/>
          <w:szCs w:val="24"/>
        </w:rPr>
        <w:t xml:space="preserve">, который формируется в соответствии с заданным режимом (способом) адресации или просто содержимое специальных регистров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(</w:t>
      </w:r>
      <w:r w:rsidRPr="00AC7C38">
        <w:rPr>
          <w:rFonts w:ascii="Arial" w:hAnsi="Arial" w:cs="Arial"/>
          <w:sz w:val="24"/>
          <w:szCs w:val="24"/>
          <w:lang w:val="en-US"/>
        </w:rPr>
        <w:t>IP</w:t>
      </w:r>
      <w:r w:rsidRPr="00AC7C38">
        <w:rPr>
          <w:rFonts w:ascii="Arial" w:hAnsi="Arial" w:cs="Arial"/>
          <w:sz w:val="24"/>
          <w:szCs w:val="24"/>
        </w:rPr>
        <w:t>,</w:t>
      </w:r>
      <w:r w:rsidRPr="00AC7C38">
        <w:rPr>
          <w:rFonts w:ascii="Arial" w:hAnsi="Arial" w:cs="Arial"/>
          <w:sz w:val="24"/>
          <w:szCs w:val="24"/>
          <w:lang w:val="en-US"/>
        </w:rPr>
        <w:t>SP</w:t>
      </w:r>
      <w:r w:rsidRPr="00AC7C38">
        <w:rPr>
          <w:rFonts w:ascii="Arial" w:hAnsi="Arial" w:cs="Arial"/>
          <w:sz w:val="24"/>
          <w:szCs w:val="24"/>
        </w:rPr>
        <w:t>,</w:t>
      </w:r>
      <w:r w:rsidRPr="00AC7C38">
        <w:rPr>
          <w:rFonts w:ascii="Arial" w:hAnsi="Arial" w:cs="Arial"/>
          <w:sz w:val="24"/>
          <w:szCs w:val="24"/>
          <w:lang w:val="en-US"/>
        </w:rPr>
        <w:t>SI</w:t>
      </w:r>
      <w:r w:rsidRPr="00AC7C38">
        <w:rPr>
          <w:rFonts w:ascii="Arial" w:hAnsi="Arial" w:cs="Arial"/>
          <w:sz w:val="24"/>
          <w:szCs w:val="24"/>
        </w:rPr>
        <w:t xml:space="preserve">, </w:t>
      </w:r>
      <w:r w:rsidRPr="00AC7C38">
        <w:rPr>
          <w:rFonts w:ascii="Arial" w:hAnsi="Arial" w:cs="Arial"/>
          <w:sz w:val="24"/>
          <w:szCs w:val="24"/>
          <w:lang w:val="en-US"/>
        </w:rPr>
        <w:t>DI</w:t>
      </w:r>
      <w:r w:rsidRPr="00AC7C38">
        <w:rPr>
          <w:rFonts w:ascii="Arial" w:hAnsi="Arial" w:cs="Arial"/>
          <w:sz w:val="24"/>
          <w:szCs w:val="24"/>
        </w:rPr>
        <w:t xml:space="preserve">). Таким образом, физический адрес  </w:t>
      </w:r>
      <w:r w:rsidRPr="00AC7C38">
        <w:rPr>
          <w:rFonts w:ascii="Arial" w:hAnsi="Arial" w:cs="Arial"/>
          <w:b/>
          <w:sz w:val="24"/>
          <w:szCs w:val="24"/>
          <w:lang w:val="en-US"/>
        </w:rPr>
        <w:t>PA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 xml:space="preserve"> мы получаем по формуле:</w:t>
      </w:r>
    </w:p>
    <w:p w:rsidR="00ED4478" w:rsidRDefault="00ED4478" w:rsidP="00ED4478">
      <w:pPr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552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</w:tblGrid>
      <w:tr w:rsidR="00ED4478" w:rsidRPr="00C72305" w:rsidTr="00923889">
        <w:tc>
          <w:tcPr>
            <w:tcW w:w="5670" w:type="dxa"/>
            <w:gridSpan w:val="3"/>
            <w:shd w:val="clear" w:color="auto" w:fill="auto"/>
          </w:tcPr>
          <w:p w:rsidR="00ED4478" w:rsidRPr="00C72305" w:rsidRDefault="00ED4478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72305">
              <w:rPr>
                <w:rFonts w:ascii="Arial" w:eastAsia="Calibri" w:hAnsi="Arial" w:cs="Arial"/>
                <w:b/>
                <w:sz w:val="24"/>
                <w:szCs w:val="24"/>
              </w:rPr>
              <w:t>PA=16*SEG + EA</w:t>
            </w:r>
          </w:p>
        </w:tc>
      </w:tr>
      <w:tr w:rsidR="00A11096" w:rsidRPr="00C72305" w:rsidTr="00923889">
        <w:tc>
          <w:tcPr>
            <w:tcW w:w="5670" w:type="dxa"/>
            <w:gridSpan w:val="3"/>
            <w:shd w:val="clear" w:color="auto" w:fill="auto"/>
          </w:tcPr>
          <w:p w:rsidR="00A11096" w:rsidRPr="00C72305" w:rsidRDefault="00EA5C40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72305">
              <w:rPr>
                <w:rFonts w:ascii="Arial" w:eastAsia="Calibri" w:hAnsi="Arial" w:cs="Arial"/>
                <w:noProof/>
                <w:sz w:val="20"/>
              </w:rPr>
              <w:drawing>
                <wp:inline distT="0" distB="0" distL="0" distR="0">
                  <wp:extent cx="2390775" cy="704850"/>
                  <wp:effectExtent l="0" t="0" r="0" b="0"/>
                  <wp:docPr id="1" name="Рисунок 1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096" w:rsidRPr="00C72305" w:rsidTr="00923889">
        <w:tc>
          <w:tcPr>
            <w:tcW w:w="1890" w:type="dxa"/>
            <w:shd w:val="clear" w:color="auto" w:fill="auto"/>
          </w:tcPr>
          <w:p w:rsidR="00A11096" w:rsidRPr="00C72305" w:rsidRDefault="00A11096" w:rsidP="00C72305">
            <w:pPr>
              <w:ind w:right="7"/>
              <w:rPr>
                <w:rFonts w:ascii="Arial" w:eastAsia="Calibri" w:hAnsi="Arial" w:cs="Arial"/>
                <w:sz w:val="20"/>
              </w:rPr>
            </w:pPr>
            <w:r w:rsidRPr="00C72305">
              <w:rPr>
                <w:rFonts w:ascii="Arial" w:eastAsia="Calibri" w:hAnsi="Arial" w:cs="Arial"/>
                <w:sz w:val="20"/>
              </w:rPr>
              <w:t xml:space="preserve">Физический адрес </w:t>
            </w:r>
            <w:r w:rsidRPr="00C72305">
              <w:rPr>
                <w:rFonts w:ascii="Arial" w:eastAsia="Calibri" w:hAnsi="Arial" w:cs="Arial"/>
                <w:b/>
                <w:sz w:val="20"/>
              </w:rPr>
              <w:t>(20</w:t>
            </w:r>
            <w:r w:rsidRPr="00C72305">
              <w:rPr>
                <w:rFonts w:ascii="Arial" w:eastAsia="Calibri" w:hAnsi="Arial" w:cs="Arial"/>
                <w:sz w:val="20"/>
              </w:rPr>
              <w:t>-ти разрядный)</w:t>
            </w:r>
          </w:p>
          <w:p w:rsidR="00A11096" w:rsidRPr="00C72305" w:rsidRDefault="00A11096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11096" w:rsidRPr="00C72305" w:rsidRDefault="00A11096" w:rsidP="00C72305">
            <w:pPr>
              <w:ind w:right="7"/>
              <w:rPr>
                <w:rFonts w:ascii="Arial" w:eastAsia="Calibri" w:hAnsi="Arial" w:cs="Arial"/>
                <w:sz w:val="20"/>
              </w:rPr>
            </w:pPr>
            <w:r w:rsidRPr="00C72305">
              <w:rPr>
                <w:rFonts w:ascii="Arial" w:eastAsia="Calibri" w:hAnsi="Arial" w:cs="Arial"/>
                <w:sz w:val="20"/>
              </w:rPr>
              <w:t>Сегментный адрес</w:t>
            </w:r>
          </w:p>
          <w:p w:rsidR="00A11096" w:rsidRPr="00C72305" w:rsidRDefault="00A11096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11096" w:rsidRPr="00C72305" w:rsidRDefault="00A11096" w:rsidP="00C72305">
            <w:pPr>
              <w:ind w:right="7"/>
              <w:jc w:val="center"/>
              <w:rPr>
                <w:rFonts w:ascii="Arial" w:eastAsia="Calibri" w:hAnsi="Arial" w:cs="Arial"/>
                <w:sz w:val="20"/>
              </w:rPr>
            </w:pPr>
            <w:r w:rsidRPr="00C72305">
              <w:rPr>
                <w:rFonts w:ascii="Arial" w:eastAsia="Calibri" w:hAnsi="Arial" w:cs="Arial"/>
                <w:sz w:val="20"/>
              </w:rPr>
              <w:t>Смещение</w:t>
            </w:r>
          </w:p>
          <w:p w:rsidR="00A11096" w:rsidRPr="00C72305" w:rsidRDefault="00A11096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</w:tbl>
    <w:p w:rsidR="002068FE" w:rsidRDefault="002068FE" w:rsidP="0044418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1"/>
        <w:gridCol w:w="991"/>
        <w:gridCol w:w="420"/>
        <w:gridCol w:w="425"/>
        <w:gridCol w:w="426"/>
        <w:gridCol w:w="350"/>
      </w:tblGrid>
      <w:tr w:rsidR="00FF0C2A" w:rsidTr="00FF0C2A">
        <w:trPr>
          <w:jc w:val="center"/>
        </w:trPr>
        <w:tc>
          <w:tcPr>
            <w:tcW w:w="1982" w:type="dxa"/>
            <w:gridSpan w:val="2"/>
            <w:tcBorders>
              <w:bottom w:val="single" w:sz="4" w:space="0" w:color="auto"/>
            </w:tcBorders>
          </w:tcPr>
          <w:p w:rsidR="00FF0C2A" w:rsidRP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0C2A">
              <w:rPr>
                <w:rFonts w:ascii="Arial" w:hAnsi="Arial" w:cs="Arial"/>
                <w:sz w:val="24"/>
                <w:szCs w:val="24"/>
              </w:rPr>
              <w:t>Сегмент (</w:t>
            </w:r>
            <w:r w:rsidRPr="00FF0C2A">
              <w:rPr>
                <w:rFonts w:ascii="Arial" w:hAnsi="Arial" w:cs="Arial"/>
                <w:b/>
                <w:sz w:val="24"/>
                <w:szCs w:val="24"/>
                <w:lang w:val="en-US"/>
              </w:rPr>
              <w:t>Seg</w:t>
            </w:r>
            <w:r w:rsidRPr="00FF0C2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F0C2A" w:rsidTr="00FF0C2A">
        <w:trPr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C2A" w:rsidRPr="00FF0C2A" w:rsidRDefault="00FF0C2A" w:rsidP="00FF0C2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0C2A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F0C2A" w:rsidTr="00FF0C2A">
        <w:trPr>
          <w:trHeight w:val="283"/>
          <w:jc w:val="center"/>
        </w:trPr>
        <w:tc>
          <w:tcPr>
            <w:tcW w:w="360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0C2A" w:rsidRDefault="00FF0C2A" w:rsidP="004441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0C2A" w:rsidRPr="00AC7C38" w:rsidRDefault="00FF0C2A" w:rsidP="00FF0C2A">
      <w:pPr>
        <w:jc w:val="center"/>
        <w:rPr>
          <w:rFonts w:ascii="Arial" w:hAnsi="Arial" w:cs="Arial"/>
          <w:sz w:val="24"/>
          <w:szCs w:val="24"/>
        </w:rPr>
      </w:pPr>
    </w:p>
    <w:p w:rsidR="002068FE" w:rsidRPr="00AC7C38" w:rsidRDefault="008C38C8" w:rsidP="00FF0C2A">
      <w:pPr>
        <w:tabs>
          <w:tab w:val="left" w:pos="2410"/>
          <w:tab w:val="left" w:pos="425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5.25pt">
            <v:imagedata r:id="rId8" o:title="в"/>
          </v:shape>
        </w:pict>
      </w:r>
    </w:p>
    <w:p w:rsidR="002068FE" w:rsidRPr="00AC7C38" w:rsidRDefault="002068FE" w:rsidP="00FF0C2A">
      <w:pPr>
        <w:tabs>
          <w:tab w:val="left" w:pos="2410"/>
          <w:tab w:val="left" w:pos="4253"/>
        </w:tabs>
        <w:jc w:val="center"/>
        <w:rPr>
          <w:rFonts w:ascii="Arial" w:hAnsi="Arial" w:cs="Arial"/>
          <w:sz w:val="24"/>
          <w:szCs w:val="24"/>
        </w:rPr>
      </w:pPr>
    </w:p>
    <w:p w:rsidR="002068FE" w:rsidRPr="00AC7C38" w:rsidRDefault="002068FE" w:rsidP="00FF0C2A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"/>
        <w:gridCol w:w="292"/>
        <w:gridCol w:w="292"/>
        <w:gridCol w:w="292"/>
        <w:gridCol w:w="292"/>
        <w:gridCol w:w="2535"/>
      </w:tblGrid>
      <w:tr w:rsidR="002068FE" w:rsidRPr="00AC7C38" w:rsidTr="00FF0C2A">
        <w:trPr>
          <w:cantSplit/>
          <w:trHeight w:hRule="exact" w:val="313"/>
          <w:jc w:val="center"/>
        </w:trPr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92" w:type="dxa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827" w:type="dxa"/>
            <w:gridSpan w:val="2"/>
            <w:tcBorders>
              <w:bottom w:val="single" w:sz="4" w:space="0" w:color="auto"/>
            </w:tcBorders>
          </w:tcPr>
          <w:p w:rsidR="002068FE" w:rsidRPr="00AC7C38" w:rsidRDefault="002068FE" w:rsidP="00FF0C2A">
            <w:pPr>
              <w:pStyle w:val="a3"/>
              <w:ind w:left="-142" w:right="-103"/>
              <w:jc w:val="center"/>
              <w:rPr>
                <w:rFonts w:ascii="Arial" w:hAnsi="Arial" w:cs="Arial"/>
                <w:b/>
              </w:rPr>
            </w:pPr>
            <w:r w:rsidRPr="00AC7C38">
              <w:rPr>
                <w:rFonts w:ascii="Arial" w:hAnsi="Arial" w:cs="Arial"/>
              </w:rPr>
              <w:t>Смещение</w:t>
            </w:r>
          </w:p>
        </w:tc>
      </w:tr>
      <w:tr w:rsidR="002068FE" w:rsidRPr="00AC7C38" w:rsidTr="00FF0C2A">
        <w:trPr>
          <w:cantSplit/>
          <w:trHeight w:hRule="exact" w:val="220"/>
          <w:jc w:val="center"/>
        </w:trPr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19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18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17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16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left="-142"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15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8FE" w:rsidRPr="00AC7C38" w:rsidRDefault="002068FE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  <w:r w:rsidRPr="00AC7C38">
              <w:rPr>
                <w:rFonts w:ascii="Arial" w:hAnsi="Arial" w:cs="Arial"/>
                <w:vertAlign w:val="superscript"/>
              </w:rPr>
              <w:t>1</w:t>
            </w:r>
          </w:p>
        </w:tc>
      </w:tr>
      <w:tr w:rsidR="00C11E88" w:rsidRPr="00AC7C38" w:rsidTr="00FF0C2A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3411" w:type="dxa"/>
            <w:gridSpan w:val="4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E88" w:rsidRPr="00AC7C38" w:rsidRDefault="00EA5C40" w:rsidP="00FF0C2A">
            <w:pPr>
              <w:pStyle w:val="a3"/>
              <w:tabs>
                <w:tab w:val="left" w:pos="345"/>
              </w:tabs>
              <w:spacing w:before="40"/>
              <w:ind w:right="-10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2DBC9D">
                  <wp:extent cx="1304925" cy="495300"/>
                  <wp:effectExtent l="0" t="0" r="0" b="0"/>
                  <wp:docPr id="29" name="Рисунок 29" descr="C:\Users\Pushkin\AppData\Local\Microsoft\Windows\INetCache\Content.Word\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Pushkin\AppData\Local\Microsoft\Windows\INetCache\Content.Word\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E88" w:rsidRPr="00AC7C38" w:rsidTr="00FF0C2A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C11E88" w:rsidRPr="00AC7C38" w:rsidRDefault="00C11E88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341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E88" w:rsidRPr="00AC7C38" w:rsidRDefault="00C11E88" w:rsidP="00FF0C2A">
            <w:pPr>
              <w:pStyle w:val="a3"/>
              <w:tabs>
                <w:tab w:val="left" w:pos="345"/>
              </w:tabs>
              <w:spacing w:before="40"/>
              <w:ind w:right="-102"/>
              <w:jc w:val="center"/>
              <w:rPr>
                <w:rFonts w:ascii="Arial" w:hAnsi="Arial" w:cs="Arial"/>
                <w:noProof/>
              </w:rPr>
            </w:pPr>
          </w:p>
        </w:tc>
      </w:tr>
      <w:tr w:rsidR="00206C5F" w:rsidRPr="00AC7C38" w:rsidTr="00FF0C2A">
        <w:trPr>
          <w:cantSplit/>
          <w:trHeight w:val="69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206C5F" w:rsidRPr="00AC7C38" w:rsidRDefault="00206C5F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6C5F" w:rsidRPr="00AC7C38" w:rsidRDefault="00206C5F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3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C5F" w:rsidRPr="00CD782A" w:rsidRDefault="00206C5F" w:rsidP="00FF0C2A">
            <w:pPr>
              <w:pStyle w:val="22"/>
              <w:spacing w:after="0" w:line="240" w:lineRule="auto"/>
              <w:jc w:val="center"/>
            </w:pPr>
            <w:r>
              <w:t>Суммирование со сдвигом</w:t>
            </w:r>
          </w:p>
        </w:tc>
      </w:tr>
      <w:tr w:rsidR="006D1B81" w:rsidRPr="00AC7C38" w:rsidTr="00FF0C2A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1B81" w:rsidRDefault="00EA5C40" w:rsidP="00FF0C2A">
            <w:pPr>
              <w:pStyle w:val="22"/>
              <w:spacing w:after="0" w:line="240" w:lineRule="auto"/>
              <w:jc w:val="center"/>
            </w:pPr>
            <w:r w:rsidRPr="00AC7C3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10795</wp:posOffset>
                      </wp:positionV>
                      <wp:extent cx="274320" cy="571500"/>
                      <wp:effectExtent l="16510" t="11430" r="23495" b="17145"/>
                      <wp:wrapNone/>
                      <wp:docPr id="36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5715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208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9CC10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23" o:spid="_x0000_s1026" type="#_x0000_t67" style="position:absolute;margin-left:23.1pt;margin-top:.85pt;width:21.6pt;height: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"/>
                  </w:pict>
                </mc:Fallback>
              </mc:AlternateContent>
            </w:r>
          </w:p>
        </w:tc>
      </w:tr>
      <w:tr w:rsidR="006D1B81" w:rsidRPr="00AC7C38" w:rsidTr="00FF0C2A">
        <w:trPr>
          <w:cantSplit/>
          <w:trHeight w:val="541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6D1B81" w:rsidRPr="00AC7C38" w:rsidRDefault="006D1B8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1B81" w:rsidRDefault="006D1B81" w:rsidP="00FF0C2A">
            <w:pPr>
              <w:pStyle w:val="22"/>
              <w:spacing w:after="0" w:line="240" w:lineRule="auto"/>
              <w:jc w:val="center"/>
            </w:pPr>
          </w:p>
        </w:tc>
      </w:tr>
      <w:tr w:rsidR="00EC3C91" w:rsidRPr="00AC7C38" w:rsidTr="00FF0C2A">
        <w:trPr>
          <w:cantSplit/>
          <w:trHeight w:val="220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left="-142"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EC3C91" w:rsidRPr="00AC7C38" w:rsidRDefault="00EC3C91" w:rsidP="00FF0C2A">
            <w:pPr>
              <w:pStyle w:val="a3"/>
              <w:spacing w:before="40"/>
              <w:ind w:right="-102"/>
              <w:jc w:val="center"/>
              <w:rPr>
                <w:rFonts w:ascii="Arial" w:hAnsi="Arial" w:cs="Arial"/>
                <w:vertAlign w:val="superscript"/>
              </w:rPr>
            </w:pPr>
          </w:p>
        </w:tc>
      </w:tr>
    </w:tbl>
    <w:p w:rsidR="002068FE" w:rsidRPr="00AC7C38" w:rsidRDefault="00EA5C40" w:rsidP="00FF0C2A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276860</wp:posOffset>
                </wp:positionV>
                <wp:extent cx="0" cy="0"/>
                <wp:effectExtent l="9525" t="10795" r="9525" b="8255"/>
                <wp:wrapNone/>
                <wp:docPr id="3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D9271" id="Line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1.8pt" to="25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TuDgIAACQ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"/>
            </w:pict>
          </mc:Fallback>
        </mc:AlternateConten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678"/>
        <w:gridCol w:w="1541"/>
        <w:gridCol w:w="1541"/>
        <w:gridCol w:w="2738"/>
      </w:tblGrid>
      <w:tr w:rsidR="000C1DD0" w:rsidTr="00FF0C2A">
        <w:trPr>
          <w:jc w:val="center"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1DD0" w:rsidRDefault="000C1DD0" w:rsidP="00FF0C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1DD0">
              <w:rPr>
                <w:rFonts w:ascii="Arial" w:hAnsi="Arial" w:cs="Arial"/>
                <w:sz w:val="24"/>
                <w:szCs w:val="24"/>
              </w:rPr>
              <w:t>Физ  Физический адрес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C1DD0">
              <w:rPr>
                <w:rFonts w:ascii="Arial" w:hAnsi="Arial" w:cs="Arial"/>
                <w:b/>
                <w:sz w:val="24"/>
                <w:szCs w:val="24"/>
              </w:rPr>
              <w:t xml:space="preserve">PA </w:t>
            </w:r>
            <w:r w:rsidRPr="000C1DD0">
              <w:rPr>
                <w:rFonts w:ascii="Arial" w:hAnsi="Arial" w:cs="Arial"/>
                <w:b/>
                <w:sz w:val="24"/>
                <w:szCs w:val="24"/>
              </w:rPr>
              <w:sym w:font="Symbol" w:char="F0DE"/>
            </w:r>
          </w:p>
        </w:tc>
        <w:tc>
          <w:tcPr>
            <w:tcW w:w="30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D0" w:rsidRDefault="000C1DD0" w:rsidP="00FF0C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AC7C38">
              <w:rPr>
                <w:rFonts w:ascii="Arial" w:hAnsi="Arial" w:cs="Arial"/>
                <w:sz w:val="24"/>
                <w:szCs w:val="24"/>
              </w:rPr>
              <w:t>-ти разрядный физический адрес</w:t>
            </w:r>
          </w:p>
        </w:tc>
        <w:tc>
          <w:tcPr>
            <w:tcW w:w="27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1DD0" w:rsidRDefault="000C1DD0" w:rsidP="00FF0C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sym w:font="Symbol" w:char="F0DE"/>
            </w:r>
            <w:r w:rsidRPr="00AC7C38">
              <w:rPr>
                <w:rFonts w:ascii="Arial" w:hAnsi="Arial" w:cs="Arial"/>
                <w:sz w:val="24"/>
                <w:szCs w:val="24"/>
              </w:rPr>
              <w:t xml:space="preserve"> Поступает на 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AC7C38">
              <w:rPr>
                <w:rFonts w:ascii="Arial" w:hAnsi="Arial" w:cs="Arial"/>
                <w:sz w:val="24"/>
                <w:szCs w:val="24"/>
              </w:rPr>
              <w:t>-ти разрядную ША</w:t>
            </w:r>
          </w:p>
        </w:tc>
      </w:tr>
      <w:tr w:rsidR="000C1DD0" w:rsidTr="00FF0C2A">
        <w:trPr>
          <w:jc w:val="center"/>
        </w:trPr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0C1DD0" w:rsidRPr="000C1DD0" w:rsidRDefault="000C1DD0" w:rsidP="000C1DD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DD0" w:rsidRDefault="000C1DD0" w:rsidP="000C1DD0">
            <w:pPr>
              <w:rPr>
                <w:rFonts w:ascii="Arial" w:hAnsi="Arial" w:cs="Arial"/>
                <w:sz w:val="24"/>
                <w:szCs w:val="24"/>
              </w:rPr>
            </w:pPr>
            <w:r w:rsidRPr="000C1DD0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DD0" w:rsidRPr="000C1DD0" w:rsidRDefault="000C1DD0" w:rsidP="000C1DD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C1DD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0C1DD0" w:rsidRDefault="000C1DD0" w:rsidP="002068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68FE" w:rsidRPr="00AC7C38" w:rsidRDefault="002068FE" w:rsidP="002068FE">
      <w:pPr>
        <w:jc w:val="center"/>
        <w:rPr>
          <w:rFonts w:ascii="Arial" w:hAnsi="Arial" w:cs="Arial"/>
          <w:sz w:val="24"/>
          <w:szCs w:val="24"/>
        </w:rPr>
      </w:pPr>
    </w:p>
    <w:p w:rsidR="002068FE" w:rsidRDefault="002068FE" w:rsidP="002068FE">
      <w:pPr>
        <w:jc w:val="center"/>
        <w:rPr>
          <w:rFonts w:ascii="Arial" w:hAnsi="Arial" w:cs="Arial"/>
          <w:sz w:val="24"/>
          <w:szCs w:val="24"/>
        </w:rPr>
      </w:pPr>
    </w:p>
    <w:p w:rsidR="00842825" w:rsidRPr="00AC7C38" w:rsidRDefault="00842825" w:rsidP="002068FE">
      <w:pPr>
        <w:jc w:val="center"/>
        <w:rPr>
          <w:rFonts w:ascii="Arial" w:hAnsi="Arial" w:cs="Arial"/>
          <w:sz w:val="24"/>
          <w:szCs w:val="24"/>
        </w:rPr>
      </w:pPr>
    </w:p>
    <w:p w:rsidR="008C5530" w:rsidRPr="00AC7C38" w:rsidRDefault="008C5530" w:rsidP="002068FE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Итак, каждому сегменту соответствует некоторая непрерывная область памяти в </w:t>
      </w:r>
      <w:r w:rsidRPr="00AC7C38">
        <w:rPr>
          <w:rFonts w:ascii="Arial" w:hAnsi="Arial" w:cs="Arial"/>
          <w:b/>
          <w:sz w:val="24"/>
          <w:szCs w:val="24"/>
        </w:rPr>
        <w:t xml:space="preserve">64 </w:t>
      </w:r>
      <w:r w:rsidRPr="00AC7C38">
        <w:rPr>
          <w:rFonts w:ascii="Arial" w:hAnsi="Arial" w:cs="Arial"/>
          <w:sz w:val="24"/>
          <w:szCs w:val="24"/>
        </w:rPr>
        <w:t xml:space="preserve">Кб, а </w:t>
      </w:r>
      <w:r w:rsidRPr="00AC7C38">
        <w:rPr>
          <w:rFonts w:ascii="Arial" w:hAnsi="Arial" w:cs="Arial"/>
          <w:b/>
          <w:i/>
          <w:sz w:val="24"/>
          <w:szCs w:val="24"/>
        </w:rPr>
        <w:t>относительный адрес</w:t>
      </w:r>
      <w:r w:rsidRPr="00AC7C38">
        <w:rPr>
          <w:rFonts w:ascii="Arial" w:hAnsi="Arial" w:cs="Arial"/>
          <w:sz w:val="24"/>
          <w:szCs w:val="24"/>
        </w:rPr>
        <w:t xml:space="preserve"> – это действительное смещение от начала этой области памяти. Исходя из этого, для записи адреса используется следующая форма:</w:t>
      </w:r>
    </w:p>
    <w:p w:rsidR="009D5934" w:rsidRDefault="009D5934" w:rsidP="002068FE">
      <w:pPr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4253"/>
      </w:tblGrid>
      <w:tr w:rsidR="009D5934" w:rsidRPr="00C72305" w:rsidTr="00C72305">
        <w:trPr>
          <w:jc w:val="center"/>
        </w:trPr>
        <w:tc>
          <w:tcPr>
            <w:tcW w:w="6088" w:type="dxa"/>
            <w:gridSpan w:val="2"/>
            <w:shd w:val="clear" w:color="auto" w:fill="auto"/>
          </w:tcPr>
          <w:p w:rsidR="009D5934" w:rsidRPr="00C72305" w:rsidRDefault="00D23DD7" w:rsidP="00D23DD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72305">
              <w:rPr>
                <w:rFonts w:ascii="Arial" w:eastAsia="Calibri" w:hAnsi="Arial" w:cs="Arial"/>
                <w:b/>
                <w:sz w:val="24"/>
                <w:szCs w:val="24"/>
              </w:rPr>
              <w:t xml:space="preserve">              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  <w:t>A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  <w:lang w:val="en-US"/>
              </w:rPr>
              <w:t>S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</w:rPr>
              <w:t xml:space="preserve"> : 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  <w:t>A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  <w:lang w:val="en-US"/>
              </w:rPr>
              <w:t>O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</w:rPr>
              <w:t xml:space="preserve"> – 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  <w:lang w:val="en-US"/>
              </w:rPr>
              <w:t>offset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</w:rPr>
              <w:t xml:space="preserve"> (</w:t>
            </w:r>
            <w:r w:rsidR="009D5934" w:rsidRPr="00C72305">
              <w:rPr>
                <w:rFonts w:ascii="Arial" w:eastAsia="Calibri" w:hAnsi="Arial" w:cs="Arial"/>
                <w:sz w:val="24"/>
                <w:szCs w:val="24"/>
                <w:vertAlign w:val="subscript"/>
              </w:rPr>
              <w:t>смещение</w:t>
            </w:r>
            <w:r w:rsidR="009D5934" w:rsidRPr="00C72305">
              <w:rPr>
                <w:rFonts w:ascii="Arial" w:eastAsia="Calibri" w:hAnsi="Arial" w:cs="Arial"/>
                <w:b/>
                <w:sz w:val="24"/>
                <w:szCs w:val="24"/>
                <w:vertAlign w:val="subscript"/>
              </w:rPr>
              <w:t>)</w:t>
            </w:r>
          </w:p>
        </w:tc>
      </w:tr>
      <w:tr w:rsidR="009D5934" w:rsidRPr="00C72305" w:rsidTr="00C72305">
        <w:trPr>
          <w:jc w:val="center"/>
        </w:trPr>
        <w:tc>
          <w:tcPr>
            <w:tcW w:w="6088" w:type="dxa"/>
            <w:gridSpan w:val="2"/>
            <w:shd w:val="clear" w:color="auto" w:fill="auto"/>
          </w:tcPr>
          <w:p w:rsidR="009D5934" w:rsidRPr="00C72305" w:rsidRDefault="00EA5C40" w:rsidP="00D23DD7">
            <w:pPr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</w:pPr>
            <w:r w:rsidRPr="00C72305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1685925" cy="504825"/>
                  <wp:effectExtent l="0" t="0" r="0" b="0"/>
                  <wp:docPr id="2" name="Рисунок 2" descr="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934" w:rsidRPr="00C72305" w:rsidTr="00C72305">
        <w:trPr>
          <w:jc w:val="center"/>
        </w:trPr>
        <w:tc>
          <w:tcPr>
            <w:tcW w:w="6088" w:type="dxa"/>
            <w:gridSpan w:val="2"/>
            <w:shd w:val="clear" w:color="auto" w:fill="auto"/>
          </w:tcPr>
          <w:p w:rsidR="009D5934" w:rsidRPr="00C72305" w:rsidRDefault="009D5934" w:rsidP="00C7230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D5934" w:rsidRPr="00C72305" w:rsidTr="00C72305">
        <w:trPr>
          <w:jc w:val="center"/>
        </w:trPr>
        <w:tc>
          <w:tcPr>
            <w:tcW w:w="1835" w:type="dxa"/>
            <w:shd w:val="clear" w:color="auto" w:fill="auto"/>
          </w:tcPr>
          <w:p w:rsidR="009D5934" w:rsidRPr="00C72305" w:rsidRDefault="009D5934" w:rsidP="00C72305">
            <w:pPr>
              <w:ind w:right="7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C72305">
              <w:rPr>
                <w:rFonts w:ascii="Arial" w:eastAsia="Calibri" w:hAnsi="Arial" w:cs="Arial"/>
                <w:sz w:val="22"/>
                <w:szCs w:val="22"/>
              </w:rPr>
              <w:t>Сегментный адрес</w:t>
            </w:r>
          </w:p>
        </w:tc>
        <w:tc>
          <w:tcPr>
            <w:tcW w:w="4253" w:type="dxa"/>
            <w:shd w:val="clear" w:color="auto" w:fill="auto"/>
          </w:tcPr>
          <w:p w:rsidR="009D5934" w:rsidRPr="00C72305" w:rsidRDefault="009D5934" w:rsidP="00C72305">
            <w:pPr>
              <w:ind w:right="7"/>
              <w:rPr>
                <w:rFonts w:ascii="Arial" w:eastAsia="Calibri" w:hAnsi="Arial" w:cs="Arial"/>
                <w:sz w:val="22"/>
                <w:szCs w:val="22"/>
              </w:rPr>
            </w:pPr>
            <w:r w:rsidRPr="00C72305">
              <w:rPr>
                <w:rFonts w:ascii="Arial" w:eastAsia="Calibri" w:hAnsi="Arial" w:cs="Arial"/>
                <w:sz w:val="22"/>
                <w:szCs w:val="22"/>
              </w:rPr>
              <w:t>Смещение</w:t>
            </w:r>
          </w:p>
        </w:tc>
      </w:tr>
    </w:tbl>
    <w:p w:rsidR="009D5934" w:rsidRPr="00AC7C38" w:rsidRDefault="009D5934" w:rsidP="002068FE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2068FE" w:rsidP="002068FE">
      <w:pPr>
        <w:ind w:firstLine="567"/>
        <w:jc w:val="center"/>
        <w:rPr>
          <w:rFonts w:ascii="Arial" w:hAnsi="Arial" w:cs="Arial"/>
          <w:sz w:val="24"/>
          <w:szCs w:val="24"/>
        </w:rPr>
      </w:pPr>
    </w:p>
    <w:p w:rsidR="002068FE" w:rsidRPr="00AC7C38" w:rsidRDefault="002068FE" w:rsidP="002068FE">
      <w:pPr>
        <w:ind w:firstLine="567"/>
        <w:jc w:val="center"/>
        <w:rPr>
          <w:rFonts w:ascii="Arial" w:hAnsi="Arial" w:cs="Arial"/>
          <w:b/>
          <w:sz w:val="24"/>
          <w:szCs w:val="24"/>
          <w:vertAlign w:val="subscript"/>
        </w:rPr>
      </w:pPr>
    </w:p>
    <w:p w:rsidR="008C5530" w:rsidRDefault="00FC1FEB" w:rsidP="008C553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  <w:r w:rsidR="002068FE" w:rsidRPr="00AC7C38">
        <w:rPr>
          <w:rFonts w:ascii="Arial" w:hAnsi="Arial" w:cs="Arial"/>
          <w:b/>
          <w:i/>
          <w:sz w:val="24"/>
          <w:szCs w:val="24"/>
        </w:rPr>
        <w:lastRenderedPageBreak/>
        <w:t>Пример: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 </w:t>
      </w:r>
      <w:r w:rsidR="002068FE" w:rsidRPr="00AC7C38">
        <w:rPr>
          <w:rFonts w:ascii="Arial" w:hAnsi="Arial" w:cs="Arial"/>
          <w:sz w:val="24"/>
          <w:szCs w:val="24"/>
        </w:rPr>
        <w:t>дан логический адрес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  4</w:t>
      </w:r>
      <w:r w:rsidR="002068FE" w:rsidRPr="00AC7C38">
        <w:rPr>
          <w:rFonts w:ascii="Arial" w:hAnsi="Arial" w:cs="Arial"/>
          <w:b/>
          <w:sz w:val="24"/>
          <w:szCs w:val="24"/>
          <w:lang w:val="en-US"/>
        </w:rPr>
        <w:t>F</w:t>
      </w:r>
      <w:r w:rsidR="002068FE" w:rsidRPr="00AC7C38">
        <w:rPr>
          <w:rFonts w:ascii="Arial" w:hAnsi="Arial" w:cs="Arial"/>
          <w:b/>
          <w:sz w:val="24"/>
          <w:szCs w:val="24"/>
        </w:rPr>
        <w:t>00</w:t>
      </w:r>
      <w:r w:rsidR="002068FE" w:rsidRPr="00AC7C38">
        <w:rPr>
          <w:rFonts w:ascii="Arial" w:hAnsi="Arial" w:cs="Arial"/>
          <w:b/>
          <w:sz w:val="24"/>
          <w:szCs w:val="24"/>
          <w:lang w:val="en-US"/>
        </w:rPr>
        <w:t>h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 : 0010</w:t>
      </w:r>
      <w:r w:rsidR="002068FE" w:rsidRPr="00AC7C38">
        <w:rPr>
          <w:rFonts w:ascii="Arial" w:hAnsi="Arial" w:cs="Arial"/>
          <w:b/>
          <w:sz w:val="24"/>
          <w:szCs w:val="24"/>
          <w:lang w:val="en-US"/>
        </w:rPr>
        <w:t>h</w:t>
      </w:r>
      <w:r w:rsidR="002068FE" w:rsidRPr="00AC7C38">
        <w:rPr>
          <w:rFonts w:ascii="Arial" w:hAnsi="Arial" w:cs="Arial"/>
          <w:b/>
          <w:sz w:val="24"/>
          <w:szCs w:val="24"/>
        </w:rPr>
        <w:t xml:space="preserve">, </w:t>
      </w:r>
      <w:r w:rsidR="002068FE" w:rsidRPr="00AC7C38">
        <w:rPr>
          <w:rFonts w:ascii="Arial" w:hAnsi="Arial" w:cs="Arial"/>
          <w:sz w:val="24"/>
          <w:szCs w:val="24"/>
        </w:rPr>
        <w:t xml:space="preserve">найдем соответствующий ему физический </w:t>
      </w:r>
    </w:p>
    <w:tbl>
      <w:tblPr>
        <w:tblStyle w:val="a6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643"/>
        <w:gridCol w:w="1767"/>
        <w:gridCol w:w="1155"/>
        <w:gridCol w:w="1510"/>
      </w:tblGrid>
      <w:tr w:rsidR="00A67687" w:rsidTr="004A18C7">
        <w:trPr>
          <w:trHeight w:val="413"/>
        </w:trPr>
        <w:tc>
          <w:tcPr>
            <w:tcW w:w="1521" w:type="dxa"/>
            <w:gridSpan w:val="2"/>
          </w:tcPr>
          <w:p w:rsidR="00A67687" w:rsidRPr="008C5530" w:rsidRDefault="00A67687" w:rsidP="008C553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767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5530">
              <w:rPr>
                <w:sz w:val="18"/>
                <w:szCs w:val="18"/>
              </w:rPr>
              <w:t>Физический адрес</w:t>
            </w:r>
          </w:p>
        </w:tc>
        <w:tc>
          <w:tcPr>
            <w:tcW w:w="1155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18"/>
                <w:szCs w:val="18"/>
              </w:rPr>
              <w:t>С</w:t>
            </w:r>
            <w:r w:rsidRPr="008C5530">
              <w:rPr>
                <w:sz w:val="18"/>
                <w:szCs w:val="18"/>
              </w:rPr>
              <w:t>егментный адрес</w:t>
            </w:r>
          </w:p>
        </w:tc>
        <w:tc>
          <w:tcPr>
            <w:tcW w:w="1510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C5530">
              <w:rPr>
                <w:sz w:val="18"/>
                <w:szCs w:val="18"/>
              </w:rPr>
              <w:t>Смещени</w:t>
            </w:r>
            <w:r>
              <w:rPr>
                <w:sz w:val="18"/>
                <w:szCs w:val="18"/>
              </w:rPr>
              <w:t>е</w:t>
            </w:r>
          </w:p>
        </w:tc>
      </w:tr>
      <w:tr w:rsidR="00A67687" w:rsidTr="004A18C7">
        <w:trPr>
          <w:trHeight w:val="734"/>
        </w:trPr>
        <w:tc>
          <w:tcPr>
            <w:tcW w:w="1521" w:type="dxa"/>
            <w:gridSpan w:val="2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2" w:type="dxa"/>
            <w:gridSpan w:val="3"/>
          </w:tcPr>
          <w:p w:rsidR="00A67687" w:rsidRDefault="008C38C8" w:rsidP="004A18C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pict>
                <v:shape id="_x0000_i1026" type="#_x0000_t75" style="width:148.5pt;height:39.75pt">
                  <v:imagedata r:id="rId11" o:title="в"/>
                </v:shape>
              </w:pict>
            </w:r>
          </w:p>
        </w:tc>
      </w:tr>
      <w:tr w:rsidR="00A67687" w:rsidTr="004A18C7">
        <w:tc>
          <w:tcPr>
            <w:tcW w:w="878" w:type="dxa"/>
          </w:tcPr>
          <w:p w:rsidR="00A67687" w:rsidRDefault="00A67687" w:rsidP="00A6768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643" w:type="dxa"/>
          </w:tcPr>
          <w:p w:rsidR="00A67687" w:rsidRDefault="00A67687" w:rsidP="00A6768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PA</w:t>
            </w:r>
          </w:p>
        </w:tc>
        <w:tc>
          <w:tcPr>
            <w:tcW w:w="1767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= 4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F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 xml:space="preserve"> * 10</w:t>
            </w:r>
          </w:p>
        </w:tc>
        <w:tc>
          <w:tcPr>
            <w:tcW w:w="1155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+ 0010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1510" w:type="dxa"/>
          </w:tcPr>
          <w:p w:rsidR="00A67687" w:rsidRDefault="00A67687" w:rsidP="008C55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= 4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F</w:t>
            </w:r>
            <w:r w:rsidRPr="00AC7C38">
              <w:rPr>
                <w:rFonts w:ascii="Arial" w:hAnsi="Arial" w:cs="Arial"/>
                <w:b/>
                <w:sz w:val="24"/>
                <w:szCs w:val="24"/>
              </w:rPr>
              <w:t>010</w:t>
            </w: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</w:p>
        </w:tc>
      </w:tr>
    </w:tbl>
    <w:p w:rsidR="00A67687" w:rsidRPr="00AC7C38" w:rsidRDefault="00A67687" w:rsidP="008C5530">
      <w:pPr>
        <w:spacing w:line="360" w:lineRule="auto"/>
        <w:rPr>
          <w:rFonts w:ascii="Arial" w:hAnsi="Arial" w:cs="Arial"/>
          <w:sz w:val="24"/>
          <w:szCs w:val="24"/>
        </w:rPr>
      </w:pPr>
    </w:p>
    <w:p w:rsidR="002068FE" w:rsidRPr="00AC7C38" w:rsidRDefault="002068FE" w:rsidP="002068FE">
      <w:pPr>
        <w:ind w:firstLine="567"/>
        <w:jc w:val="center"/>
        <w:rPr>
          <w:rFonts w:ascii="Arial" w:hAnsi="Arial" w:cs="Arial"/>
          <w:b/>
          <w:sz w:val="24"/>
          <w:szCs w:val="24"/>
        </w:rPr>
      </w:pPr>
    </w:p>
    <w:p w:rsidR="002068FE" w:rsidRPr="00AC7C38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Исполнительный адрес (</w:t>
      </w:r>
      <w:r w:rsidRPr="00AC7C38">
        <w:rPr>
          <w:rFonts w:ascii="Arial" w:hAnsi="Arial" w:cs="Arial"/>
          <w:b/>
          <w:i/>
          <w:sz w:val="24"/>
          <w:szCs w:val="24"/>
        </w:rPr>
        <w:t>эффективный адрес</w:t>
      </w:r>
      <w:r w:rsidRPr="00AC7C38">
        <w:rPr>
          <w:rFonts w:ascii="Arial" w:hAnsi="Arial" w:cs="Arial"/>
          <w:sz w:val="24"/>
          <w:szCs w:val="24"/>
        </w:rPr>
        <w:t xml:space="preserve">) может быть константой, содержимым регистра, содержимым ячейки памяти или суммой нескольких величин, но это число </w:t>
      </w:r>
      <w:r w:rsidRPr="00AC7C38">
        <w:rPr>
          <w:rFonts w:ascii="Arial" w:hAnsi="Arial" w:cs="Arial"/>
          <w:b/>
          <w:sz w:val="24"/>
          <w:szCs w:val="24"/>
          <w:u w:val="single"/>
        </w:rPr>
        <w:t>всегда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</w:rPr>
        <w:t>16</w:t>
      </w:r>
      <w:r w:rsidRPr="00AC7C38">
        <w:rPr>
          <w:rFonts w:ascii="Arial" w:hAnsi="Arial" w:cs="Arial"/>
          <w:sz w:val="24"/>
          <w:szCs w:val="24"/>
        </w:rPr>
        <w:t>-ти разрядное, возникающий при суммировании перенос (переполнение) игнорируется.</w:t>
      </w:r>
    </w:p>
    <w:p w:rsidR="002068FE" w:rsidRPr="00AC7C38" w:rsidRDefault="002068FE" w:rsidP="002068F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Физический адрес никогда не перейдет границу в </w:t>
      </w:r>
      <w:r w:rsidRPr="00AC7C38">
        <w:rPr>
          <w:rFonts w:ascii="Arial" w:hAnsi="Arial" w:cs="Arial"/>
          <w:b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</w:rPr>
        <w:t xml:space="preserve"> Мб. Если к последнему физическому адресу </w:t>
      </w:r>
      <w:r w:rsidRPr="00AC7C38">
        <w:rPr>
          <w:rFonts w:ascii="Arial" w:hAnsi="Arial" w:cs="Arial"/>
          <w:b/>
          <w:sz w:val="24"/>
          <w:szCs w:val="24"/>
          <w:lang w:val="en-US"/>
        </w:rPr>
        <w:t>FFFFFh</w:t>
      </w:r>
      <w:r w:rsidRPr="00AC7C38">
        <w:rPr>
          <w:rFonts w:ascii="Arial" w:hAnsi="Arial" w:cs="Arial"/>
          <w:sz w:val="24"/>
          <w:szCs w:val="24"/>
        </w:rPr>
        <w:t xml:space="preserve"> добавить </w:t>
      </w:r>
      <w:r w:rsidRPr="00AC7C38">
        <w:rPr>
          <w:rFonts w:ascii="Arial" w:hAnsi="Arial" w:cs="Arial"/>
          <w:b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</w:rPr>
        <w:t xml:space="preserve">, произойдет полное обнуление </w:t>
      </w:r>
      <w:r w:rsidRPr="00AC7C38">
        <w:rPr>
          <w:rFonts w:ascii="Arial" w:hAnsi="Arial" w:cs="Arial"/>
          <w:b/>
          <w:sz w:val="24"/>
          <w:szCs w:val="24"/>
        </w:rPr>
        <w:t>20</w:t>
      </w:r>
      <w:r w:rsidRPr="00AC7C38">
        <w:rPr>
          <w:rFonts w:ascii="Arial" w:hAnsi="Arial" w:cs="Arial"/>
          <w:sz w:val="24"/>
          <w:szCs w:val="24"/>
        </w:rPr>
        <w:t xml:space="preserve">-ти разрядов и </w:t>
      </w:r>
      <w:r w:rsidRPr="00AC7C38">
        <w:rPr>
          <w:rFonts w:ascii="Arial" w:hAnsi="Arial" w:cs="Arial"/>
          <w:i/>
          <w:sz w:val="24"/>
          <w:szCs w:val="24"/>
        </w:rPr>
        <w:t xml:space="preserve">адресное пространство как бы </w:t>
      </w:r>
      <w:r w:rsidRPr="00AC7C38">
        <w:rPr>
          <w:rFonts w:ascii="Arial" w:hAnsi="Arial" w:cs="Arial"/>
          <w:b/>
          <w:i/>
          <w:sz w:val="24"/>
          <w:szCs w:val="24"/>
        </w:rPr>
        <w:t>свернется в кольцо</w:t>
      </w:r>
      <w:r w:rsidRPr="00AC7C38">
        <w:rPr>
          <w:rFonts w:ascii="Arial" w:hAnsi="Arial" w:cs="Arial"/>
          <w:sz w:val="24"/>
          <w:szCs w:val="24"/>
        </w:rPr>
        <w:t>, отсчет адресов начнется сначала:</w:t>
      </w:r>
    </w:p>
    <w:tbl>
      <w:tblPr>
        <w:tblW w:w="0" w:type="auto"/>
        <w:tblInd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"/>
        <w:gridCol w:w="1740"/>
      </w:tblGrid>
      <w:tr w:rsidR="002068FE" w:rsidRPr="00AC7C38">
        <w:trPr>
          <w:cantSplit/>
        </w:trPr>
        <w:tc>
          <w:tcPr>
            <w:tcW w:w="2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2068FE" w:rsidRPr="00AC7C38" w:rsidRDefault="0099689E" w:rsidP="005B1E37">
            <w:pPr>
              <w:pStyle w:val="5"/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:rsidR="002068FE" w:rsidRPr="00AC7C38" w:rsidRDefault="002068FE" w:rsidP="005B1E37"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FFFFFh</w:t>
            </w:r>
          </w:p>
        </w:tc>
      </w:tr>
      <w:tr w:rsidR="002068FE" w:rsidRPr="00AC7C38">
        <w:trPr>
          <w:cantSplit/>
        </w:trPr>
        <w:tc>
          <w:tcPr>
            <w:tcW w:w="240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068FE" w:rsidRPr="00AC7C38" w:rsidRDefault="002068FE" w:rsidP="005B1E37">
            <w:pPr>
              <w:ind w:left="-108" w:right="-108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FFFFFF"/>
              <w:left w:val="nil"/>
              <w:right w:val="single" w:sz="4" w:space="0" w:color="FFFFFF"/>
            </w:tcBorders>
          </w:tcPr>
          <w:p w:rsidR="002068FE" w:rsidRPr="00AC7C38" w:rsidRDefault="002068FE" w:rsidP="0099689E">
            <w:pPr>
              <w:ind w:left="-108" w:right="-1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2068FE" w:rsidRPr="00AC7C38">
        <w:tc>
          <w:tcPr>
            <w:tcW w:w="198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068FE" w:rsidRPr="00AC7C38" w:rsidRDefault="0099689E" w:rsidP="0099689E">
            <w:pPr>
              <w:ind w:left="-108"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EA5C40">
              <w:rPr>
                <w:rFonts w:ascii="Arial" w:hAnsi="Arial" w:cs="Arial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</w:t>
            </w:r>
            <w:r w:rsidR="002068FE" w:rsidRPr="00EA5C40">
              <w:rPr>
                <w:rFonts w:ascii="Arial" w:hAnsi="Arial" w:cs="Arial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="002068FE" w:rsidRPr="00AC7C38">
              <w:rPr>
                <w:rFonts w:ascii="Arial" w:hAnsi="Arial" w:cs="Arial"/>
                <w:b/>
                <w:sz w:val="24"/>
                <w:szCs w:val="24"/>
              </w:rPr>
              <w:t>|00000</w:t>
            </w:r>
            <w:r w:rsidR="002068FE"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</w:p>
        </w:tc>
      </w:tr>
    </w:tbl>
    <w:p w:rsidR="005F134F" w:rsidRPr="00AC7C38" w:rsidRDefault="005F134F" w:rsidP="005F134F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2068FE" w:rsidP="005F134F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Исполнительный адрес, в свою очередь, никогда не перейдет границу </w:t>
      </w:r>
      <w:r w:rsidRPr="00AC7C38">
        <w:rPr>
          <w:rFonts w:ascii="Arial" w:hAnsi="Arial" w:cs="Arial"/>
          <w:b/>
          <w:sz w:val="24"/>
          <w:szCs w:val="24"/>
        </w:rPr>
        <w:t>64</w:t>
      </w:r>
      <w:r w:rsidRPr="00AC7C38">
        <w:rPr>
          <w:rFonts w:ascii="Arial" w:hAnsi="Arial" w:cs="Arial"/>
          <w:sz w:val="24"/>
          <w:szCs w:val="24"/>
        </w:rPr>
        <w:t xml:space="preserve">-х Кб сегмента, на начало которого указывает содержимое сегментного регистра. Сегмент также получается </w:t>
      </w:r>
      <w:r w:rsidRPr="00AC7C38">
        <w:rPr>
          <w:rFonts w:ascii="Arial" w:hAnsi="Arial" w:cs="Arial"/>
          <w:b/>
          <w:i/>
          <w:sz w:val="24"/>
          <w:szCs w:val="24"/>
        </w:rPr>
        <w:t>свернутым в кольцо</w:t>
      </w:r>
      <w:r w:rsidRPr="00AC7C38">
        <w:rPr>
          <w:rFonts w:ascii="Arial" w:hAnsi="Arial" w:cs="Arial"/>
          <w:sz w:val="24"/>
          <w:szCs w:val="24"/>
        </w:rPr>
        <w:t xml:space="preserve"> – по мере увеличения исполнительный адрес достигает значения  </w:t>
      </w:r>
      <w:r w:rsidRPr="00AC7C38">
        <w:rPr>
          <w:rFonts w:ascii="Arial" w:hAnsi="Arial" w:cs="Arial"/>
          <w:b/>
          <w:sz w:val="24"/>
          <w:szCs w:val="24"/>
          <w:lang w:val="en-US"/>
        </w:rPr>
        <w:t>FFFF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 (64Кбайт – 1), снова обнуляется и начинает расти сначала. (Сворачивание сегментов и всего адресного пространства в кольцо в МП 80086/88 никак не контролируется.)</w:t>
      </w:r>
      <w:r w:rsidR="005F134F"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>С одной стороны, это свойство обеспечивает некоторую защиту сегментов друг от друга, но с другой стороны, сегментация памяти является неудобством при написании больших программных модулей. Достоинство сегментной организации памяти: модульность программ – четко выражены области данных, стека и инструкций, а в защищенном режиме – возможность организации многозадачности.</w:t>
      </w:r>
    </w:p>
    <w:p w:rsidR="002068FE" w:rsidRPr="00AC7C38" w:rsidRDefault="002068FE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Сегментация адреса обеспечивается при любом режиме работы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>. Она реализуется путем разбиения адресного пространства на блоки (сегменты), доступ к которым производится в соответствии с определенными правилами. Сегменты хранятся с определенными атрибутами: расположение, размер, тип (стек, команда, данные).</w:t>
      </w:r>
    </w:p>
    <w:p w:rsidR="0032259D" w:rsidRPr="00AC7C38" w:rsidRDefault="0032259D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sz w:val="24"/>
          <w:szCs w:val="24"/>
        </w:rPr>
      </w:pPr>
    </w:p>
    <w:p w:rsidR="002068FE" w:rsidRPr="00AC7C38" w:rsidRDefault="002068FE" w:rsidP="0032259D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spacing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Итак,</w:t>
      </w:r>
      <w:r w:rsidRPr="00AC7C38">
        <w:rPr>
          <w:rFonts w:ascii="Arial" w:hAnsi="Arial" w:cs="Arial"/>
          <w:b/>
          <w:sz w:val="24"/>
          <w:szCs w:val="24"/>
        </w:rPr>
        <w:t xml:space="preserve"> для обращения к ячейке сегментированной памяти используется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</w:rPr>
        <w:t xml:space="preserve">составной (ЛОГИЧЕСКИЙ) адрес </w:t>
      </w:r>
      <w:r w:rsidRPr="00AC7C38">
        <w:rPr>
          <w:rFonts w:ascii="Arial" w:hAnsi="Arial" w:cs="Arial"/>
          <w:b/>
          <w:sz w:val="24"/>
          <w:szCs w:val="24"/>
          <w:lang w:val="en-US"/>
        </w:rPr>
        <w:t>A</w:t>
      </w:r>
      <w:r w:rsidRPr="00AC7C38">
        <w:rPr>
          <w:rFonts w:ascii="Arial" w:hAnsi="Arial" w:cs="Arial"/>
          <w:b/>
          <w:sz w:val="24"/>
          <w:szCs w:val="24"/>
          <w:vertAlign w:val="subscript"/>
          <w:lang w:val="en-US"/>
        </w:rPr>
        <w:t>S</w:t>
      </w:r>
      <w:r w:rsidRPr="00AC7C38">
        <w:rPr>
          <w:rFonts w:ascii="Arial" w:hAnsi="Arial" w:cs="Arial"/>
          <w:b/>
          <w:sz w:val="24"/>
          <w:szCs w:val="24"/>
        </w:rPr>
        <w:t>:</w:t>
      </w:r>
      <w:r w:rsidRPr="00AC7C38">
        <w:rPr>
          <w:rFonts w:ascii="Arial" w:hAnsi="Arial" w:cs="Arial"/>
          <w:b/>
          <w:sz w:val="24"/>
          <w:szCs w:val="24"/>
          <w:lang w:val="en-US"/>
        </w:rPr>
        <w:t>A</w:t>
      </w:r>
      <w:r w:rsidRPr="00AC7C38">
        <w:rPr>
          <w:rFonts w:ascii="Arial" w:hAnsi="Arial" w:cs="Arial"/>
          <w:b/>
          <w:sz w:val="24"/>
          <w:szCs w:val="24"/>
          <w:vertAlign w:val="subscript"/>
          <w:lang w:val="en-US"/>
        </w:rPr>
        <w:t>O</w:t>
      </w:r>
      <w:r w:rsidRPr="00AC7C38">
        <w:rPr>
          <w:rFonts w:ascii="Arial" w:hAnsi="Arial" w:cs="Arial"/>
          <w:b/>
          <w:sz w:val="24"/>
          <w:szCs w:val="24"/>
        </w:rPr>
        <w:t>.</w:t>
      </w:r>
    </w:p>
    <w:p w:rsidR="00424CE2" w:rsidRDefault="002068FE" w:rsidP="00424CE2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spacing w:line="360" w:lineRule="auto"/>
        <w:ind w:firstLine="567"/>
        <w:jc w:val="both"/>
        <w:rPr>
          <w:rFonts w:ascii="Arial" w:hAnsi="Arial" w:cs="Arial"/>
          <w:color w:val="000000"/>
          <w:spacing w:val="4"/>
          <w:sz w:val="24"/>
          <w:szCs w:val="24"/>
        </w:rPr>
      </w:pPr>
      <w:r w:rsidRPr="00AC7C38">
        <w:rPr>
          <w:rFonts w:ascii="Arial" w:hAnsi="Arial" w:cs="Arial"/>
          <w:color w:val="000000"/>
          <w:spacing w:val="3"/>
          <w:sz w:val="24"/>
          <w:szCs w:val="24"/>
          <w:u w:val="single"/>
        </w:rPr>
        <w:t>Преобразование логических адресов в физические всегда однозначно</w:t>
      </w:r>
      <w:r w:rsidRPr="00AC7C38">
        <w:rPr>
          <w:rFonts w:ascii="Arial" w:hAnsi="Arial" w:cs="Arial"/>
          <w:color w:val="000000"/>
          <w:spacing w:val="3"/>
          <w:sz w:val="24"/>
          <w:szCs w:val="24"/>
        </w:rPr>
        <w:t>, т. е.</w:t>
      </w:r>
      <w:r w:rsidRPr="00AC7C38">
        <w:rPr>
          <w:rFonts w:ascii="Arial" w:hAnsi="Arial" w:cs="Arial"/>
          <w:color w:val="000000"/>
          <w:spacing w:val="3"/>
          <w:sz w:val="24"/>
          <w:szCs w:val="24"/>
        </w:rPr>
        <w:br/>
      </w:r>
      <w:r w:rsidRPr="00AC7C38">
        <w:rPr>
          <w:rFonts w:ascii="Arial" w:hAnsi="Arial" w:cs="Arial"/>
          <w:color w:val="000000"/>
          <w:sz w:val="24"/>
          <w:szCs w:val="24"/>
        </w:rPr>
        <w:t xml:space="preserve">паре </w:t>
      </w:r>
      <w:r w:rsidRPr="00AC7C38">
        <w:rPr>
          <w:rFonts w:ascii="Arial" w:hAnsi="Arial" w:cs="Arial"/>
          <w:b/>
          <w:color w:val="000000"/>
          <w:sz w:val="24"/>
          <w:szCs w:val="24"/>
        </w:rPr>
        <w:t>А</w:t>
      </w:r>
      <w:r w:rsidRPr="00AC7C38">
        <w:rPr>
          <w:rFonts w:ascii="Arial" w:hAnsi="Arial" w:cs="Arial"/>
          <w:b/>
          <w:color w:val="000000"/>
          <w:sz w:val="24"/>
          <w:szCs w:val="24"/>
          <w:vertAlign w:val="subscript"/>
          <w:lang w:val="en-US"/>
        </w:rPr>
        <w:t>Seg</w:t>
      </w:r>
      <w:r w:rsidR="0032259D" w:rsidRPr="00AC7C38">
        <w:rPr>
          <w:rFonts w:ascii="Arial" w:hAnsi="Arial" w:cs="Arial"/>
          <w:b/>
          <w:color w:val="000000"/>
          <w:sz w:val="24"/>
          <w:szCs w:val="24"/>
        </w:rPr>
        <w:t>:</w:t>
      </w:r>
      <w:r w:rsidRPr="00AC7C38">
        <w:rPr>
          <w:rFonts w:ascii="Arial" w:hAnsi="Arial" w:cs="Arial"/>
          <w:b/>
          <w:color w:val="000000"/>
          <w:sz w:val="24"/>
          <w:szCs w:val="24"/>
        </w:rPr>
        <w:t>ЕА</w:t>
      </w:r>
      <w:r w:rsidRPr="00AC7C38">
        <w:rPr>
          <w:rFonts w:ascii="Arial" w:hAnsi="Arial" w:cs="Arial"/>
          <w:color w:val="000000"/>
          <w:sz w:val="24"/>
          <w:szCs w:val="24"/>
        </w:rPr>
        <w:t xml:space="preserve"> отвечает единственный физический адрес. </w:t>
      </w:r>
      <w:r w:rsidRPr="00AC7C38">
        <w:rPr>
          <w:rFonts w:ascii="Arial" w:hAnsi="Arial" w:cs="Arial"/>
          <w:color w:val="000000"/>
          <w:sz w:val="24"/>
          <w:szCs w:val="24"/>
          <w:u w:val="single"/>
        </w:rPr>
        <w:t>Обратное преобра</w:t>
      </w:r>
      <w:r w:rsidRPr="00AC7C38">
        <w:rPr>
          <w:rFonts w:ascii="Arial" w:hAnsi="Arial" w:cs="Arial"/>
          <w:color w:val="000000"/>
          <w:spacing w:val="4"/>
          <w:sz w:val="24"/>
          <w:szCs w:val="24"/>
          <w:u w:val="single"/>
        </w:rPr>
        <w:t>зование не является однозначным:</w:t>
      </w:r>
      <w:r w:rsidRPr="00AC7C38">
        <w:rPr>
          <w:rFonts w:ascii="Arial" w:hAnsi="Arial" w:cs="Arial"/>
          <w:color w:val="000000"/>
          <w:spacing w:val="4"/>
          <w:sz w:val="24"/>
          <w:szCs w:val="24"/>
        </w:rPr>
        <w:t xml:space="preserve"> физический адрес можно представить с помощью 64 Кб/16=4096 пар логических адресов.</w:t>
      </w:r>
    </w:p>
    <w:p w:rsidR="0032259D" w:rsidRPr="00AC7C38" w:rsidRDefault="00EA5C40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AC7C38">
        <w:rPr>
          <w:rFonts w:ascii="Arial" w:hAnsi="Arial" w:cs="Arial"/>
          <w:noProof/>
          <w:color w:val="000000"/>
          <w:spacing w:val="3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192405</wp:posOffset>
                </wp:positionV>
                <wp:extent cx="13096875" cy="28575"/>
                <wp:effectExtent l="0" t="19050" r="47625" b="47625"/>
                <wp:wrapNone/>
                <wp:docPr id="2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96875" cy="2857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0AE11" id="Line 8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5pt" to="1031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" strokeweight="4.5pt">
                <v:stroke linestyle="thinThick"/>
              </v:line>
            </w:pict>
          </mc:Fallback>
        </mc:AlternateContent>
      </w:r>
      <w:r w:rsidR="002068FE" w:rsidRPr="00AC7C38">
        <w:rPr>
          <w:rFonts w:ascii="Arial" w:hAnsi="Arial" w:cs="Arial"/>
          <w:b/>
          <w:bCs/>
          <w:smallCaps/>
          <w:color w:val="000000"/>
          <w:sz w:val="24"/>
          <w:szCs w:val="24"/>
        </w:rPr>
        <w:br/>
      </w:r>
    </w:p>
    <w:p w:rsidR="0032259D" w:rsidRPr="00AC7C38" w:rsidRDefault="0032259D" w:rsidP="0032259D">
      <w:pPr>
        <w:pStyle w:val="a3"/>
        <w:ind w:firstLine="567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lastRenderedPageBreak/>
        <w:t xml:space="preserve">Для лучшего понимания можно сравнить сегментную адресацию с поиском адреса человека. Если мы ищем дом в городе </w:t>
      </w:r>
      <w:r w:rsidR="0083695E" w:rsidRPr="00AC7C38">
        <w:rPr>
          <w:rFonts w:ascii="Arial" w:hAnsi="Arial" w:cs="Arial"/>
          <w:snapToGrid w:val="0"/>
        </w:rPr>
        <w:t>Гродно</w:t>
      </w:r>
      <w:r w:rsidRPr="00AC7C38">
        <w:rPr>
          <w:rFonts w:ascii="Arial" w:hAnsi="Arial" w:cs="Arial"/>
          <w:snapToGrid w:val="0"/>
        </w:rPr>
        <w:t>, то нужно знать две составляющие:</w:t>
      </w:r>
    </w:p>
    <w:p w:rsidR="0032259D" w:rsidRPr="00AC7C38" w:rsidRDefault="0032259D" w:rsidP="0032259D">
      <w:pPr>
        <w:pStyle w:val="a3"/>
        <w:spacing w:before="120" w:after="60"/>
        <w:jc w:val="both"/>
        <w:rPr>
          <w:rFonts w:ascii="Arial" w:hAnsi="Arial" w:cs="Arial"/>
          <w:i/>
          <w:snapToGrid w:val="0"/>
        </w:rPr>
      </w:pPr>
      <w:r w:rsidRPr="00AC7C38">
        <w:rPr>
          <w:rFonts w:ascii="Arial" w:hAnsi="Arial" w:cs="Arial"/>
          <w:i/>
          <w:snapToGrid w:val="0"/>
        </w:rPr>
        <w:t>название улицы</w:t>
      </w:r>
      <w:r w:rsidRPr="00AC7C38">
        <w:rPr>
          <w:rFonts w:ascii="Arial" w:hAnsi="Arial" w:cs="Arial"/>
          <w:b/>
          <w:i/>
          <w:snapToGrid w:val="0"/>
        </w:rPr>
        <w:t>:</w:t>
      </w:r>
      <w:r w:rsidRPr="00AC7C38">
        <w:rPr>
          <w:rFonts w:ascii="Arial" w:hAnsi="Arial" w:cs="Arial"/>
          <w:i/>
          <w:snapToGrid w:val="0"/>
        </w:rPr>
        <w:t xml:space="preserve"> номер дома (смещение от начала улицы)</w:t>
      </w:r>
    </w:p>
    <w:p w:rsidR="0032259D" w:rsidRPr="00AC7C38" w:rsidRDefault="0032259D" w:rsidP="0032259D">
      <w:pPr>
        <w:pStyle w:val="a3"/>
        <w:spacing w:before="20" w:after="20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>Итак, у адреса 2 составляющие. Разберемся далее с каждой из них. Первая составляющая — номер сегмента оперативной памяти (ОП).</w:t>
      </w:r>
    </w:p>
    <w:p w:rsidR="0032259D" w:rsidRPr="00AC7C38" w:rsidRDefault="0032259D" w:rsidP="00424CE2">
      <w:pPr>
        <w:pStyle w:val="a3"/>
        <w:spacing w:before="20" w:after="2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 xml:space="preserve">Дадим несколько определений: </w:t>
      </w:r>
    </w:p>
    <w:p w:rsidR="0032259D" w:rsidRPr="00AC7C38" w:rsidRDefault="0032259D" w:rsidP="0032259D">
      <w:pPr>
        <w:pStyle w:val="a3"/>
        <w:spacing w:before="80" w:after="8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b/>
          <w:i/>
          <w:snapToGrid w:val="0"/>
        </w:rPr>
        <w:t>Параграфом</w:t>
      </w:r>
      <w:r w:rsidRPr="00AC7C38">
        <w:rPr>
          <w:rFonts w:ascii="Arial" w:hAnsi="Arial" w:cs="Arial"/>
          <w:snapToGrid w:val="0"/>
        </w:rPr>
        <w:t xml:space="preserve"> называется фрагмент ОП длиной в 16 байтов, начинающийся с адреса, кратного 16 (10h).</w:t>
      </w:r>
    </w:p>
    <w:p w:rsidR="0032259D" w:rsidRPr="00AC7C38" w:rsidRDefault="0032259D" w:rsidP="0032259D">
      <w:pPr>
        <w:pStyle w:val="a3"/>
        <w:spacing w:before="20" w:after="8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b/>
          <w:i/>
          <w:snapToGrid w:val="0"/>
        </w:rPr>
        <w:t>Сегментом</w:t>
      </w:r>
      <w:r w:rsidRPr="00AC7C38">
        <w:rPr>
          <w:rFonts w:ascii="Arial" w:hAnsi="Arial" w:cs="Arial"/>
          <w:snapToGrid w:val="0"/>
        </w:rPr>
        <w:t xml:space="preserve"> ОП называется ее фрагмент длиной в 64 Кб, начинающийся с </w:t>
      </w:r>
      <w:r w:rsidRPr="00AC7C38">
        <w:rPr>
          <w:rFonts w:ascii="Arial" w:hAnsi="Arial" w:cs="Arial"/>
          <w:i/>
          <w:snapToGrid w:val="0"/>
        </w:rPr>
        <w:t>параграфа</w:t>
      </w:r>
      <w:r w:rsidRPr="00AC7C38">
        <w:rPr>
          <w:rFonts w:ascii="Arial" w:hAnsi="Arial" w:cs="Arial"/>
          <w:snapToGrid w:val="0"/>
        </w:rPr>
        <w:t>.</w:t>
      </w:r>
    </w:p>
    <w:p w:rsidR="0032259D" w:rsidRPr="00AC7C38" w:rsidRDefault="0032259D" w:rsidP="0032259D">
      <w:pPr>
        <w:pStyle w:val="a3"/>
        <w:spacing w:before="20" w:after="2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>Таким образом, память вся покрыта частично покрывающими друг друга сегментами длиной 64Кб, начинающимися с начала параграфа (см. рис.1.6).</w:t>
      </w:r>
    </w:p>
    <w:p w:rsidR="0032259D" w:rsidRPr="00AC7C38" w:rsidRDefault="0032259D" w:rsidP="0032259D">
      <w:pPr>
        <w:pStyle w:val="a3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snapToGrid w:val="0"/>
        </w:rPr>
        <w:t xml:space="preserve">При загрузке программы с диска в ОП программные сегменты записываются в сегменты ОП. При этом </w:t>
      </w:r>
      <w:r w:rsidR="0083695E" w:rsidRPr="00AC7C38">
        <w:rPr>
          <w:rFonts w:ascii="Arial" w:hAnsi="Arial" w:cs="Arial"/>
          <w:snapToGrid w:val="0"/>
        </w:rPr>
        <w:t>адрес</w:t>
      </w:r>
      <w:r w:rsidRPr="00AC7C38">
        <w:rPr>
          <w:rFonts w:ascii="Arial" w:hAnsi="Arial" w:cs="Arial"/>
          <w:snapToGrid w:val="0"/>
        </w:rPr>
        <w:t xml:space="preserve"> сегмента </w:t>
      </w:r>
      <w:r w:rsidR="0083695E" w:rsidRPr="00AC7C38">
        <w:rPr>
          <w:rFonts w:ascii="Arial" w:hAnsi="Arial" w:cs="Arial"/>
          <w:snapToGrid w:val="0"/>
        </w:rPr>
        <w:t xml:space="preserve">в </w:t>
      </w:r>
      <w:r w:rsidRPr="00AC7C38">
        <w:rPr>
          <w:rFonts w:ascii="Arial" w:hAnsi="Arial" w:cs="Arial"/>
          <w:snapToGrid w:val="0"/>
        </w:rPr>
        <w:t>ОП автоматически записывается в соответствующий сегментный регистр</w:t>
      </w:r>
      <w:r w:rsidR="0083695E" w:rsidRPr="00AC7C38">
        <w:rPr>
          <w:rFonts w:ascii="Arial" w:hAnsi="Arial" w:cs="Arial"/>
          <w:snapToGrid w:val="0"/>
        </w:rPr>
        <w:t xml:space="preserve"> (без последнего 0</w:t>
      </w:r>
      <w:r w:rsidR="0083695E" w:rsidRPr="00AC7C38">
        <w:rPr>
          <w:rFonts w:ascii="Arial" w:hAnsi="Arial" w:cs="Arial"/>
          <w:snapToGrid w:val="0"/>
          <w:lang w:val="en-US"/>
        </w:rPr>
        <w:t>h</w:t>
      </w:r>
      <w:r w:rsidR="0083695E" w:rsidRPr="00AC7C38">
        <w:rPr>
          <w:rFonts w:ascii="Arial" w:hAnsi="Arial" w:cs="Arial"/>
          <w:snapToGrid w:val="0"/>
        </w:rPr>
        <w:t>)</w:t>
      </w:r>
      <w:r w:rsidRPr="00AC7C38">
        <w:rPr>
          <w:rFonts w:ascii="Arial" w:hAnsi="Arial" w:cs="Arial"/>
          <w:snapToGrid w:val="0"/>
        </w:rPr>
        <w:t xml:space="preserve"> и называется </w:t>
      </w:r>
      <w:r w:rsidRPr="00AC7C38">
        <w:rPr>
          <w:rFonts w:ascii="Arial" w:hAnsi="Arial" w:cs="Arial"/>
          <w:b/>
          <w:i/>
          <w:snapToGrid w:val="0"/>
        </w:rPr>
        <w:t>сегментным адресом</w:t>
      </w:r>
      <w:r w:rsidRPr="00AC7C38">
        <w:rPr>
          <w:rFonts w:ascii="Arial" w:hAnsi="Arial" w:cs="Arial"/>
          <w:snapToGrid w:val="0"/>
        </w:rPr>
        <w:t xml:space="preserve">. Сегментный адрес занимает 16 двоичных разрядов. Зачем </w:t>
      </w:r>
      <w:r w:rsidR="0083695E" w:rsidRPr="00AC7C38">
        <w:rPr>
          <w:rFonts w:ascii="Arial" w:hAnsi="Arial" w:cs="Arial"/>
          <w:snapToGrid w:val="0"/>
        </w:rPr>
        <w:t>адреса</w:t>
      </w:r>
      <w:r w:rsidRPr="00AC7C38">
        <w:rPr>
          <w:rFonts w:ascii="Arial" w:hAnsi="Arial" w:cs="Arial"/>
          <w:snapToGrid w:val="0"/>
        </w:rPr>
        <w:t xml:space="preserve"> сегментов записываются в сегментные регистры? Для того чтобы процессор знал, где у него находятся сегменты исполняемой программы, и мог с ними работать.</w:t>
      </w:r>
    </w:p>
    <w:p w:rsidR="0032259D" w:rsidRPr="00AC7C38" w:rsidRDefault="00EA5C40" w:rsidP="0032259D">
      <w:pPr>
        <w:pStyle w:val="10"/>
        <w:keepNext w:val="0"/>
        <w:tabs>
          <w:tab w:val="left" w:pos="3260"/>
        </w:tabs>
        <w:suppressAutoHyphens/>
        <w:spacing w:before="120" w:after="0"/>
        <w:jc w:val="both"/>
        <w:outlineLvl w:val="9"/>
        <w:rPr>
          <w:rFonts w:cs="Arial"/>
          <w:snapToGrid w:val="0"/>
          <w:szCs w:val="24"/>
        </w:rPr>
      </w:pPr>
      <w:r w:rsidRPr="00AC7C38">
        <w:rPr>
          <w:rFonts w:cs="Arial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91440</wp:posOffset>
                </wp:positionV>
                <wp:extent cx="4993005" cy="2179320"/>
                <wp:effectExtent l="9525" t="0" r="7620" b="0"/>
                <wp:wrapNone/>
                <wp:docPr id="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3005" cy="2179320"/>
                          <a:chOff x="2004" y="10435"/>
                          <a:chExt cx="7863" cy="3432"/>
                        </a:xfrm>
                      </wpg:grpSpPr>
                      <wps:wsp>
                        <wps:cNvPr id="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801" y="10435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5201" w:rsidRDefault="00365201" w:rsidP="0032259D">
                              <w:pPr>
                                <w:pStyle w:val="10"/>
                                <w:keepNext w:val="0"/>
                                <w:spacing w:after="0"/>
                                <w:jc w:val="right"/>
                                <w:outlineLvl w:val="9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61"/>
                        <wpg:cNvGrpSpPr>
                          <a:grpSpLocks/>
                        </wpg:cNvGrpSpPr>
                        <wpg:grpSpPr bwMode="auto">
                          <a:xfrm>
                            <a:off x="2004" y="10808"/>
                            <a:ext cx="7863" cy="3059"/>
                            <a:chOff x="1929" y="10808"/>
                            <a:chExt cx="7863" cy="3059"/>
                          </a:xfrm>
                        </wpg:grpSpPr>
                        <wps:wsp>
                          <wps:cNvPr id="7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8" y="10808"/>
                              <a:ext cx="3312" cy="2304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75686"/>
                                    <a:invGamma/>
                                  </a:srgbClr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5201" w:rsidRDefault="00365201" w:rsidP="0032259D">
                                <w:pPr>
                                  <w:pStyle w:val="a3"/>
                                  <w:rPr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 xml:space="preserve">Segment </w:t>
                                </w:r>
                                <w:r>
                                  <w:rPr>
                                    <w:rFonts w:ascii="Courier New" w:hAnsi="Courier New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  <w:p w:rsidR="00365201" w:rsidRDefault="00365201" w:rsidP="0032259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1929" y="10815"/>
                              <a:ext cx="7863" cy="3052"/>
                              <a:chOff x="1929" y="10815"/>
                              <a:chExt cx="7863" cy="3052"/>
                            </a:xfrm>
                          </wpg:grpSpPr>
                          <wps:wsp>
                            <wps:cNvPr id="9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2" y="11528"/>
                                <a:ext cx="3312" cy="2304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gamma/>
                                      <a:shade val="78824"/>
                                      <a:invGamma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a3"/>
                                    <w:rPr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lang w:val="en-US"/>
                                    </w:rPr>
                                    <w:t>Segment 1</w:t>
                                  </w:r>
                                </w:p>
                                <w:p w:rsidR="00365201" w:rsidRDefault="00365201" w:rsidP="003225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92" y="10815"/>
                                <a:ext cx="1008" cy="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ae"/>
                                    <w:keepNext w:val="0"/>
                                    <w:outlineLvl w:val="9"/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  <w:t>DS: 0000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1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92" y="12793"/>
                                <a:ext cx="1008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ae"/>
                                    <w:keepNext w:val="0"/>
                                    <w:outlineLvl w:val="9"/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</w:pPr>
                                  <w:r w:rsidRPr="0083695E">
                                    <w:rPr>
                                      <w:rFonts w:ascii="Times New Roman" w:hAnsi="Times New Roman"/>
                                      <w:spacing w:val="0"/>
                                      <w:sz w:val="20"/>
                                    </w:rPr>
                                    <w:t>DS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  <w:t>:</w:t>
                                  </w:r>
                                  <w:r w:rsidRPr="0083695E">
                                    <w:rPr>
                                      <w:rFonts w:ascii="Times New Roman" w:hAnsi="Times New Roman"/>
                                      <w:spacing w:val="0"/>
                                      <w:sz w:val="20"/>
                                    </w:rPr>
                                    <w:t>FFFF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2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96" y="11531"/>
                                <a:ext cx="1008" cy="3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jc w:val="center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CS: 0000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3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96" y="13514"/>
                                <a:ext cx="1008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83695E" w:rsidRDefault="00365201" w:rsidP="0032259D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CS</w:t>
                                  </w:r>
                                  <w:r w:rsidRPr="0083695E">
                                    <w:rPr>
                                      <w:sz w:val="20"/>
                                      <w:lang w:val="en-US"/>
                                    </w:rPr>
                                    <w:t>: FFFFh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36000" anchor="t" anchorCtr="0" upright="1">
                              <a:noAutofit/>
                            </wps:bodyPr>
                          </wps:wsp>
                          <wps:wsp>
                            <wps:cNvPr id="14" name="Oval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32" y="13100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15" name="Oval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4" y="1324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83695E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83695E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16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20" y="13298"/>
                                <a:ext cx="576" cy="2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Oval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8" y="11959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FB3A5A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FB3A5A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18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7" y="12247"/>
                                <a:ext cx="99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368" y="12247"/>
                                <a:ext cx="144" cy="5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61" y="12747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= 65535</w:t>
                                  </w:r>
                                  <w:r>
                                    <w:rPr>
                                      <w:rFonts w:ascii="Courier New" w:hAnsi="Courier New"/>
                                      <w:i/>
                                      <w:sz w:val="24"/>
                                    </w:rPr>
                                    <w:t>б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4" y="13435"/>
                                <a:ext cx="144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= 655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51</w:t>
                                  </w:r>
                                  <w:r>
                                    <w:rPr>
                                      <w:rFonts w:ascii="Courier New" w:hAnsi="Courier New"/>
                                      <w:i/>
                                      <w:sz w:val="24"/>
                                    </w:rPr>
                                    <w:t>б</w:t>
                                  </w: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7638" y="13392"/>
                                <a:ext cx="1866" cy="150"/>
                              </a:xfrm>
                              <a:custGeom>
                                <a:avLst/>
                                <a:gdLst>
                                  <a:gd name="T0" fmla="*/ 753 w 753"/>
                                  <a:gd name="T1" fmla="*/ 0 h 298"/>
                                  <a:gd name="T2" fmla="*/ 0 w 753"/>
                                  <a:gd name="T3" fmla="*/ 298 h 2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53" h="298">
                                    <a:moveTo>
                                      <a:pt x="753" y="0"/>
                                    </a:moveTo>
                                    <a:lnTo>
                                      <a:pt x="0" y="29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8" y="11959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24" name="Oval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0" y="12668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Pr="00FB3A5A" w:rsidRDefault="00365201" w:rsidP="0032259D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FB3A5A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000" anchor="t" anchorCtr="0" upright="1">
                              <a:noAutofit/>
                            </wps:bodyPr>
                          </wps:wsp>
                          <wps:wsp>
                            <wps:cNvPr id="25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38" y="12956"/>
                                <a:ext cx="265" cy="5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9" y="11053"/>
                                <a:ext cx="129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5201" w:rsidRDefault="00365201" w:rsidP="0032259D">
                                  <w:pPr>
                                    <w:pStyle w:val="10"/>
                                    <w:keepNext w:val="0"/>
                                    <w:spacing w:after="0"/>
                                    <w:jc w:val="right"/>
                                    <w:outlineLvl w:val="9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16=10h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Line 8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8496" y="13104"/>
                                <a:ext cx="1008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left:0;text-align:left;margin-left:42pt;margin-top:7.2pt;width:393.15pt;height:171.6pt;z-index:251665408" coordorigin="2004,10435" coordsize="7863,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7" type="#_x0000_t202" style="position:absolute;left:3801;top:10435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" filled="f" stroked="f" strokecolor="white">
                  <v:textbox>
                    <w:txbxContent>
                      <w:p w:rsidR="00365201" w:rsidRDefault="00365201" w:rsidP="0032259D">
                        <w:pPr>
                          <w:pStyle w:val="10"/>
                          <w:keepNext w:val="0"/>
                          <w:spacing w:after="0"/>
                          <w:jc w:val="right"/>
                          <w:outlineLvl w:val="9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group id="Group 61" o:spid="_x0000_s1028" style="position:absolute;left:2004;top:10808;width:7863;height:3059" coordorigin="1929,10808" coordsize="7863,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62" o:spid="_x0000_s1029" type="#_x0000_t202" style="position:absolute;left:4488;top:10808;width:3312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" fillcolor="#c1c1c1">
                    <v:fill focus="100%" type="gradient"/>
                    <v:textbox>
                      <w:txbxContent>
                        <w:p w:rsidR="00365201" w:rsidRDefault="00365201" w:rsidP="0032259D">
                          <w:pPr>
                            <w:pStyle w:val="a3"/>
                            <w:rPr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 xml:space="preserve">Segment </w:t>
                          </w:r>
                          <w:r>
                            <w:rPr>
                              <w:rFonts w:ascii="Courier New" w:hAnsi="Courier New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  <w:p w:rsidR="00365201" w:rsidRDefault="00365201" w:rsidP="0032259D"/>
                      </w:txbxContent>
                    </v:textbox>
                  </v:shape>
                  <v:group id="Group 63" o:spid="_x0000_s1030" style="position:absolute;left:1929;top:10815;width:7863;height:3052" coordorigin="1929,10815" coordsize="7863,3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64" o:spid="_x0000_s1031" type="#_x0000_t202" style="position:absolute;left:3192;top:11528;width:3312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" fillcolor="#c9c9c9">
                      <v:fill focus="100%" type="gradient"/>
                      <v:textbox>
                        <w:txbxContent>
                          <w:p w:rsidR="00365201" w:rsidRDefault="00365201" w:rsidP="0032259D">
                            <w:pPr>
                              <w:pStyle w:val="a3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Segment 1</w:t>
                            </w:r>
                          </w:p>
                          <w:p w:rsidR="00365201" w:rsidRDefault="00365201" w:rsidP="0032259D"/>
                        </w:txbxContent>
                      </v:textbox>
                    </v:shape>
                    <v:shape id="Text Box 65" o:spid="_x0000_s1032" type="#_x0000_t202" style="position:absolute;left:6792;top:10815;width:100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" strokecolor="#333">
                      <v:textbox inset=".5mm,.5mm,.5mm,1mm">
                        <w:txbxContent>
                          <w:p w:rsidR="00365201" w:rsidRDefault="00365201" w:rsidP="0032259D">
                            <w:pPr>
                              <w:pStyle w:val="ae"/>
                              <w:keepNext w:val="0"/>
                              <w:outlineLvl w:val="9"/>
                              <w:rPr>
                                <w:rFonts w:ascii="Times New Roman" w:hAnsi="Times New Roman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0"/>
                              </w:rPr>
                              <w:t>DS: 0000</w:t>
                            </w:r>
                          </w:p>
                        </w:txbxContent>
                      </v:textbox>
                    </v:shape>
                    <v:shape id="Text Box 66" o:spid="_x0000_s1033" type="#_x0000_t202" style="position:absolute;left:6792;top:12793;width:100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" strokecolor="#333">
                      <v:textbox inset=".5mm,.5mm,.5mm,1mm">
                        <w:txbxContent>
                          <w:p w:rsidR="00365201" w:rsidRDefault="00365201" w:rsidP="0032259D">
                            <w:pPr>
                              <w:pStyle w:val="ae"/>
                              <w:keepNext w:val="0"/>
                              <w:outlineLvl w:val="9"/>
                              <w:rPr>
                                <w:rFonts w:ascii="Times New Roman" w:hAnsi="Times New Roman"/>
                                <w:spacing w:val="0"/>
                              </w:rPr>
                            </w:pPr>
                            <w:r w:rsidRPr="0083695E">
                              <w:rPr>
                                <w:rFonts w:ascii="Times New Roman" w:hAnsi="Times New Roman"/>
                                <w:spacing w:val="0"/>
                                <w:sz w:val="20"/>
                              </w:rPr>
                              <w:t>DS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</w:rPr>
                              <w:t>:</w:t>
                            </w:r>
                            <w:r w:rsidRPr="0083695E">
                              <w:rPr>
                                <w:rFonts w:ascii="Times New Roman" w:hAnsi="Times New Roman"/>
                                <w:spacing w:val="0"/>
                                <w:sz w:val="20"/>
                              </w:rPr>
                              <w:t>FFFF</w:t>
                            </w:r>
                            <w:r>
                              <w:rPr>
                                <w:rFonts w:ascii="Times New Roman" w:hAnsi="Times New Roman"/>
                                <w:spacing w:val="0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67" o:spid="_x0000_s1034" type="#_x0000_t202" style="position:absolute;left:5496;top:11531;width:1008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" strokecolor="#333">
                      <v:textbox inset=".5mm,.5mm,.5mm,1mm">
                        <w:txbxContent>
                          <w:p w:rsidR="00365201" w:rsidRDefault="00365201" w:rsidP="0032259D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CS: 0000</w:t>
                            </w:r>
                          </w:p>
                        </w:txbxContent>
                      </v:textbox>
                    </v:shape>
                    <v:shape id="Text Box 68" o:spid="_x0000_s1035" type="#_x0000_t202" style="position:absolute;left:5496;top:13514;width:100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" strokecolor="#333">
                      <v:textbox inset=".5mm,.5mm,.5mm,1mm">
                        <w:txbxContent>
                          <w:p w:rsidR="00365201" w:rsidRPr="0083695E" w:rsidRDefault="00365201" w:rsidP="0032259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CS</w:t>
                            </w:r>
                            <w:r w:rsidRPr="0083695E">
                              <w:rPr>
                                <w:sz w:val="20"/>
                                <w:lang w:val="en-US"/>
                              </w:rPr>
                              <w:t>: FFFFh</w:t>
                            </w:r>
                          </w:p>
                        </w:txbxContent>
                      </v:textbox>
                    </v:shape>
                    <v:oval id="Oval 69" o:spid="_x0000_s1036" style="position:absolute;left:4632;top:1310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">
                      <v:textbox inset="0,0,0,.5mm">
                        <w:txbxContent>
                          <w:p w:rsidR="00365201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70" o:spid="_x0000_s1037" style="position:absolute;left:9504;top:1324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">
                      <v:textbox inset="0,0,0,.5mm">
                        <w:txbxContent>
                          <w:p w:rsidR="00365201" w:rsidRPr="0083695E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83695E">
                              <w:rPr>
                                <w:b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line id="Line 71" o:spid="_x0000_s1038" style="position:absolute;visibility:visible;mso-wrap-style:square" from="4920,13298" to="5496,1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">
                      <v:stroke endarrow="block" endarrowlength="short"/>
                    </v:line>
                    <v:oval id="Oval 72" o:spid="_x0000_s1039" style="position:absolute;left:7368;top:11959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">
                      <v:textbox inset="0,0,0,.5mm">
                        <w:txbxContent>
                          <w:p w:rsidR="00365201" w:rsidRPr="00FB3A5A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FB3A5A">
                              <w:rPr>
                                <w:b/>
                                <w:i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line id="Line 73" o:spid="_x0000_s1040" style="position:absolute;visibility:visible;mso-wrap-style:square" from="6837,12247" to="6936,1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">
                      <v:stroke endarrow="block" endarrowlength="short"/>
                    </v:line>
                    <v:line id="Line 74" o:spid="_x0000_s1041" style="position:absolute;flip:x;visibility:visible;mso-wrap-style:square" from="7368,12247" to="7512,1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">
                      <v:stroke endarrow="block" endarrowlength="short"/>
                    </v:line>
                    <v:shape id="Text Box 75" o:spid="_x0000_s1042" type="#_x0000_t202" style="position:absolute;left:7761;top:12747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<v:textbox>
                        <w:txbxContent>
                          <w:p w:rsidR="00365201" w:rsidRDefault="00365201" w:rsidP="0032259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 65535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4"/>
                              </w:rPr>
                              <w:t>б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76" o:spid="_x0000_s1043" type="#_x0000_t202" style="position:absolute;left:6474;top:13435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:rsidR="00365201" w:rsidRDefault="00365201" w:rsidP="0032259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 655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51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24"/>
                              </w:rPr>
                              <w:t>б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Freeform 77" o:spid="_x0000_s1044" style="position:absolute;left:7638;top:13392;width:1866;height:150;visibility:visible;mso-wrap-style:square;v-text-anchor:top" coordsize="753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" path="m753,l,298e" filled="f">
                      <v:stroke endarrow="block" endarrowlength="short"/>
                      <v:path arrowok="t" o:connecttype="custom" o:connectlocs="1866,0;0,150" o:connectangles="0,0"/>
                    </v:shape>
                    <v:oval id="Oval 78" o:spid="_x0000_s1045" style="position:absolute;left:6678;top:11959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">
                      <v:textbox inset="0,0,0,.5mm">
                        <w:txbxContent>
                          <w:p w:rsidR="00365201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79" o:spid="_x0000_s1046" style="position:absolute;left:5640;top:126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">
                      <v:textbox inset="0,0,0,.5mm">
                        <w:txbxContent>
                          <w:p w:rsidR="00365201" w:rsidRPr="00FB3A5A" w:rsidRDefault="00365201" w:rsidP="0032259D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FB3A5A">
                              <w:rPr>
                                <w:b/>
                                <w:i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line id="Line 80" o:spid="_x0000_s1047" style="position:absolute;visibility:visible;mso-wrap-style:square" from="5838,12956" to="6103,13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">
                      <v:stroke endarrow="block" endarrowlength="short"/>
                    </v:line>
                    <v:shape id="Text Box 81" o:spid="_x0000_s1048" type="#_x0000_t202" style="position:absolute;left:1929;top:11053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" strokecolor="white">
                      <v:textbox>
                        <w:txbxContent>
                          <w:p w:rsidR="00365201" w:rsidRDefault="00365201" w:rsidP="0032259D">
                            <w:pPr>
                              <w:pStyle w:val="10"/>
                              <w:keepNext w:val="0"/>
                              <w:spacing w:after="0"/>
                              <w:jc w:val="right"/>
                              <w:outlineLvl w:val="9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16=10h</w:t>
                            </w:r>
                          </w:p>
                        </w:txbxContent>
                      </v:textbox>
                    </v:shape>
                    <v:line id="Line 82" o:spid="_x0000_s1049" style="position:absolute;flip:x y;visibility:visible;mso-wrap-style:square" from="8496,13104" to="9504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" strokecolor="#333">
                      <v:stroke endarrow="block"/>
                    </v:line>
                  </v:group>
                </v:group>
                <w10:anchorlock/>
              </v:group>
            </w:pict>
          </mc:Fallback>
        </mc:AlternateContent>
      </w:r>
      <w:r w:rsidR="0032259D" w:rsidRPr="00AC7C38">
        <w:rPr>
          <w:rFonts w:cs="Arial"/>
          <w:snapToGrid w:val="0"/>
          <w:szCs w:val="24"/>
        </w:rPr>
        <w:tab/>
      </w: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32259D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</w:p>
    <w:p w:rsidR="0032259D" w:rsidRPr="00AC7C38" w:rsidRDefault="00EA5C40" w:rsidP="0032259D">
      <w:pPr>
        <w:tabs>
          <w:tab w:val="left" w:pos="3260"/>
        </w:tabs>
        <w:suppressAutoHyphens/>
        <w:jc w:val="both"/>
        <w:rPr>
          <w:rFonts w:ascii="Arial" w:hAnsi="Arial" w:cs="Arial"/>
          <w:snapToGrid w:val="0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132715</wp:posOffset>
                </wp:positionV>
                <wp:extent cx="457200" cy="91440"/>
                <wp:effectExtent l="0" t="0" r="0" b="4445"/>
                <wp:wrapNone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914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FFE72" id="Line 5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5pt,10.45pt" to="418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" o:allowincell="f" stroked="f">
                <v:stroke endarrow="block"/>
              </v:line>
            </w:pict>
          </mc:Fallback>
        </mc:AlternateContent>
      </w:r>
    </w:p>
    <w:p w:rsidR="0032259D" w:rsidRPr="00AC7C38" w:rsidRDefault="0032259D" w:rsidP="0032259D">
      <w:pPr>
        <w:pStyle w:val="10"/>
        <w:keepNext w:val="0"/>
        <w:tabs>
          <w:tab w:val="left" w:pos="3260"/>
        </w:tabs>
        <w:suppressAutoHyphens/>
        <w:spacing w:after="0"/>
        <w:jc w:val="both"/>
        <w:outlineLvl w:val="9"/>
        <w:rPr>
          <w:rFonts w:cs="Arial"/>
          <w:snapToGrid w:val="0"/>
          <w:szCs w:val="24"/>
        </w:rPr>
      </w:pPr>
    </w:p>
    <w:p w:rsidR="0032259D" w:rsidRPr="00AC7C38" w:rsidRDefault="0032259D" w:rsidP="0032259D">
      <w:pPr>
        <w:pStyle w:val="10"/>
        <w:keepNext w:val="0"/>
        <w:tabs>
          <w:tab w:val="left" w:pos="3260"/>
        </w:tabs>
        <w:suppressAutoHyphens/>
        <w:spacing w:after="0"/>
        <w:jc w:val="both"/>
        <w:outlineLvl w:val="9"/>
        <w:rPr>
          <w:rFonts w:cs="Arial"/>
          <w:snapToGrid w:val="0"/>
          <w:szCs w:val="24"/>
        </w:rPr>
      </w:pPr>
    </w:p>
    <w:p w:rsidR="0032259D" w:rsidRPr="00AC7C38" w:rsidRDefault="0032259D" w:rsidP="0032259D">
      <w:pPr>
        <w:pStyle w:val="ad"/>
        <w:spacing w:before="120" w:after="0"/>
        <w:jc w:val="both"/>
        <w:rPr>
          <w:rFonts w:ascii="Arial" w:hAnsi="Arial" w:cs="Arial"/>
          <w:b/>
          <w:snapToGrid w:val="0"/>
          <w:szCs w:val="24"/>
        </w:rPr>
      </w:pPr>
      <w:r w:rsidRPr="00AC7C38">
        <w:rPr>
          <w:rFonts w:ascii="Arial" w:hAnsi="Arial" w:cs="Arial"/>
          <w:b/>
          <w:snapToGrid w:val="0"/>
          <w:szCs w:val="24"/>
        </w:rPr>
        <w:t>…………………………………………………………………….</w:t>
      </w:r>
    </w:p>
    <w:p w:rsidR="00FB3A5A" w:rsidRPr="00AC7C38" w:rsidRDefault="0032259D" w:rsidP="00FB3A5A">
      <w:pPr>
        <w:pStyle w:val="ad"/>
        <w:spacing w:before="0" w:after="0"/>
        <w:jc w:val="left"/>
        <w:rPr>
          <w:rFonts w:ascii="Arial" w:hAnsi="Arial" w:cs="Arial"/>
          <w:snapToGrid w:val="0"/>
          <w:szCs w:val="24"/>
        </w:rPr>
      </w:pPr>
      <w:r w:rsidRPr="00AC7C38">
        <w:rPr>
          <w:rFonts w:ascii="Arial" w:hAnsi="Arial" w:cs="Arial"/>
          <w:b/>
          <w:snapToGrid w:val="0"/>
          <w:szCs w:val="24"/>
        </w:rPr>
        <w:t>Рис.</w:t>
      </w:r>
      <w:r w:rsidR="00FB3A5A" w:rsidRPr="00AC7C38">
        <w:rPr>
          <w:rFonts w:ascii="Arial" w:hAnsi="Arial" w:cs="Arial"/>
          <w:b/>
          <w:snapToGrid w:val="0"/>
          <w:szCs w:val="24"/>
        </w:rPr>
        <w:t xml:space="preserve"> </w:t>
      </w:r>
      <w:r w:rsidRPr="00AC7C38">
        <w:rPr>
          <w:rFonts w:ascii="Arial" w:hAnsi="Arial" w:cs="Arial"/>
          <w:snapToGrid w:val="0"/>
          <w:szCs w:val="24"/>
        </w:rPr>
        <w:t>Сегментная адресация</w:t>
      </w:r>
      <w:r w:rsidRPr="00AC7C38">
        <w:rPr>
          <w:rFonts w:ascii="Arial" w:hAnsi="Arial" w:cs="Arial"/>
          <w:snapToGrid w:val="0"/>
          <w:szCs w:val="24"/>
        </w:rPr>
        <w:br/>
      </w:r>
    </w:p>
    <w:p w:rsidR="0032259D" w:rsidRPr="00AC7C38" w:rsidRDefault="0032259D" w:rsidP="00FB3A5A">
      <w:pPr>
        <w:pStyle w:val="ad"/>
        <w:spacing w:before="0" w:after="0"/>
        <w:jc w:val="left"/>
        <w:rPr>
          <w:rFonts w:ascii="Arial" w:hAnsi="Arial" w:cs="Arial"/>
          <w:snapToGrid w:val="0"/>
          <w:szCs w:val="24"/>
        </w:rPr>
      </w:pPr>
      <w:r w:rsidRPr="00AC7C38">
        <w:rPr>
          <w:rFonts w:ascii="Arial" w:hAnsi="Arial" w:cs="Arial"/>
          <w:b/>
          <w:snapToGrid w:val="0"/>
          <w:szCs w:val="24"/>
        </w:rPr>
        <w:t>1</w:t>
      </w:r>
      <w:r w:rsidRPr="00AC7C38">
        <w:rPr>
          <w:rFonts w:ascii="Arial" w:hAnsi="Arial" w:cs="Arial"/>
          <w:snapToGrid w:val="0"/>
          <w:szCs w:val="24"/>
        </w:rPr>
        <w:t xml:space="preserve"> — </w:t>
      </w:r>
      <w:r w:rsidR="00FB3A5A" w:rsidRPr="00AC7C38">
        <w:rPr>
          <w:rFonts w:ascii="Arial" w:hAnsi="Arial" w:cs="Arial"/>
          <w:snapToGrid w:val="0"/>
          <w:szCs w:val="24"/>
        </w:rPr>
        <w:t xml:space="preserve">базовый адрес </w:t>
      </w:r>
      <w:r w:rsidRPr="00AC7C38">
        <w:rPr>
          <w:rFonts w:ascii="Arial" w:hAnsi="Arial" w:cs="Arial"/>
          <w:snapToGrid w:val="0"/>
          <w:szCs w:val="24"/>
        </w:rPr>
        <w:t xml:space="preserve">сегмента; </w:t>
      </w:r>
      <w:r w:rsidRPr="00AC7C38">
        <w:rPr>
          <w:rFonts w:ascii="Arial" w:hAnsi="Arial" w:cs="Arial"/>
          <w:b/>
          <w:snapToGrid w:val="0"/>
          <w:szCs w:val="24"/>
        </w:rPr>
        <w:t>2</w:t>
      </w:r>
      <w:r w:rsidRPr="00AC7C38">
        <w:rPr>
          <w:rFonts w:ascii="Arial" w:hAnsi="Arial" w:cs="Arial"/>
          <w:snapToGrid w:val="0"/>
          <w:szCs w:val="24"/>
        </w:rPr>
        <w:t xml:space="preserve"> — смещение; </w:t>
      </w:r>
      <w:r w:rsidRPr="00AC7C38">
        <w:rPr>
          <w:rFonts w:ascii="Arial" w:hAnsi="Arial" w:cs="Arial"/>
          <w:b/>
          <w:snapToGrid w:val="0"/>
          <w:szCs w:val="24"/>
        </w:rPr>
        <w:t>3</w:t>
      </w:r>
      <w:r w:rsidRPr="00AC7C38">
        <w:rPr>
          <w:rFonts w:ascii="Arial" w:hAnsi="Arial" w:cs="Arial"/>
          <w:snapToGrid w:val="0"/>
          <w:szCs w:val="24"/>
        </w:rPr>
        <w:t xml:space="preserve"> — физический адрес конца сегмента </w:t>
      </w:r>
    </w:p>
    <w:p w:rsidR="0032259D" w:rsidRPr="00AC7C38" w:rsidRDefault="0032259D" w:rsidP="0032259D">
      <w:pPr>
        <w:pStyle w:val="a3"/>
        <w:spacing w:before="120"/>
        <w:ind w:firstLine="425"/>
        <w:jc w:val="both"/>
        <w:rPr>
          <w:rFonts w:ascii="Arial" w:hAnsi="Arial" w:cs="Arial"/>
          <w:snapToGrid w:val="0"/>
        </w:rPr>
      </w:pPr>
      <w:r w:rsidRPr="00AC7C38">
        <w:rPr>
          <w:rFonts w:ascii="Arial" w:hAnsi="Arial" w:cs="Arial"/>
          <w:b/>
          <w:i/>
          <w:snapToGrid w:val="0"/>
        </w:rPr>
        <w:t>Смещением объекта</w:t>
      </w:r>
      <w:r w:rsidRPr="00AC7C38">
        <w:rPr>
          <w:rFonts w:ascii="Arial" w:hAnsi="Arial" w:cs="Arial"/>
          <w:i/>
          <w:snapToGrid w:val="0"/>
        </w:rPr>
        <w:t xml:space="preserve"> (команды или данного) в программном сегменте</w:t>
      </w:r>
      <w:r w:rsidRPr="00AC7C38">
        <w:rPr>
          <w:rFonts w:ascii="Arial" w:hAnsi="Arial" w:cs="Arial"/>
          <w:snapToGrid w:val="0"/>
        </w:rPr>
        <w:t xml:space="preserve"> называется расстояние от объекта до начала сегмента.</w:t>
      </w:r>
    </w:p>
    <w:p w:rsidR="0032259D" w:rsidRPr="00CB2D64" w:rsidRDefault="0032259D" w:rsidP="002068FE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both"/>
        <w:rPr>
          <w:rFonts w:ascii="Arial" w:hAnsi="Arial" w:cs="Arial"/>
          <w:b/>
          <w:sz w:val="10"/>
          <w:szCs w:val="10"/>
        </w:rPr>
      </w:pPr>
    </w:p>
    <w:p w:rsidR="002068FE" w:rsidRPr="00AC7C38" w:rsidRDefault="00520151" w:rsidP="00520151">
      <w:pPr>
        <w:pBdr>
          <w:top w:val="single" w:sz="4" w:space="1" w:color="FFFFFF"/>
          <w:left w:val="single" w:sz="4" w:space="4" w:color="FFFFFF"/>
          <w:bottom w:val="single" w:sz="4" w:space="8" w:color="FFFFFF"/>
          <w:right w:val="single" w:sz="4" w:space="4" w:color="FFFFFF"/>
        </w:pBdr>
        <w:ind w:firstLine="567"/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ЗАДАНИЯ ДЛЯ ВЫПОЛНЕНИЯ.</w:t>
      </w:r>
    </w:p>
    <w:p w:rsidR="002068FE" w:rsidRPr="00AC7C38" w:rsidRDefault="002068FE" w:rsidP="002068FE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Определить физический адрес памяти, если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As</w:t>
      </w:r>
      <w:r w:rsidRPr="00AC7C38">
        <w:rPr>
          <w:rFonts w:ascii="Arial" w:hAnsi="Arial" w:cs="Arial"/>
          <w:sz w:val="24"/>
          <w:szCs w:val="24"/>
        </w:rPr>
        <w:t xml:space="preserve"> = 56</w:t>
      </w:r>
      <w:r w:rsidRPr="00AC7C38">
        <w:rPr>
          <w:rFonts w:ascii="Arial" w:hAnsi="Arial" w:cs="Arial"/>
          <w:sz w:val="24"/>
          <w:szCs w:val="24"/>
          <w:lang w:val="en-US"/>
        </w:rPr>
        <w:t>FFh</w:t>
      </w:r>
      <w:r w:rsidRPr="00AC7C38">
        <w:rPr>
          <w:rFonts w:ascii="Arial" w:hAnsi="Arial" w:cs="Arial"/>
          <w:sz w:val="24"/>
          <w:szCs w:val="24"/>
        </w:rPr>
        <w:t xml:space="preserve">, </w:t>
      </w:r>
      <w:r w:rsidRPr="00AC7C38">
        <w:rPr>
          <w:rFonts w:ascii="Arial" w:hAnsi="Arial" w:cs="Arial"/>
          <w:sz w:val="24"/>
          <w:szCs w:val="24"/>
          <w:lang w:val="en-US"/>
        </w:rPr>
        <w:t>Ao</w:t>
      </w:r>
      <w:r w:rsidRPr="00AC7C38">
        <w:rPr>
          <w:rFonts w:ascii="Arial" w:hAnsi="Arial" w:cs="Arial"/>
          <w:sz w:val="24"/>
          <w:szCs w:val="24"/>
        </w:rPr>
        <w:t xml:space="preserve"> = 00</w:t>
      </w:r>
      <w:r w:rsidRPr="00AC7C38">
        <w:rPr>
          <w:rFonts w:ascii="Arial" w:hAnsi="Arial" w:cs="Arial"/>
          <w:sz w:val="24"/>
          <w:szCs w:val="24"/>
          <w:lang w:val="en-US"/>
        </w:rPr>
        <w:t>DEh</w:t>
      </w:r>
      <w:r w:rsidRPr="00AC7C38">
        <w:rPr>
          <w:rFonts w:ascii="Arial" w:hAnsi="Arial" w:cs="Arial"/>
          <w:sz w:val="24"/>
          <w:szCs w:val="24"/>
        </w:rPr>
        <w:t>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</w:t>
      </w:r>
      <w:r w:rsidRPr="00AC7C38">
        <w:rPr>
          <w:rFonts w:ascii="Arial" w:hAnsi="Arial" w:cs="Arial"/>
          <w:sz w:val="24"/>
          <w:szCs w:val="24"/>
        </w:rPr>
        <w:t xml:space="preserve"> = </w:t>
      </w:r>
      <w:r w:rsidRPr="00AC7C38">
        <w:rPr>
          <w:rFonts w:ascii="Arial" w:hAnsi="Arial" w:cs="Arial"/>
          <w:sz w:val="24"/>
          <w:szCs w:val="24"/>
          <w:lang w:val="en-US"/>
        </w:rPr>
        <w:t>C</w:t>
      </w:r>
      <w:r w:rsidRPr="00AC7C38">
        <w:rPr>
          <w:rFonts w:ascii="Arial" w:hAnsi="Arial" w:cs="Arial"/>
          <w:sz w:val="24"/>
          <w:szCs w:val="24"/>
        </w:rPr>
        <w:t>840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, </w:t>
      </w:r>
      <w:r w:rsidRPr="00AC7C38">
        <w:rPr>
          <w:rFonts w:ascii="Arial" w:hAnsi="Arial" w:cs="Arial"/>
          <w:sz w:val="24"/>
          <w:szCs w:val="24"/>
          <w:lang w:val="en-US"/>
        </w:rPr>
        <w:t>Ao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  <w:lang w:val="en-US"/>
        </w:rPr>
        <w:t>= 1000h;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 = 9ED4h, Ao = 0AB9h;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 = 7741h, Ao = C524h;</w:t>
      </w:r>
    </w:p>
    <w:p w:rsidR="002068FE" w:rsidRPr="00AC7C38" w:rsidRDefault="002068FE" w:rsidP="002068FE">
      <w:pPr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As = 0D85h, Ao = 06BAh.</w:t>
      </w:r>
    </w:p>
    <w:p w:rsidR="002068FE" w:rsidRPr="00AC7C38" w:rsidRDefault="002068FE" w:rsidP="002068FE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Поставить в соответствие физическим адресам ячеек памяти</w:t>
      </w:r>
    </w:p>
    <w:p w:rsidR="002068FE" w:rsidRPr="00AC7C38" w:rsidRDefault="002068FE" w:rsidP="002068FE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а) 5</w:t>
      </w:r>
      <w:r w:rsidRPr="00AC7C38">
        <w:rPr>
          <w:rFonts w:ascii="Arial" w:hAnsi="Arial" w:cs="Arial"/>
          <w:sz w:val="24"/>
          <w:szCs w:val="24"/>
          <w:lang w:val="en-US"/>
        </w:rPr>
        <w:t>E</w:t>
      </w:r>
      <w:r w:rsidRPr="00AC7C38">
        <w:rPr>
          <w:rFonts w:ascii="Arial" w:hAnsi="Arial" w:cs="Arial"/>
          <w:sz w:val="24"/>
          <w:szCs w:val="24"/>
        </w:rPr>
        <w:t>09</w:t>
      </w:r>
      <w:r w:rsidRPr="00AC7C38">
        <w:rPr>
          <w:rFonts w:ascii="Arial" w:hAnsi="Arial" w:cs="Arial"/>
          <w:sz w:val="24"/>
          <w:szCs w:val="24"/>
          <w:lang w:val="en-US"/>
        </w:rPr>
        <w:t>Ch</w:t>
      </w:r>
      <w:r w:rsidRPr="00AC7C38">
        <w:rPr>
          <w:rFonts w:ascii="Arial" w:hAnsi="Arial" w:cs="Arial"/>
          <w:sz w:val="24"/>
          <w:szCs w:val="24"/>
        </w:rPr>
        <w:t>; б) 9</w:t>
      </w:r>
      <w:r w:rsidRPr="00AC7C38">
        <w:rPr>
          <w:rFonts w:ascii="Arial" w:hAnsi="Arial" w:cs="Arial"/>
          <w:sz w:val="24"/>
          <w:szCs w:val="24"/>
          <w:lang w:val="en-US"/>
        </w:rPr>
        <w:t>AF</w:t>
      </w:r>
      <w:r w:rsidRPr="00AC7C38">
        <w:rPr>
          <w:rFonts w:ascii="Arial" w:hAnsi="Arial" w:cs="Arial"/>
          <w:sz w:val="24"/>
          <w:szCs w:val="24"/>
        </w:rPr>
        <w:t>35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: с) </w:t>
      </w:r>
      <w:r w:rsidRPr="00AC7C38">
        <w:rPr>
          <w:rFonts w:ascii="Arial" w:hAnsi="Arial" w:cs="Arial"/>
          <w:sz w:val="24"/>
          <w:szCs w:val="24"/>
          <w:lang w:val="en-US"/>
        </w:rPr>
        <w:t>AC</w:t>
      </w:r>
      <w:r w:rsidRPr="00AC7C38">
        <w:rPr>
          <w:rFonts w:ascii="Arial" w:hAnsi="Arial" w:cs="Arial"/>
          <w:sz w:val="24"/>
          <w:szCs w:val="24"/>
        </w:rPr>
        <w:t>870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 по три различных логических адреса.</w:t>
      </w:r>
    </w:p>
    <w:p w:rsidR="002068FE" w:rsidRPr="00AC7C38" w:rsidRDefault="002068FE" w:rsidP="002068FE">
      <w:pPr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Исполнительный адрес (</w:t>
      </w:r>
      <w:r w:rsidRPr="00AC7C38">
        <w:rPr>
          <w:rFonts w:ascii="Arial" w:hAnsi="Arial" w:cs="Arial"/>
          <w:sz w:val="24"/>
          <w:szCs w:val="24"/>
          <w:lang w:val="en-US"/>
        </w:rPr>
        <w:t>Executive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  <w:lang w:val="en-US"/>
        </w:rPr>
        <w:t>Address</w:t>
      </w:r>
      <w:r w:rsidRPr="00AC7C38">
        <w:rPr>
          <w:rFonts w:ascii="Arial" w:hAnsi="Arial" w:cs="Arial"/>
          <w:sz w:val="24"/>
          <w:szCs w:val="24"/>
        </w:rPr>
        <w:t>) операнда высчитывается как сумма трех составляющих. Найдите физический адреса операнда для каждого из трех случаев. Базовый адрес сегмента равен 0</w:t>
      </w:r>
      <w:r w:rsidRPr="00AC7C38">
        <w:rPr>
          <w:rFonts w:ascii="Arial" w:hAnsi="Arial" w:cs="Arial"/>
          <w:sz w:val="24"/>
          <w:szCs w:val="24"/>
          <w:lang w:val="en-US"/>
        </w:rPr>
        <w:t>E</w:t>
      </w:r>
      <w:r w:rsidRPr="00AC7C38">
        <w:rPr>
          <w:rFonts w:ascii="Arial" w:hAnsi="Arial" w:cs="Arial"/>
          <w:sz w:val="24"/>
          <w:szCs w:val="24"/>
        </w:rPr>
        <w:t>450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>.</w:t>
      </w:r>
    </w:p>
    <w:p w:rsidR="002068FE" w:rsidRPr="00AC7C38" w:rsidRDefault="002068FE" w:rsidP="002068FE">
      <w:pPr>
        <w:ind w:left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EA</w:t>
      </w:r>
      <w:r w:rsidRPr="00AC7C38">
        <w:rPr>
          <w:rFonts w:ascii="Arial" w:hAnsi="Arial" w:cs="Arial"/>
          <w:sz w:val="24"/>
          <w:szCs w:val="24"/>
        </w:rPr>
        <w:t xml:space="preserve"> = (86 + </w:t>
      </w:r>
      <w:r w:rsidRPr="00AC7C38">
        <w:rPr>
          <w:rFonts w:ascii="Arial" w:hAnsi="Arial" w:cs="Arial"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</w:rPr>
        <w:t>570 + 6020)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>;</w:t>
      </w:r>
    </w:p>
    <w:p w:rsidR="002068FE" w:rsidRPr="00AC7C38" w:rsidRDefault="002068FE" w:rsidP="002068FE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lastRenderedPageBreak/>
        <w:t>EA = (DB35 + 00CC + 2AE8)h;</w:t>
      </w:r>
    </w:p>
    <w:p w:rsidR="002068FE" w:rsidRPr="00AC7C38" w:rsidRDefault="002068FE" w:rsidP="002068FE">
      <w:pPr>
        <w:ind w:left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EA</w:t>
      </w:r>
      <w:r w:rsidRPr="00AC7C38">
        <w:rPr>
          <w:rFonts w:ascii="Arial" w:hAnsi="Arial" w:cs="Arial"/>
          <w:sz w:val="24"/>
          <w:szCs w:val="24"/>
        </w:rPr>
        <w:t xml:space="preserve"> = (3981 + 4</w:t>
      </w:r>
      <w:r w:rsidRPr="00AC7C38">
        <w:rPr>
          <w:rFonts w:ascii="Arial" w:hAnsi="Arial" w:cs="Arial"/>
          <w:sz w:val="24"/>
          <w:szCs w:val="24"/>
          <w:lang w:val="en-US"/>
        </w:rPr>
        <w:t>E</w:t>
      </w:r>
      <w:r w:rsidRPr="00AC7C38">
        <w:rPr>
          <w:rFonts w:ascii="Arial" w:hAnsi="Arial" w:cs="Arial"/>
          <w:sz w:val="24"/>
          <w:szCs w:val="24"/>
        </w:rPr>
        <w:t xml:space="preserve">90 + </w:t>
      </w:r>
      <w:r w:rsidRPr="00AC7C38">
        <w:rPr>
          <w:rFonts w:ascii="Arial" w:hAnsi="Arial" w:cs="Arial"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</w:rPr>
        <w:t>500)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>;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Рассчитать физический адрес команды в оперативной памяти, если сегмент кода начинается с сегмента оперативной памяти по номеру 232Eh+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>учащегося</w:t>
      </w:r>
      <w:r w:rsidRPr="000F4DEB">
        <w:rPr>
          <w:rFonts w:ascii="Arial" w:hAnsi="Arial" w:cs="Arial"/>
          <w:snapToGrid w:val="0"/>
        </w:rPr>
        <w:t xml:space="preserve"> в группе, а эта команда имеет смещение в сегменте кода, равное 102h</w:t>
      </w:r>
      <w:r>
        <w:rPr>
          <w:rFonts w:ascii="Arial Narrow" w:hAnsi="Arial Narrow" w:cs="Arial"/>
          <w:snapToGrid w:val="0"/>
        </w:rPr>
        <w:t>―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в группе. Чему равно содержимое регистров CS и IP, если известно, что эта команда выполняется в настоящий момент и ее длина равна 3 байтам?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Переменная находится в сегменте данных. Ее физический адрес в оперативной памяти после загрузки программы оказался 51FFAh+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в группе. Сегмент данных начинается с сегмента оперативной памяти с но</w:t>
      </w:r>
      <w:r w:rsidRPr="000F4DEB">
        <w:rPr>
          <w:rFonts w:ascii="Arial" w:hAnsi="Arial" w:cs="Arial"/>
          <w:snapToGrid w:val="0"/>
        </w:rPr>
        <w:softHyphen/>
        <w:t>мером 51FEh</w:t>
      </w:r>
      <w:r>
        <w:rPr>
          <w:rFonts w:ascii="Arial Narrow" w:hAnsi="Arial Narrow" w:cs="Arial"/>
          <w:snapToGrid w:val="0"/>
        </w:rPr>
        <w:t>―</w:t>
      </w:r>
      <w:r>
        <w:rPr>
          <w:rFonts w:ascii="Arial" w:hAnsi="Arial" w:cs="Arial"/>
          <w:snapToGrid w:val="0"/>
        </w:rPr>
        <w:t xml:space="preserve">№ </w:t>
      </w:r>
      <w:r w:rsidRPr="000F4DEB">
        <w:rPr>
          <w:rFonts w:ascii="Arial" w:hAnsi="Arial" w:cs="Arial"/>
          <w:snapToGrid w:val="0"/>
        </w:rPr>
        <w:t>в группе. Каково смещение переменной относительно начала сегмента?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Данные программы имеют длину 20б</w:t>
      </w:r>
      <w:r>
        <w:rPr>
          <w:rFonts w:ascii="Arial" w:hAnsi="Arial" w:cs="Arial"/>
          <w:snapToGrid w:val="0"/>
        </w:rPr>
        <w:t>айт</w:t>
      </w:r>
      <w:r w:rsidRPr="000F4DEB">
        <w:rPr>
          <w:rFonts w:ascii="Arial" w:hAnsi="Arial" w:cs="Arial"/>
          <w:snapToGrid w:val="0"/>
        </w:rPr>
        <w:t>+номер в группе. Программа состоит из данных и команд. При загрузке в оперативную память оказа</w:t>
      </w:r>
      <w:r w:rsidRPr="000F4DEB">
        <w:rPr>
          <w:rFonts w:ascii="Arial" w:hAnsi="Arial" w:cs="Arial"/>
          <w:snapToGrid w:val="0"/>
        </w:rPr>
        <w:softHyphen/>
        <w:t>лось, что свободное место начинается по адресу 31B24h</w:t>
      </w:r>
      <w:r>
        <w:rPr>
          <w:rFonts w:ascii="Arial Narrow" w:hAnsi="Arial Narrow" w:cs="Arial"/>
          <w:snapToGrid w:val="0"/>
        </w:rPr>
        <w:t>―</w:t>
      </w:r>
      <w:r>
        <w:rPr>
          <w:rFonts w:ascii="Arial" w:hAnsi="Arial" w:cs="Arial"/>
          <w:snapToGrid w:val="0"/>
        </w:rPr>
        <w:t>№</w:t>
      </w:r>
      <w:r w:rsidRPr="000F4DEB">
        <w:rPr>
          <w:rFonts w:ascii="Arial" w:hAnsi="Arial" w:cs="Arial"/>
          <w:snapToGrid w:val="0"/>
        </w:rPr>
        <w:t xml:space="preserve"> в группе. По какому номеру сегмента запишутся данные? По какому — команды?</w:t>
      </w:r>
    </w:p>
    <w:p w:rsidR="003D1F17" w:rsidRPr="000F4DEB" w:rsidRDefault="003D1F17" w:rsidP="003D1F17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napToGrid w:val="0"/>
        </w:rPr>
      </w:pPr>
      <w:r w:rsidRPr="000F4DEB">
        <w:rPr>
          <w:rFonts w:ascii="Arial" w:hAnsi="Arial" w:cs="Arial"/>
          <w:snapToGrid w:val="0"/>
        </w:rPr>
        <w:t>Сегмент стека имеет размер 90 байтов и начинается по адресу 12540h в оперативной памяти. Чему равно значение регистра SP в начале работы программы, а также после записи в стек слова? Каков физический адрес вершины стека в начале работы программы? Запишите этот адрес с помощью сегментной адресации.</w:t>
      </w:r>
    </w:p>
    <w:p w:rsidR="002068FE" w:rsidRPr="00CB2D64" w:rsidRDefault="002068FE" w:rsidP="002068FE">
      <w:pPr>
        <w:ind w:left="708"/>
        <w:jc w:val="both"/>
        <w:rPr>
          <w:rFonts w:ascii="Arial" w:hAnsi="Arial" w:cs="Arial"/>
          <w:sz w:val="10"/>
          <w:szCs w:val="10"/>
        </w:rPr>
      </w:pPr>
    </w:p>
    <w:p w:rsidR="002068FE" w:rsidRPr="00AC7C38" w:rsidRDefault="00520151" w:rsidP="00520151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«физический адрес».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«логический адрес».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«сегмент».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Поясните значение понятия «замкнутость сегмента».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Дайте определение понятию «адресное пространство».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Поясните значение понятия «замкнутость адресного пространства».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Поясните, каким образом происходит формирование 20-битного физического адреса в процессоре.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Приведите формулу вычисления физического адреса по известному логическому.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Определите размер адресного пространства для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Опишите структуру адресного пространства процессора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Какова разрядность ША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Какова разрядность ШД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8086?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Какова разрядность ШД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8088?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Назовите начальный и конечный адрес размещения </w:t>
      </w:r>
      <w:r w:rsidRPr="007E4CE6">
        <w:rPr>
          <w:rFonts w:ascii="Arial" w:hAnsi="Arial" w:cs="Arial"/>
          <w:sz w:val="22"/>
          <w:szCs w:val="22"/>
          <w:lang w:val="en-US"/>
        </w:rPr>
        <w:t>Conventional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Memory</w:t>
      </w:r>
      <w:r w:rsidRPr="007E4CE6">
        <w:rPr>
          <w:rFonts w:ascii="Arial" w:hAnsi="Arial" w:cs="Arial"/>
          <w:sz w:val="22"/>
          <w:szCs w:val="22"/>
        </w:rPr>
        <w:t>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Назовите начальный и конечный адрес размещения </w:t>
      </w:r>
      <w:r w:rsidRPr="007E4CE6">
        <w:rPr>
          <w:rFonts w:ascii="Arial" w:hAnsi="Arial" w:cs="Arial"/>
          <w:sz w:val="22"/>
          <w:szCs w:val="22"/>
          <w:lang w:val="en-US"/>
        </w:rPr>
        <w:t>Upper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Memory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Area</w:t>
      </w:r>
      <w:r w:rsidRPr="007E4CE6">
        <w:rPr>
          <w:rFonts w:ascii="Arial" w:hAnsi="Arial" w:cs="Arial"/>
          <w:sz w:val="22"/>
          <w:szCs w:val="22"/>
        </w:rPr>
        <w:t>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Назовите начальный и конечный адрес размещения области векторов прерываний.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В какой области памяти размещаются файлы ядра операционной системы </w:t>
      </w:r>
      <w:r w:rsidRPr="007E4CE6">
        <w:rPr>
          <w:rFonts w:ascii="Arial" w:hAnsi="Arial" w:cs="Arial"/>
          <w:sz w:val="22"/>
          <w:szCs w:val="22"/>
          <w:lang w:val="en-US"/>
        </w:rPr>
        <w:t>DOS</w:t>
      </w:r>
      <w:r w:rsidRPr="007E4CE6">
        <w:rPr>
          <w:rFonts w:ascii="Arial" w:hAnsi="Arial" w:cs="Arial"/>
          <w:sz w:val="22"/>
          <w:szCs w:val="22"/>
        </w:rPr>
        <w:t>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В какой области памяти размещаются пользовательские программы?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Какие условия накладываются на размещение сегментов в памяти?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E4CE6">
        <w:rPr>
          <w:rFonts w:ascii="Arial" w:hAnsi="Arial" w:cs="Arial"/>
          <w:sz w:val="22"/>
          <w:szCs w:val="22"/>
        </w:rPr>
        <w:t>Доступна</w:t>
      </w:r>
      <w:r w:rsidRPr="007E4CE6">
        <w:rPr>
          <w:rFonts w:ascii="Arial" w:hAnsi="Arial" w:cs="Arial"/>
          <w:sz w:val="22"/>
          <w:szCs w:val="22"/>
          <w:lang w:val="en-US"/>
        </w:rPr>
        <w:t xml:space="preserve"> </w:t>
      </w:r>
      <w:r w:rsidRPr="007E4CE6">
        <w:rPr>
          <w:rFonts w:ascii="Arial" w:hAnsi="Arial" w:cs="Arial"/>
          <w:sz w:val="22"/>
          <w:szCs w:val="22"/>
        </w:rPr>
        <w:t>ли</w:t>
      </w:r>
      <w:r w:rsidRPr="007E4CE6">
        <w:rPr>
          <w:rFonts w:ascii="Arial" w:hAnsi="Arial" w:cs="Arial"/>
          <w:sz w:val="22"/>
          <w:szCs w:val="22"/>
          <w:lang w:val="en-US"/>
        </w:rPr>
        <w:t xml:space="preserve"> </w:t>
      </w:r>
      <w:r w:rsidRPr="007E4CE6">
        <w:rPr>
          <w:rFonts w:ascii="Arial" w:hAnsi="Arial" w:cs="Arial"/>
          <w:sz w:val="22"/>
          <w:szCs w:val="22"/>
        </w:rPr>
        <w:t>для</w:t>
      </w:r>
      <w:r w:rsidRPr="007E4CE6">
        <w:rPr>
          <w:rFonts w:ascii="Arial" w:hAnsi="Arial" w:cs="Arial"/>
          <w:sz w:val="22"/>
          <w:szCs w:val="22"/>
          <w:lang w:val="en-US"/>
        </w:rPr>
        <w:t xml:space="preserve"> CPU i8086 Extended Memory?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E4CE6">
        <w:rPr>
          <w:rFonts w:ascii="Arial" w:hAnsi="Arial" w:cs="Arial"/>
          <w:sz w:val="22"/>
          <w:szCs w:val="22"/>
        </w:rPr>
        <w:t xml:space="preserve">Каково назначение </w:t>
      </w:r>
      <w:r w:rsidRPr="007E4CE6">
        <w:rPr>
          <w:rFonts w:ascii="Arial" w:hAnsi="Arial" w:cs="Arial"/>
          <w:sz w:val="22"/>
          <w:szCs w:val="22"/>
          <w:lang w:val="en-US"/>
        </w:rPr>
        <w:t>Expanded Memory</w:t>
      </w:r>
      <w:r w:rsidRPr="007E4CE6">
        <w:rPr>
          <w:rFonts w:ascii="Arial" w:hAnsi="Arial" w:cs="Arial"/>
          <w:sz w:val="22"/>
          <w:szCs w:val="22"/>
        </w:rPr>
        <w:t>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>Какие характеристики компьютера зависят от размера ША, ШД?</w:t>
      </w:r>
    </w:p>
    <w:p w:rsidR="002068FE" w:rsidRPr="007E4CE6" w:rsidRDefault="002068FE" w:rsidP="00026FCC">
      <w:pPr>
        <w:numPr>
          <w:ilvl w:val="0"/>
          <w:numId w:val="115"/>
        </w:numPr>
        <w:jc w:val="both"/>
        <w:rPr>
          <w:rFonts w:ascii="Arial" w:hAnsi="Arial" w:cs="Arial"/>
          <w:sz w:val="22"/>
          <w:szCs w:val="22"/>
        </w:rPr>
      </w:pPr>
      <w:r w:rsidRPr="007E4CE6">
        <w:rPr>
          <w:rFonts w:ascii="Arial" w:hAnsi="Arial" w:cs="Arial"/>
          <w:sz w:val="22"/>
          <w:szCs w:val="22"/>
        </w:rPr>
        <w:t xml:space="preserve">Дайте характеристику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 xml:space="preserve">8086 и </w:t>
      </w:r>
      <w:r w:rsidRPr="007E4CE6">
        <w:rPr>
          <w:rFonts w:ascii="Arial" w:hAnsi="Arial" w:cs="Arial"/>
          <w:sz w:val="22"/>
          <w:szCs w:val="22"/>
          <w:lang w:val="en-US"/>
        </w:rPr>
        <w:t>CPU</w:t>
      </w:r>
      <w:r w:rsidRPr="007E4CE6">
        <w:rPr>
          <w:rFonts w:ascii="Arial" w:hAnsi="Arial" w:cs="Arial"/>
          <w:sz w:val="22"/>
          <w:szCs w:val="22"/>
        </w:rPr>
        <w:t xml:space="preserve"> </w:t>
      </w:r>
      <w:r w:rsidRPr="007E4CE6">
        <w:rPr>
          <w:rFonts w:ascii="Arial" w:hAnsi="Arial" w:cs="Arial"/>
          <w:sz w:val="22"/>
          <w:szCs w:val="22"/>
          <w:lang w:val="en-US"/>
        </w:rPr>
        <w:t>i</w:t>
      </w:r>
      <w:r w:rsidRPr="007E4CE6">
        <w:rPr>
          <w:rFonts w:ascii="Arial" w:hAnsi="Arial" w:cs="Arial"/>
          <w:sz w:val="22"/>
          <w:szCs w:val="22"/>
        </w:rPr>
        <w:t>8088.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Сколько слов помещается в 1 Мб оперативной памяти?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Сколько параграфов помещается в 1 Мб оперативной памяти?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Что такое сегмент оперативной памяти?. С какого адреса начинается последний полный сегмент оперативной памя</w:t>
      </w:r>
      <w:r w:rsidRPr="007E4CE6">
        <w:rPr>
          <w:rFonts w:ascii="Arial" w:hAnsi="Arial" w:cs="Arial"/>
          <w:snapToGrid w:val="0"/>
          <w:sz w:val="22"/>
          <w:szCs w:val="22"/>
        </w:rPr>
        <w:softHyphen/>
        <w:t>ти до 1 Мб? .Каков номер такого последнего сегмента? Сколько полных сегментов помещается в оперативной памяти до 1 Мб?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Почему в сегментный регистр записывают не адрес оперативной памяти, а номер сегмента?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t>Пусть задан физический адрес оперативной памяти 00015</w:t>
      </w:r>
      <w:r w:rsidR="00776C7C" w:rsidRPr="007E4CE6">
        <w:rPr>
          <w:rFonts w:ascii="Arial" w:hAnsi="Arial" w:cs="Arial"/>
          <w:snapToGrid w:val="0"/>
          <w:sz w:val="22"/>
          <w:szCs w:val="22"/>
          <w:lang w:val="en-US"/>
        </w:rPr>
        <w:t>h</w:t>
      </w:r>
      <w:r w:rsidRPr="007E4CE6">
        <w:rPr>
          <w:rFonts w:ascii="Arial" w:hAnsi="Arial" w:cs="Arial"/>
          <w:snapToGrid w:val="0"/>
          <w:sz w:val="22"/>
          <w:szCs w:val="22"/>
        </w:rPr>
        <w:t>. При сегментной адресации его представляют в виде пары:</w:t>
      </w:r>
      <w:r w:rsidR="00776C7C" w:rsidRPr="007E4CE6">
        <w:rPr>
          <w:rFonts w:ascii="Arial" w:hAnsi="Arial" w:cs="Arial"/>
          <w:snapToGrid w:val="0"/>
          <w:sz w:val="22"/>
          <w:szCs w:val="22"/>
        </w:rPr>
        <w:t xml:space="preserve"> </w:t>
      </w:r>
      <w:r w:rsidRPr="007E4CE6">
        <w:rPr>
          <w:rFonts w:ascii="Arial" w:hAnsi="Arial" w:cs="Arial"/>
          <w:snapToGrid w:val="0"/>
          <w:sz w:val="22"/>
          <w:szCs w:val="22"/>
        </w:rPr>
        <w:t>"сегментный регистр : смещение".</w:t>
      </w:r>
      <w:r w:rsidR="00776C7C" w:rsidRPr="007E4CE6">
        <w:rPr>
          <w:rFonts w:ascii="Arial" w:hAnsi="Arial" w:cs="Arial"/>
          <w:snapToGrid w:val="0"/>
          <w:sz w:val="22"/>
          <w:szCs w:val="22"/>
        </w:rPr>
        <w:t xml:space="preserve"> </w:t>
      </w:r>
      <w:r w:rsidRPr="007E4CE6">
        <w:rPr>
          <w:rFonts w:ascii="Arial" w:hAnsi="Arial" w:cs="Arial"/>
          <w:snapToGrid w:val="0"/>
          <w:sz w:val="22"/>
          <w:szCs w:val="22"/>
        </w:rPr>
        <w:t>Чему будет равно значение сегментного регистра и смещения в данном слу</w:t>
      </w:r>
      <w:r w:rsidRPr="007E4CE6">
        <w:rPr>
          <w:rFonts w:ascii="Arial" w:hAnsi="Arial" w:cs="Arial"/>
          <w:snapToGrid w:val="0"/>
          <w:sz w:val="22"/>
          <w:szCs w:val="22"/>
        </w:rPr>
        <w:softHyphen/>
        <w:t>чае? Приведите хотя бы 2 решения.</w:t>
      </w:r>
    </w:p>
    <w:p w:rsidR="000F4DEB" w:rsidRPr="007E4CE6" w:rsidRDefault="000F4DEB" w:rsidP="00026FCC">
      <w:pPr>
        <w:pStyle w:val="a3"/>
        <w:numPr>
          <w:ilvl w:val="0"/>
          <w:numId w:val="115"/>
        </w:numPr>
        <w:spacing w:after="0"/>
        <w:jc w:val="both"/>
        <w:rPr>
          <w:rFonts w:ascii="Arial" w:hAnsi="Arial" w:cs="Arial"/>
          <w:snapToGrid w:val="0"/>
          <w:sz w:val="22"/>
          <w:szCs w:val="22"/>
        </w:rPr>
      </w:pPr>
      <w:r w:rsidRPr="007E4CE6">
        <w:rPr>
          <w:rFonts w:ascii="Arial" w:hAnsi="Arial" w:cs="Arial"/>
          <w:snapToGrid w:val="0"/>
          <w:sz w:val="22"/>
          <w:szCs w:val="22"/>
        </w:rPr>
        <w:lastRenderedPageBreak/>
        <w:t>Физический адрес — 00025</w:t>
      </w:r>
      <w:r w:rsidR="00776C7C" w:rsidRPr="007E4CE6">
        <w:rPr>
          <w:rFonts w:ascii="Arial" w:hAnsi="Arial" w:cs="Arial"/>
          <w:snapToGrid w:val="0"/>
          <w:sz w:val="22"/>
          <w:szCs w:val="22"/>
          <w:lang w:val="en-US"/>
        </w:rPr>
        <w:t>h</w:t>
      </w:r>
      <w:r w:rsidRPr="007E4CE6">
        <w:rPr>
          <w:rFonts w:ascii="Arial" w:hAnsi="Arial" w:cs="Arial"/>
          <w:snapToGrid w:val="0"/>
          <w:sz w:val="22"/>
          <w:szCs w:val="22"/>
        </w:rPr>
        <w:t>. Условие задачи аналогично предыдущей. Приведите 3 решения.</w:t>
      </w:r>
    </w:p>
    <w:p w:rsidR="00AC7C38" w:rsidRPr="00AC7C38" w:rsidRDefault="00AC7C38" w:rsidP="00AC7C38">
      <w:pPr>
        <w:jc w:val="center"/>
        <w:rPr>
          <w:rFonts w:ascii="Arial" w:hAnsi="Arial" w:cs="Arial"/>
          <w:sz w:val="24"/>
          <w:szCs w:val="24"/>
        </w:rPr>
      </w:pPr>
    </w:p>
    <w:sectPr w:rsidR="00AC7C38" w:rsidRPr="00AC7C38" w:rsidSect="00896F6C">
      <w:type w:val="continuous"/>
      <w:pgSz w:w="11909" w:h="16834"/>
      <w:pgMar w:top="1134" w:right="567" w:bottom="567" w:left="141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8C8" w:rsidRDefault="008C38C8">
      <w:r>
        <w:separator/>
      </w:r>
    </w:p>
  </w:endnote>
  <w:endnote w:type="continuationSeparator" w:id="0">
    <w:p w:rsidR="008C38C8" w:rsidRDefault="008C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8C8" w:rsidRDefault="008C38C8">
      <w:r>
        <w:separator/>
      </w:r>
    </w:p>
  </w:footnote>
  <w:footnote w:type="continuationSeparator" w:id="0">
    <w:p w:rsidR="008C38C8" w:rsidRDefault="008C3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1721648"/>
    <w:lvl w:ilvl="0">
      <w:numFmt w:val="decimal"/>
      <w:lvlText w:val="*"/>
      <w:lvlJc w:val="left"/>
    </w:lvl>
  </w:abstractNum>
  <w:abstractNum w:abstractNumId="1" w15:restartNumberingAfterBreak="0">
    <w:nsid w:val="00045981"/>
    <w:multiLevelType w:val="hybridMultilevel"/>
    <w:tmpl w:val="DC3EB03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CE5CE4"/>
    <w:multiLevelType w:val="hybridMultilevel"/>
    <w:tmpl w:val="9926DBB6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" w15:restartNumberingAfterBreak="0">
    <w:nsid w:val="020C29D9"/>
    <w:multiLevelType w:val="hybridMultilevel"/>
    <w:tmpl w:val="53A42E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9719DC"/>
    <w:multiLevelType w:val="hybridMultilevel"/>
    <w:tmpl w:val="901A9A3E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44B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4264CA6"/>
    <w:multiLevelType w:val="hybridMultilevel"/>
    <w:tmpl w:val="95A0BC12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7" w15:restartNumberingAfterBreak="0">
    <w:nsid w:val="04F5684F"/>
    <w:multiLevelType w:val="multilevel"/>
    <w:tmpl w:val="E206C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43FF4"/>
    <w:multiLevelType w:val="hybridMultilevel"/>
    <w:tmpl w:val="5E64956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B556099"/>
    <w:multiLevelType w:val="hybridMultilevel"/>
    <w:tmpl w:val="201AF5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BA323B6"/>
    <w:multiLevelType w:val="hybridMultilevel"/>
    <w:tmpl w:val="CCA8CB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C9D26BF"/>
    <w:multiLevelType w:val="hybridMultilevel"/>
    <w:tmpl w:val="44CEFD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1D244E"/>
    <w:multiLevelType w:val="hybridMultilevel"/>
    <w:tmpl w:val="EE54AA94"/>
    <w:lvl w:ilvl="0" w:tplc="3BC67C3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31E392E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  <w:szCs w:val="24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E1A17"/>
    <w:multiLevelType w:val="hybridMultilevel"/>
    <w:tmpl w:val="241490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7647A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5" w15:restartNumberingAfterBreak="0">
    <w:nsid w:val="10F657D1"/>
    <w:multiLevelType w:val="hybridMultilevel"/>
    <w:tmpl w:val="66D688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FA767B"/>
    <w:multiLevelType w:val="hybridMultilevel"/>
    <w:tmpl w:val="BC6C0302"/>
    <w:lvl w:ilvl="0" w:tplc="E50A5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14011A83"/>
    <w:multiLevelType w:val="hybridMultilevel"/>
    <w:tmpl w:val="B5A02CAA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471628C"/>
    <w:multiLevelType w:val="hybridMultilevel"/>
    <w:tmpl w:val="46602FF0"/>
    <w:lvl w:ilvl="0" w:tplc="9B5EE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6AF6D7F"/>
    <w:multiLevelType w:val="hybridMultilevel"/>
    <w:tmpl w:val="B8A2D88C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sz w:val="26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19714032"/>
    <w:multiLevelType w:val="hybridMultilevel"/>
    <w:tmpl w:val="F3E4253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1B485CE9"/>
    <w:multiLevelType w:val="hybridMultilevel"/>
    <w:tmpl w:val="28AA7F74"/>
    <w:lvl w:ilvl="0" w:tplc="AED254E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B583424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4" w15:restartNumberingAfterBreak="0">
    <w:nsid w:val="1E2C33D0"/>
    <w:multiLevelType w:val="hybridMultilevel"/>
    <w:tmpl w:val="0C3257E4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5" w15:restartNumberingAfterBreak="0">
    <w:nsid w:val="1EF43ACA"/>
    <w:multiLevelType w:val="hybridMultilevel"/>
    <w:tmpl w:val="2C10B0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F872D1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609"/>
        </w:tabs>
        <w:ind w:left="160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29"/>
        </w:tabs>
        <w:ind w:left="232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509"/>
        </w:tabs>
        <w:ind w:left="2509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049"/>
        </w:tabs>
        <w:ind w:left="3049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229"/>
        </w:tabs>
        <w:ind w:left="3229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769"/>
        </w:tabs>
        <w:ind w:left="3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309"/>
        </w:tabs>
        <w:ind w:left="4309" w:hanging="2160"/>
      </w:pPr>
      <w:rPr>
        <w:rFonts w:hint="default"/>
      </w:rPr>
    </w:lvl>
  </w:abstractNum>
  <w:abstractNum w:abstractNumId="27" w15:restartNumberingAfterBreak="0">
    <w:nsid w:val="214B6958"/>
    <w:multiLevelType w:val="hybridMultilevel"/>
    <w:tmpl w:val="EB6E7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1A73691"/>
    <w:multiLevelType w:val="hybridMultilevel"/>
    <w:tmpl w:val="2416C6B2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21FA37D8"/>
    <w:multiLevelType w:val="hybridMultilevel"/>
    <w:tmpl w:val="0F6E3A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5277548"/>
    <w:multiLevelType w:val="hybridMultilevel"/>
    <w:tmpl w:val="38243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6E157B"/>
    <w:multiLevelType w:val="singleLevel"/>
    <w:tmpl w:val="73BA1BFC"/>
    <w:lvl w:ilvl="0">
      <w:start w:val="3"/>
      <w:numFmt w:val="bullet"/>
      <w:lvlText w:val=""/>
      <w:lvlJc w:val="left"/>
      <w:pPr>
        <w:tabs>
          <w:tab w:val="num" w:pos="3299"/>
        </w:tabs>
        <w:ind w:left="3299" w:hanging="408"/>
      </w:pPr>
      <w:rPr>
        <w:rFonts w:ascii="Symbol" w:hAnsi="Symbol" w:hint="default"/>
      </w:rPr>
    </w:lvl>
  </w:abstractNum>
  <w:abstractNum w:abstractNumId="32" w15:restartNumberingAfterBreak="0">
    <w:nsid w:val="27EE1DA3"/>
    <w:multiLevelType w:val="hybridMultilevel"/>
    <w:tmpl w:val="3EC443F2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281B4AF6"/>
    <w:multiLevelType w:val="hybridMultilevel"/>
    <w:tmpl w:val="5F107B06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34" w15:restartNumberingAfterBreak="0">
    <w:nsid w:val="28EA46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297075D4"/>
    <w:multiLevelType w:val="hybridMultilevel"/>
    <w:tmpl w:val="461AD4BC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BF08B2"/>
    <w:multiLevelType w:val="hybridMultilevel"/>
    <w:tmpl w:val="880A6924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2E1C2B6B"/>
    <w:multiLevelType w:val="hybridMultilevel"/>
    <w:tmpl w:val="B8E236D6"/>
    <w:lvl w:ilvl="0" w:tplc="3BC67C3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38" w15:restartNumberingAfterBreak="0">
    <w:nsid w:val="33EC1148"/>
    <w:multiLevelType w:val="hybridMultilevel"/>
    <w:tmpl w:val="5FE4171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3541467E"/>
    <w:multiLevelType w:val="hybridMultilevel"/>
    <w:tmpl w:val="A1A4B2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5960906"/>
    <w:multiLevelType w:val="hybridMultilevel"/>
    <w:tmpl w:val="CC1AA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6773765"/>
    <w:multiLevelType w:val="multilevel"/>
    <w:tmpl w:val="A00C6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2" w15:restartNumberingAfterBreak="0">
    <w:nsid w:val="36B911D6"/>
    <w:multiLevelType w:val="hybridMultilevel"/>
    <w:tmpl w:val="E7EE5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78B1A99"/>
    <w:multiLevelType w:val="hybridMultilevel"/>
    <w:tmpl w:val="23E0BF5E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383730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45" w15:restartNumberingAfterBreak="0">
    <w:nsid w:val="3D675118"/>
    <w:multiLevelType w:val="hybridMultilevel"/>
    <w:tmpl w:val="85A80A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7F361F"/>
    <w:multiLevelType w:val="hybridMultilevel"/>
    <w:tmpl w:val="1C5AFD2A"/>
    <w:lvl w:ilvl="0" w:tplc="79705FC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844022"/>
    <w:multiLevelType w:val="hybridMultilevel"/>
    <w:tmpl w:val="16064E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8D2E2A"/>
    <w:multiLevelType w:val="hybridMultilevel"/>
    <w:tmpl w:val="9BA49346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9" w15:restartNumberingAfterBreak="0">
    <w:nsid w:val="424479D6"/>
    <w:multiLevelType w:val="hybridMultilevel"/>
    <w:tmpl w:val="C4267424"/>
    <w:lvl w:ilvl="0" w:tplc="79705F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A715E2"/>
    <w:multiLevelType w:val="hybridMultilevel"/>
    <w:tmpl w:val="416298DE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51" w15:restartNumberingAfterBreak="0">
    <w:nsid w:val="443D15A0"/>
    <w:multiLevelType w:val="hybridMultilevel"/>
    <w:tmpl w:val="8116A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C74EA7"/>
    <w:multiLevelType w:val="hybridMultilevel"/>
    <w:tmpl w:val="D82CAE8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3" w15:restartNumberingAfterBreak="0">
    <w:nsid w:val="468E000E"/>
    <w:multiLevelType w:val="hybridMultilevel"/>
    <w:tmpl w:val="984E5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7A84426"/>
    <w:multiLevelType w:val="hybridMultilevel"/>
    <w:tmpl w:val="73A287E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DD0480"/>
    <w:multiLevelType w:val="hybridMultilevel"/>
    <w:tmpl w:val="6A281C7C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56" w15:restartNumberingAfterBreak="0">
    <w:nsid w:val="490E5C80"/>
    <w:multiLevelType w:val="hybridMultilevel"/>
    <w:tmpl w:val="57026E56"/>
    <w:lvl w:ilvl="0" w:tplc="05F61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 w15:restartNumberingAfterBreak="0">
    <w:nsid w:val="49B85D1C"/>
    <w:multiLevelType w:val="hybridMultilevel"/>
    <w:tmpl w:val="98F2E8E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0E3660"/>
    <w:multiLevelType w:val="hybridMultilevel"/>
    <w:tmpl w:val="8F68F3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ABD7C1B"/>
    <w:multiLevelType w:val="hybridMultilevel"/>
    <w:tmpl w:val="C0287290"/>
    <w:lvl w:ilvl="0" w:tplc="041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60" w15:restartNumberingAfterBreak="0">
    <w:nsid w:val="4AF32360"/>
    <w:multiLevelType w:val="hybridMultilevel"/>
    <w:tmpl w:val="463C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BDA2C7D"/>
    <w:multiLevelType w:val="hybridMultilevel"/>
    <w:tmpl w:val="F9B8C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F81794"/>
    <w:multiLevelType w:val="hybridMultilevel"/>
    <w:tmpl w:val="A5902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1E1FB4"/>
    <w:multiLevelType w:val="hybridMultilevel"/>
    <w:tmpl w:val="046854B0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B46935"/>
    <w:multiLevelType w:val="hybridMultilevel"/>
    <w:tmpl w:val="AF7A681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5" w15:restartNumberingAfterBreak="0">
    <w:nsid w:val="4FE132FB"/>
    <w:multiLevelType w:val="hybridMultilevel"/>
    <w:tmpl w:val="1F0A21D2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6" w15:restartNumberingAfterBreak="0">
    <w:nsid w:val="5095394D"/>
    <w:multiLevelType w:val="hybridMultilevel"/>
    <w:tmpl w:val="F51854EC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7" w15:restartNumberingAfterBreak="0">
    <w:nsid w:val="52891B00"/>
    <w:multiLevelType w:val="hybridMultilevel"/>
    <w:tmpl w:val="DFF692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4336E08"/>
    <w:multiLevelType w:val="multilevel"/>
    <w:tmpl w:val="054A4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6B56CD"/>
    <w:multiLevelType w:val="hybridMultilevel"/>
    <w:tmpl w:val="77A8DAB6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54B7407B"/>
    <w:multiLevelType w:val="hybridMultilevel"/>
    <w:tmpl w:val="D870C1B2"/>
    <w:lvl w:ilvl="0" w:tplc="E60884AA">
      <w:start w:val="1"/>
      <w:numFmt w:val="bullet"/>
      <w:lvlText w:val="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71" w15:restartNumberingAfterBreak="0">
    <w:nsid w:val="55F26396"/>
    <w:multiLevelType w:val="hybridMultilevel"/>
    <w:tmpl w:val="6816826E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2" w15:restartNumberingAfterBreak="0">
    <w:nsid w:val="563F7872"/>
    <w:multiLevelType w:val="hybridMultilevel"/>
    <w:tmpl w:val="16A2A39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D14812"/>
    <w:multiLevelType w:val="hybridMultilevel"/>
    <w:tmpl w:val="51FA3D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73F4C63"/>
    <w:multiLevelType w:val="hybridMultilevel"/>
    <w:tmpl w:val="6A9A1D3A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5" w15:restartNumberingAfterBreak="0">
    <w:nsid w:val="58DB17B6"/>
    <w:multiLevelType w:val="hybridMultilevel"/>
    <w:tmpl w:val="970076EC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6" w15:restartNumberingAfterBreak="0">
    <w:nsid w:val="58EC2A21"/>
    <w:multiLevelType w:val="hybridMultilevel"/>
    <w:tmpl w:val="D72439F8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7" w15:restartNumberingAfterBreak="0">
    <w:nsid w:val="5ADC6F4E"/>
    <w:multiLevelType w:val="hybridMultilevel"/>
    <w:tmpl w:val="97B21D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8" w15:restartNumberingAfterBreak="0">
    <w:nsid w:val="5B0D4C34"/>
    <w:multiLevelType w:val="hybridMultilevel"/>
    <w:tmpl w:val="688E9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B1C19E4"/>
    <w:multiLevelType w:val="hybridMultilevel"/>
    <w:tmpl w:val="F46C891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0" w15:restartNumberingAfterBreak="0">
    <w:nsid w:val="5B3C670F"/>
    <w:multiLevelType w:val="hybridMultilevel"/>
    <w:tmpl w:val="1526AB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1" w15:restartNumberingAfterBreak="0">
    <w:nsid w:val="5CC95A4C"/>
    <w:multiLevelType w:val="hybridMultilevel"/>
    <w:tmpl w:val="AB66EBF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E995673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3" w15:restartNumberingAfterBreak="0">
    <w:nsid w:val="603767E8"/>
    <w:multiLevelType w:val="hybridMultilevel"/>
    <w:tmpl w:val="E0FA55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099292D"/>
    <w:multiLevelType w:val="hybridMultilevel"/>
    <w:tmpl w:val="E1DEA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612E77D3"/>
    <w:multiLevelType w:val="hybridMultilevel"/>
    <w:tmpl w:val="6DF482CC"/>
    <w:lvl w:ilvl="0" w:tplc="3BC67C3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3BC67C3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6" w15:restartNumberingAfterBreak="0">
    <w:nsid w:val="61AE1AC2"/>
    <w:multiLevelType w:val="hybridMultilevel"/>
    <w:tmpl w:val="66BA8A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7" w15:restartNumberingAfterBreak="0">
    <w:nsid w:val="61D4444B"/>
    <w:multiLevelType w:val="hybridMultilevel"/>
    <w:tmpl w:val="E3749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2F04DD1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9" w15:restartNumberingAfterBreak="0">
    <w:nsid w:val="63186E1D"/>
    <w:multiLevelType w:val="hybridMultilevel"/>
    <w:tmpl w:val="2EC256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3EA43F5"/>
    <w:multiLevelType w:val="singleLevel"/>
    <w:tmpl w:val="A238B5E4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</w:abstractNum>
  <w:abstractNum w:abstractNumId="91" w15:restartNumberingAfterBreak="0">
    <w:nsid w:val="646A747D"/>
    <w:multiLevelType w:val="hybridMultilevel"/>
    <w:tmpl w:val="4C0E1636"/>
    <w:lvl w:ilvl="0" w:tplc="FFFFFFFF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55952E3"/>
    <w:multiLevelType w:val="hybridMultilevel"/>
    <w:tmpl w:val="7E3A09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986C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59848B3"/>
    <w:multiLevelType w:val="hybridMultilevel"/>
    <w:tmpl w:val="94BC67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65AB1338"/>
    <w:multiLevelType w:val="hybridMultilevel"/>
    <w:tmpl w:val="049AF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64B075D"/>
    <w:multiLevelType w:val="hybridMultilevel"/>
    <w:tmpl w:val="791209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8C64DAE"/>
    <w:multiLevelType w:val="hybridMultilevel"/>
    <w:tmpl w:val="11C047EE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97" w15:restartNumberingAfterBreak="0">
    <w:nsid w:val="6A075C69"/>
    <w:multiLevelType w:val="hybridMultilevel"/>
    <w:tmpl w:val="C8C2522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6B1F48EB"/>
    <w:multiLevelType w:val="hybridMultilevel"/>
    <w:tmpl w:val="693ECF58"/>
    <w:lvl w:ilvl="0" w:tplc="05F61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B93432D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0" w15:restartNumberingAfterBreak="0">
    <w:nsid w:val="6C87577F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101" w15:restartNumberingAfterBreak="0">
    <w:nsid w:val="6E27236A"/>
    <w:multiLevelType w:val="hybridMultilevel"/>
    <w:tmpl w:val="C30AF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E481583"/>
    <w:multiLevelType w:val="hybridMultilevel"/>
    <w:tmpl w:val="FCF25BB8"/>
    <w:lvl w:ilvl="0" w:tplc="3BC67C3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3" w15:restartNumberingAfterBreak="0">
    <w:nsid w:val="7121434A"/>
    <w:multiLevelType w:val="hybridMultilevel"/>
    <w:tmpl w:val="4E0C884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4" w15:restartNumberingAfterBreak="0">
    <w:nsid w:val="735D1906"/>
    <w:multiLevelType w:val="hybridMultilevel"/>
    <w:tmpl w:val="5F4097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4D61A07"/>
    <w:multiLevelType w:val="hybridMultilevel"/>
    <w:tmpl w:val="7EE46FC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4EF52CF"/>
    <w:multiLevelType w:val="hybridMultilevel"/>
    <w:tmpl w:val="3604C3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D119C1"/>
    <w:multiLevelType w:val="hybridMultilevel"/>
    <w:tmpl w:val="8D1CE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8FE0146"/>
    <w:multiLevelType w:val="hybridMultilevel"/>
    <w:tmpl w:val="0B004502"/>
    <w:lvl w:ilvl="0" w:tplc="3BC67C3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9" w15:restartNumberingAfterBreak="0">
    <w:nsid w:val="7A013B23"/>
    <w:multiLevelType w:val="hybridMultilevel"/>
    <w:tmpl w:val="D57801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0" w15:restartNumberingAfterBreak="0">
    <w:nsid w:val="7A2F34CE"/>
    <w:multiLevelType w:val="hybridMultilevel"/>
    <w:tmpl w:val="2236F9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1" w15:restartNumberingAfterBreak="0">
    <w:nsid w:val="7C203B94"/>
    <w:multiLevelType w:val="hybridMultilevel"/>
    <w:tmpl w:val="323A38B0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12" w15:restartNumberingAfterBreak="0">
    <w:nsid w:val="7C533E1B"/>
    <w:multiLevelType w:val="hybridMultilevel"/>
    <w:tmpl w:val="15D02F0C"/>
    <w:lvl w:ilvl="0" w:tplc="FFFFFFFF">
      <w:start w:val="74"/>
      <w:numFmt w:val="bullet"/>
      <w:lvlText w:val="-"/>
      <w:lvlJc w:val="left"/>
      <w:pPr>
        <w:tabs>
          <w:tab w:val="num" w:pos="1773"/>
        </w:tabs>
        <w:ind w:left="1773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3"/>
        </w:tabs>
        <w:ind w:left="465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3"/>
        </w:tabs>
        <w:ind w:left="681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</w:rPr>
    </w:lvl>
  </w:abstractNum>
  <w:abstractNum w:abstractNumId="113" w15:restartNumberingAfterBreak="0">
    <w:nsid w:val="7C981FA7"/>
    <w:multiLevelType w:val="hybridMultilevel"/>
    <w:tmpl w:val="1082CCA0"/>
    <w:lvl w:ilvl="0" w:tplc="0419000F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5"/>
  </w:num>
  <w:num w:numId="2">
    <w:abstractNumId w:val="107"/>
  </w:num>
  <w:num w:numId="3">
    <w:abstractNumId w:val="51"/>
  </w:num>
  <w:num w:numId="4">
    <w:abstractNumId w:val="30"/>
  </w:num>
  <w:num w:numId="5">
    <w:abstractNumId w:val="62"/>
  </w:num>
  <w:num w:numId="6">
    <w:abstractNumId w:val="56"/>
  </w:num>
  <w:num w:numId="7">
    <w:abstractNumId w:val="98"/>
  </w:num>
  <w:num w:numId="8">
    <w:abstractNumId w:val="9"/>
  </w:num>
  <w:num w:numId="9">
    <w:abstractNumId w:val="113"/>
  </w:num>
  <w:num w:numId="10">
    <w:abstractNumId w:val="17"/>
  </w:num>
  <w:num w:numId="11">
    <w:abstractNumId w:val="46"/>
  </w:num>
  <w:num w:numId="12">
    <w:abstractNumId w:val="43"/>
  </w:num>
  <w:num w:numId="13">
    <w:abstractNumId w:val="60"/>
  </w:num>
  <w:num w:numId="14">
    <w:abstractNumId w:val="108"/>
  </w:num>
  <w:num w:numId="15">
    <w:abstractNumId w:val="102"/>
  </w:num>
  <w:num w:numId="16">
    <w:abstractNumId w:val="29"/>
  </w:num>
  <w:num w:numId="17">
    <w:abstractNumId w:val="49"/>
  </w:num>
  <w:num w:numId="18">
    <w:abstractNumId w:val="42"/>
  </w:num>
  <w:num w:numId="19">
    <w:abstractNumId w:val="0"/>
    <w:lvlOverride w:ilvl="0">
      <w:lvl w:ilvl="0">
        <w:start w:val="1"/>
        <w:numFmt w:val="bullet"/>
        <w:lvlText w:val="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20">
    <w:abstractNumId w:val="87"/>
  </w:num>
  <w:num w:numId="21">
    <w:abstractNumId w:val="18"/>
  </w:num>
  <w:num w:numId="22">
    <w:abstractNumId w:val="81"/>
  </w:num>
  <w:num w:numId="23">
    <w:abstractNumId w:val="8"/>
  </w:num>
  <w:num w:numId="24">
    <w:abstractNumId w:val="80"/>
  </w:num>
  <w:num w:numId="25">
    <w:abstractNumId w:val="92"/>
  </w:num>
  <w:num w:numId="26">
    <w:abstractNumId w:val="12"/>
  </w:num>
  <w:num w:numId="27">
    <w:abstractNumId w:val="104"/>
  </w:num>
  <w:num w:numId="28">
    <w:abstractNumId w:val="73"/>
  </w:num>
  <w:num w:numId="29">
    <w:abstractNumId w:val="39"/>
  </w:num>
  <w:num w:numId="30">
    <w:abstractNumId w:val="94"/>
  </w:num>
  <w:num w:numId="31">
    <w:abstractNumId w:val="53"/>
  </w:num>
  <w:num w:numId="32">
    <w:abstractNumId w:val="11"/>
  </w:num>
  <w:num w:numId="33">
    <w:abstractNumId w:val="93"/>
  </w:num>
  <w:num w:numId="34">
    <w:abstractNumId w:val="84"/>
  </w:num>
  <w:num w:numId="35">
    <w:abstractNumId w:val="86"/>
  </w:num>
  <w:num w:numId="36">
    <w:abstractNumId w:val="77"/>
  </w:num>
  <w:num w:numId="37">
    <w:abstractNumId w:val="59"/>
  </w:num>
  <w:num w:numId="38">
    <w:abstractNumId w:val="70"/>
  </w:num>
  <w:num w:numId="39">
    <w:abstractNumId w:val="22"/>
  </w:num>
  <w:num w:numId="40">
    <w:abstractNumId w:val="6"/>
  </w:num>
  <w:num w:numId="41">
    <w:abstractNumId w:val="100"/>
  </w:num>
  <w:num w:numId="42">
    <w:abstractNumId w:val="20"/>
  </w:num>
  <w:num w:numId="43">
    <w:abstractNumId w:val="28"/>
  </w:num>
  <w:num w:numId="44">
    <w:abstractNumId w:val="37"/>
  </w:num>
  <w:num w:numId="45">
    <w:abstractNumId w:val="69"/>
  </w:num>
  <w:num w:numId="46">
    <w:abstractNumId w:val="71"/>
  </w:num>
  <w:num w:numId="47">
    <w:abstractNumId w:val="85"/>
  </w:num>
  <w:num w:numId="48">
    <w:abstractNumId w:val="95"/>
  </w:num>
  <w:num w:numId="49">
    <w:abstractNumId w:val="26"/>
  </w:num>
  <w:num w:numId="50">
    <w:abstractNumId w:val="55"/>
  </w:num>
  <w:num w:numId="51">
    <w:abstractNumId w:val="2"/>
  </w:num>
  <w:num w:numId="52">
    <w:abstractNumId w:val="33"/>
  </w:num>
  <w:num w:numId="53">
    <w:abstractNumId w:val="50"/>
  </w:num>
  <w:num w:numId="54">
    <w:abstractNumId w:val="111"/>
  </w:num>
  <w:num w:numId="55">
    <w:abstractNumId w:val="24"/>
  </w:num>
  <w:num w:numId="56">
    <w:abstractNumId w:val="7"/>
  </w:num>
  <w:num w:numId="57">
    <w:abstractNumId w:val="68"/>
  </w:num>
  <w:num w:numId="58">
    <w:abstractNumId w:val="40"/>
  </w:num>
  <w:num w:numId="59">
    <w:abstractNumId w:val="78"/>
  </w:num>
  <w:num w:numId="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2"/>
  </w:num>
  <w:num w:numId="62">
    <w:abstractNumId w:val="97"/>
  </w:num>
  <w:num w:numId="63">
    <w:abstractNumId w:val="1"/>
  </w:num>
  <w:num w:numId="64">
    <w:abstractNumId w:val="106"/>
  </w:num>
  <w:num w:numId="65">
    <w:abstractNumId w:val="25"/>
  </w:num>
  <w:num w:numId="66">
    <w:abstractNumId w:val="27"/>
  </w:num>
  <w:num w:numId="67">
    <w:abstractNumId w:val="109"/>
  </w:num>
  <w:num w:numId="68">
    <w:abstractNumId w:val="45"/>
  </w:num>
  <w:num w:numId="69">
    <w:abstractNumId w:val="83"/>
  </w:num>
  <w:num w:numId="70">
    <w:abstractNumId w:val="57"/>
  </w:num>
  <w:num w:numId="71">
    <w:abstractNumId w:val="72"/>
  </w:num>
  <w:num w:numId="72">
    <w:abstractNumId w:val="4"/>
  </w:num>
  <w:num w:numId="73">
    <w:abstractNumId w:val="90"/>
  </w:num>
  <w:num w:numId="74">
    <w:abstractNumId w:val="31"/>
  </w:num>
  <w:num w:numId="75">
    <w:abstractNumId w:val="112"/>
  </w:num>
  <w:num w:numId="76">
    <w:abstractNumId w:val="76"/>
  </w:num>
  <w:num w:numId="77">
    <w:abstractNumId w:val="96"/>
  </w:num>
  <w:num w:numId="78">
    <w:abstractNumId w:val="91"/>
  </w:num>
  <w:num w:numId="79">
    <w:abstractNumId w:val="16"/>
  </w:num>
  <w:num w:numId="80">
    <w:abstractNumId w:val="89"/>
  </w:num>
  <w:num w:numId="81">
    <w:abstractNumId w:val="110"/>
  </w:num>
  <w:num w:numId="82">
    <w:abstractNumId w:val="47"/>
  </w:num>
  <w:num w:numId="83">
    <w:abstractNumId w:val="61"/>
  </w:num>
  <w:num w:numId="84">
    <w:abstractNumId w:val="13"/>
  </w:num>
  <w:num w:numId="85">
    <w:abstractNumId w:val="38"/>
  </w:num>
  <w:num w:numId="86">
    <w:abstractNumId w:val="105"/>
  </w:num>
  <w:num w:numId="87">
    <w:abstractNumId w:val="54"/>
  </w:num>
  <w:num w:numId="88">
    <w:abstractNumId w:val="67"/>
  </w:num>
  <w:num w:numId="89">
    <w:abstractNumId w:val="63"/>
  </w:num>
  <w:num w:numId="90">
    <w:abstractNumId w:val="35"/>
  </w:num>
  <w:num w:numId="91">
    <w:abstractNumId w:val="15"/>
  </w:num>
  <w:num w:numId="92">
    <w:abstractNumId w:val="103"/>
  </w:num>
  <w:num w:numId="93">
    <w:abstractNumId w:val="79"/>
  </w:num>
  <w:num w:numId="94">
    <w:abstractNumId w:val="21"/>
  </w:num>
  <w:num w:numId="95">
    <w:abstractNumId w:val="41"/>
  </w:num>
  <w:num w:numId="96">
    <w:abstractNumId w:val="64"/>
  </w:num>
  <w:num w:numId="97">
    <w:abstractNumId w:val="65"/>
  </w:num>
  <w:num w:numId="98">
    <w:abstractNumId w:val="58"/>
  </w:num>
  <w:num w:numId="99">
    <w:abstractNumId w:val="19"/>
  </w:num>
  <w:num w:numId="100">
    <w:abstractNumId w:val="48"/>
  </w:num>
  <w:num w:numId="101">
    <w:abstractNumId w:val="75"/>
  </w:num>
  <w:num w:numId="102">
    <w:abstractNumId w:val="74"/>
  </w:num>
  <w:num w:numId="103">
    <w:abstractNumId w:val="66"/>
  </w:num>
  <w:num w:numId="104">
    <w:abstractNumId w:val="32"/>
  </w:num>
  <w:num w:numId="105">
    <w:abstractNumId w:val="36"/>
  </w:num>
  <w:num w:numId="106">
    <w:abstractNumId w:val="10"/>
  </w:num>
  <w:num w:numId="107">
    <w:abstractNumId w:val="101"/>
  </w:num>
  <w:num w:numId="108">
    <w:abstractNumId w:val="34"/>
  </w:num>
  <w:num w:numId="109">
    <w:abstractNumId w:val="88"/>
  </w:num>
  <w:num w:numId="110">
    <w:abstractNumId w:val="23"/>
  </w:num>
  <w:num w:numId="111">
    <w:abstractNumId w:val="14"/>
  </w:num>
  <w:num w:numId="112">
    <w:abstractNumId w:val="99"/>
  </w:num>
  <w:num w:numId="113">
    <w:abstractNumId w:val="82"/>
  </w:num>
  <w:num w:numId="114">
    <w:abstractNumId w:val="44"/>
  </w:num>
  <w:num w:numId="115">
    <w:abstractNumId w:val="3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F5"/>
    <w:rsid w:val="00026FCC"/>
    <w:rsid w:val="00031E52"/>
    <w:rsid w:val="00034FBF"/>
    <w:rsid w:val="00036EE5"/>
    <w:rsid w:val="00040810"/>
    <w:rsid w:val="0008122D"/>
    <w:rsid w:val="00095D13"/>
    <w:rsid w:val="000A4553"/>
    <w:rsid w:val="000B03C2"/>
    <w:rsid w:val="000B5CE2"/>
    <w:rsid w:val="000C1DD0"/>
    <w:rsid w:val="000E7EC6"/>
    <w:rsid w:val="000F1CCA"/>
    <w:rsid w:val="000F4DEB"/>
    <w:rsid w:val="001351B9"/>
    <w:rsid w:val="001652C5"/>
    <w:rsid w:val="00175FA8"/>
    <w:rsid w:val="00190B14"/>
    <w:rsid w:val="00191E1F"/>
    <w:rsid w:val="00196C77"/>
    <w:rsid w:val="001A24DE"/>
    <w:rsid w:val="001C79F1"/>
    <w:rsid w:val="001D31FC"/>
    <w:rsid w:val="001D4674"/>
    <w:rsid w:val="001E6367"/>
    <w:rsid w:val="001F69C5"/>
    <w:rsid w:val="002068FE"/>
    <w:rsid w:val="00206C5F"/>
    <w:rsid w:val="00210E09"/>
    <w:rsid w:val="002113BB"/>
    <w:rsid w:val="00220C0F"/>
    <w:rsid w:val="00246928"/>
    <w:rsid w:val="0025170E"/>
    <w:rsid w:val="00255C52"/>
    <w:rsid w:val="00277DA2"/>
    <w:rsid w:val="00292F21"/>
    <w:rsid w:val="00293C46"/>
    <w:rsid w:val="002A1993"/>
    <w:rsid w:val="002B5736"/>
    <w:rsid w:val="002B5E11"/>
    <w:rsid w:val="002C1B6B"/>
    <w:rsid w:val="002C737B"/>
    <w:rsid w:val="0032259D"/>
    <w:rsid w:val="003319D6"/>
    <w:rsid w:val="00336778"/>
    <w:rsid w:val="003456DA"/>
    <w:rsid w:val="00351056"/>
    <w:rsid w:val="00363F6A"/>
    <w:rsid w:val="00365201"/>
    <w:rsid w:val="003713A5"/>
    <w:rsid w:val="003729C5"/>
    <w:rsid w:val="00374A56"/>
    <w:rsid w:val="0038494F"/>
    <w:rsid w:val="00393F58"/>
    <w:rsid w:val="003A0506"/>
    <w:rsid w:val="003D1F17"/>
    <w:rsid w:val="003D61F5"/>
    <w:rsid w:val="003F3DBA"/>
    <w:rsid w:val="00424CE2"/>
    <w:rsid w:val="0044178A"/>
    <w:rsid w:val="00442757"/>
    <w:rsid w:val="0044418B"/>
    <w:rsid w:val="0044605B"/>
    <w:rsid w:val="00447857"/>
    <w:rsid w:val="0046024A"/>
    <w:rsid w:val="00463984"/>
    <w:rsid w:val="00463C68"/>
    <w:rsid w:val="004902A5"/>
    <w:rsid w:val="004A18C7"/>
    <w:rsid w:val="004A5850"/>
    <w:rsid w:val="004B5FAD"/>
    <w:rsid w:val="004C044D"/>
    <w:rsid w:val="004D0B12"/>
    <w:rsid w:val="004E02AC"/>
    <w:rsid w:val="004F3D8D"/>
    <w:rsid w:val="004F409C"/>
    <w:rsid w:val="004F7F17"/>
    <w:rsid w:val="0050193C"/>
    <w:rsid w:val="00512264"/>
    <w:rsid w:val="00520151"/>
    <w:rsid w:val="00546B73"/>
    <w:rsid w:val="005626D4"/>
    <w:rsid w:val="00563D77"/>
    <w:rsid w:val="00570804"/>
    <w:rsid w:val="00573625"/>
    <w:rsid w:val="00574CC3"/>
    <w:rsid w:val="00592D38"/>
    <w:rsid w:val="005A3D30"/>
    <w:rsid w:val="005B1AC6"/>
    <w:rsid w:val="005B1E37"/>
    <w:rsid w:val="005F134F"/>
    <w:rsid w:val="0060557C"/>
    <w:rsid w:val="00605F05"/>
    <w:rsid w:val="00624066"/>
    <w:rsid w:val="00624833"/>
    <w:rsid w:val="00672428"/>
    <w:rsid w:val="006845CC"/>
    <w:rsid w:val="00694714"/>
    <w:rsid w:val="006A14FF"/>
    <w:rsid w:val="006A72E1"/>
    <w:rsid w:val="006D1B81"/>
    <w:rsid w:val="007025DE"/>
    <w:rsid w:val="007242D3"/>
    <w:rsid w:val="00725C6E"/>
    <w:rsid w:val="00740A6B"/>
    <w:rsid w:val="007602CD"/>
    <w:rsid w:val="00767652"/>
    <w:rsid w:val="00776C7C"/>
    <w:rsid w:val="007B671C"/>
    <w:rsid w:val="007C1A56"/>
    <w:rsid w:val="007C5FD2"/>
    <w:rsid w:val="007E3826"/>
    <w:rsid w:val="007E4CE6"/>
    <w:rsid w:val="007F038F"/>
    <w:rsid w:val="00812D41"/>
    <w:rsid w:val="00815901"/>
    <w:rsid w:val="008366DE"/>
    <w:rsid w:val="0083695E"/>
    <w:rsid w:val="00840BC1"/>
    <w:rsid w:val="00842825"/>
    <w:rsid w:val="0086530E"/>
    <w:rsid w:val="00896F6C"/>
    <w:rsid w:val="008B0D9F"/>
    <w:rsid w:val="008B6CF8"/>
    <w:rsid w:val="008C38C8"/>
    <w:rsid w:val="008C5530"/>
    <w:rsid w:val="008F126C"/>
    <w:rsid w:val="00910547"/>
    <w:rsid w:val="00917C17"/>
    <w:rsid w:val="00923889"/>
    <w:rsid w:val="00926C55"/>
    <w:rsid w:val="009315DD"/>
    <w:rsid w:val="00936903"/>
    <w:rsid w:val="0095025A"/>
    <w:rsid w:val="00983C41"/>
    <w:rsid w:val="009907C5"/>
    <w:rsid w:val="00990842"/>
    <w:rsid w:val="009927F4"/>
    <w:rsid w:val="0099689E"/>
    <w:rsid w:val="00997AA1"/>
    <w:rsid w:val="009B3462"/>
    <w:rsid w:val="009C26D7"/>
    <w:rsid w:val="009D23AC"/>
    <w:rsid w:val="009D5934"/>
    <w:rsid w:val="009F4317"/>
    <w:rsid w:val="00A03E94"/>
    <w:rsid w:val="00A04C38"/>
    <w:rsid w:val="00A11096"/>
    <w:rsid w:val="00A260FB"/>
    <w:rsid w:val="00A31A4A"/>
    <w:rsid w:val="00A5754F"/>
    <w:rsid w:val="00A635C4"/>
    <w:rsid w:val="00A67687"/>
    <w:rsid w:val="00A915C5"/>
    <w:rsid w:val="00A9575A"/>
    <w:rsid w:val="00AA0284"/>
    <w:rsid w:val="00AA2FAF"/>
    <w:rsid w:val="00AA60C4"/>
    <w:rsid w:val="00AC2716"/>
    <w:rsid w:val="00AC7C38"/>
    <w:rsid w:val="00AD3575"/>
    <w:rsid w:val="00B03856"/>
    <w:rsid w:val="00B067EC"/>
    <w:rsid w:val="00B14160"/>
    <w:rsid w:val="00B35B80"/>
    <w:rsid w:val="00B576E7"/>
    <w:rsid w:val="00B61A70"/>
    <w:rsid w:val="00B90069"/>
    <w:rsid w:val="00B90241"/>
    <w:rsid w:val="00BA5B8E"/>
    <w:rsid w:val="00C02CA7"/>
    <w:rsid w:val="00C11E88"/>
    <w:rsid w:val="00C14A97"/>
    <w:rsid w:val="00C23E94"/>
    <w:rsid w:val="00C304E6"/>
    <w:rsid w:val="00C44ED9"/>
    <w:rsid w:val="00C72305"/>
    <w:rsid w:val="00CB2D64"/>
    <w:rsid w:val="00CC5FE5"/>
    <w:rsid w:val="00CD346A"/>
    <w:rsid w:val="00CD782A"/>
    <w:rsid w:val="00CE59C9"/>
    <w:rsid w:val="00CF45CC"/>
    <w:rsid w:val="00D133A2"/>
    <w:rsid w:val="00D22DD1"/>
    <w:rsid w:val="00D23DD7"/>
    <w:rsid w:val="00D30E99"/>
    <w:rsid w:val="00D35E38"/>
    <w:rsid w:val="00D62269"/>
    <w:rsid w:val="00DA48DE"/>
    <w:rsid w:val="00DB1060"/>
    <w:rsid w:val="00DD2A6B"/>
    <w:rsid w:val="00E043B3"/>
    <w:rsid w:val="00E3037C"/>
    <w:rsid w:val="00E34F92"/>
    <w:rsid w:val="00E74D03"/>
    <w:rsid w:val="00EA5C40"/>
    <w:rsid w:val="00EB462A"/>
    <w:rsid w:val="00EC2617"/>
    <w:rsid w:val="00EC3C91"/>
    <w:rsid w:val="00ED0E00"/>
    <w:rsid w:val="00ED4478"/>
    <w:rsid w:val="00EE66E8"/>
    <w:rsid w:val="00F0613F"/>
    <w:rsid w:val="00F32E28"/>
    <w:rsid w:val="00F56EAD"/>
    <w:rsid w:val="00F6191F"/>
    <w:rsid w:val="00F75275"/>
    <w:rsid w:val="00F83506"/>
    <w:rsid w:val="00F939F7"/>
    <w:rsid w:val="00FA57C3"/>
    <w:rsid w:val="00FB3A5A"/>
    <w:rsid w:val="00FC1FEB"/>
    <w:rsid w:val="00FF0C2A"/>
    <w:rsid w:val="00FF195E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58B75-462B-46D5-84D3-88DBC9AF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77DA2"/>
    <w:rPr>
      <w:sz w:val="28"/>
    </w:rPr>
  </w:style>
  <w:style w:type="paragraph" w:styleId="1">
    <w:name w:val="heading 1"/>
    <w:basedOn w:val="a"/>
    <w:next w:val="a"/>
    <w:qFormat/>
    <w:rsid w:val="004F7F17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autoRedefine/>
    <w:qFormat/>
    <w:rsid w:val="00F939F7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qFormat/>
    <w:rsid w:val="004F7F17"/>
    <w:pPr>
      <w:keepNext/>
      <w:numPr>
        <w:ilvl w:val="2"/>
        <w:numId w:val="10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qFormat/>
    <w:rsid w:val="004F7F17"/>
    <w:pPr>
      <w:keepNext/>
      <w:numPr>
        <w:ilvl w:val="3"/>
        <w:numId w:val="10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2068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qFormat/>
    <w:rsid w:val="00AD3575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semiHidden/>
    <w:rsid w:val="00ED0E00"/>
    <w:pPr>
      <w:ind w:firstLine="180"/>
      <w:jc w:val="both"/>
    </w:pPr>
    <w:rPr>
      <w:sz w:val="24"/>
      <w:szCs w:val="24"/>
    </w:rPr>
  </w:style>
  <w:style w:type="character" w:customStyle="1" w:styleId="21">
    <w:name w:val="Основной текст с отступом 2 Знак"/>
    <w:link w:val="20"/>
    <w:semiHidden/>
    <w:rsid w:val="00ED0E00"/>
    <w:rPr>
      <w:sz w:val="24"/>
      <w:szCs w:val="24"/>
      <w:lang w:val="ru-RU" w:eastAsia="ru-RU" w:bidi="ar-SA"/>
    </w:rPr>
  </w:style>
  <w:style w:type="paragraph" w:styleId="a3">
    <w:name w:val="Body Text"/>
    <w:basedOn w:val="a"/>
    <w:link w:val="a4"/>
    <w:semiHidden/>
    <w:unhideWhenUsed/>
    <w:rsid w:val="00ED0E00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link w:val="a3"/>
    <w:semiHidden/>
    <w:rsid w:val="00ED0E00"/>
    <w:rPr>
      <w:sz w:val="24"/>
      <w:szCs w:val="24"/>
      <w:lang w:val="ru-RU" w:eastAsia="ru-RU" w:bidi="ar-SA"/>
    </w:rPr>
  </w:style>
  <w:style w:type="paragraph" w:styleId="30">
    <w:name w:val="Body Text Indent 3"/>
    <w:basedOn w:val="a"/>
    <w:link w:val="31"/>
    <w:semiHidden/>
    <w:unhideWhenUsed/>
    <w:rsid w:val="00ED0E00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semiHidden/>
    <w:rsid w:val="00ED0E00"/>
    <w:rPr>
      <w:sz w:val="16"/>
      <w:szCs w:val="16"/>
      <w:lang w:val="ru-RU" w:eastAsia="ru-RU" w:bidi="ar-SA"/>
    </w:rPr>
  </w:style>
  <w:style w:type="paragraph" w:styleId="a5">
    <w:name w:val="List Paragraph"/>
    <w:basedOn w:val="a"/>
    <w:qFormat/>
    <w:rsid w:val="00ED0E00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ED0E00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2">
    <w:name w:val="Body Text 2"/>
    <w:basedOn w:val="a"/>
    <w:rsid w:val="00ED0E00"/>
    <w:pPr>
      <w:spacing w:after="120" w:line="480" w:lineRule="auto"/>
    </w:pPr>
    <w:rPr>
      <w:sz w:val="24"/>
      <w:szCs w:val="24"/>
    </w:rPr>
  </w:style>
  <w:style w:type="paragraph" w:styleId="a7">
    <w:name w:val="header"/>
    <w:basedOn w:val="a"/>
    <w:rsid w:val="00ED0E00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ED0E00"/>
  </w:style>
  <w:style w:type="paragraph" w:styleId="a9">
    <w:name w:val="Body Text Indent"/>
    <w:basedOn w:val="a"/>
    <w:rsid w:val="004F7F17"/>
    <w:pPr>
      <w:spacing w:after="120"/>
      <w:ind w:left="283"/>
    </w:pPr>
  </w:style>
  <w:style w:type="paragraph" w:styleId="aa">
    <w:name w:val="footer"/>
    <w:basedOn w:val="a"/>
    <w:rsid w:val="004F7F17"/>
    <w:pPr>
      <w:tabs>
        <w:tab w:val="center" w:pos="4153"/>
        <w:tab w:val="right" w:pos="8306"/>
      </w:tabs>
      <w:ind w:firstLine="720"/>
      <w:jc w:val="both"/>
    </w:pPr>
  </w:style>
  <w:style w:type="paragraph" w:customStyle="1" w:styleId="ab">
    <w:name w:val="таблица"/>
    <w:basedOn w:val="a"/>
    <w:rsid w:val="004F7F17"/>
    <w:pPr>
      <w:jc w:val="center"/>
    </w:pPr>
  </w:style>
  <w:style w:type="paragraph" w:customStyle="1" w:styleId="ac">
    <w:name w:val="Подпись к рисунку"/>
    <w:basedOn w:val="a"/>
    <w:rsid w:val="004F7F17"/>
    <w:pPr>
      <w:spacing w:before="240" w:after="240"/>
      <w:jc w:val="center"/>
    </w:pPr>
  </w:style>
  <w:style w:type="paragraph" w:styleId="32">
    <w:name w:val="Body Text 3"/>
    <w:basedOn w:val="a"/>
    <w:rsid w:val="002068FE"/>
    <w:pPr>
      <w:spacing w:after="120"/>
    </w:pPr>
    <w:rPr>
      <w:sz w:val="16"/>
      <w:szCs w:val="16"/>
    </w:rPr>
  </w:style>
  <w:style w:type="paragraph" w:customStyle="1" w:styleId="10">
    <w:name w:val="Назв1"/>
    <w:basedOn w:val="2"/>
    <w:rsid w:val="0032259D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d">
    <w:name w:val="рис"/>
    <w:basedOn w:val="5"/>
    <w:rsid w:val="0032259D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e">
    <w:name w:val="Р"/>
    <w:basedOn w:val="3"/>
    <w:rsid w:val="0032259D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">
    <w:name w:val="Формула"/>
    <w:basedOn w:val="a3"/>
    <w:rsid w:val="0032259D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0">
    <w:name w:val="Фрагмент"/>
    <w:basedOn w:val="a3"/>
    <w:rsid w:val="000F4DEB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1">
    <w:name w:val="Title"/>
    <w:basedOn w:val="a"/>
    <w:qFormat/>
    <w:rsid w:val="008366DE"/>
    <w:pPr>
      <w:jc w:val="center"/>
    </w:pPr>
    <w:rPr>
      <w:b/>
      <w:bCs/>
      <w:sz w:val="30"/>
      <w:szCs w:val="24"/>
    </w:rPr>
  </w:style>
  <w:style w:type="paragraph" w:styleId="11">
    <w:name w:val="toc 1"/>
    <w:basedOn w:val="a"/>
    <w:next w:val="a"/>
    <w:autoRedefine/>
    <w:semiHidden/>
    <w:rsid w:val="00E043B3"/>
    <w:rPr>
      <w:sz w:val="24"/>
      <w:szCs w:val="24"/>
    </w:rPr>
  </w:style>
  <w:style w:type="paragraph" w:customStyle="1" w:styleId="bodyfirst">
    <w:name w:val="body_first"/>
    <w:basedOn w:val="a"/>
    <w:rsid w:val="00E043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E043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rsid w:val="00E0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paragraph" w:customStyle="1" w:styleId="info2">
    <w:name w:val="info2"/>
    <w:basedOn w:val="a"/>
    <w:rsid w:val="00E043B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2">
    <w:name w:val="caption"/>
    <w:basedOn w:val="a"/>
    <w:next w:val="a"/>
    <w:qFormat/>
    <w:rsid w:val="008F126C"/>
    <w:pPr>
      <w:spacing w:before="120" w:after="120"/>
    </w:pPr>
    <w:rPr>
      <w:b/>
      <w:bCs/>
      <w:sz w:val="20"/>
    </w:rPr>
  </w:style>
  <w:style w:type="paragraph" w:styleId="af3">
    <w:name w:val="Plain Text"/>
    <w:basedOn w:val="a"/>
    <w:rsid w:val="008F126C"/>
    <w:rPr>
      <w:rFonts w:ascii="Courier New" w:hAnsi="Courier New"/>
      <w:sz w:val="20"/>
    </w:rPr>
  </w:style>
  <w:style w:type="character" w:styleId="af4">
    <w:name w:val="Emphasis"/>
    <w:qFormat/>
    <w:rsid w:val="0067242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Brynina</dc:creator>
  <cp:keywords/>
  <dc:description/>
  <cp:lastModifiedBy>Артём Ковалевич</cp:lastModifiedBy>
  <cp:revision>3</cp:revision>
  <dcterms:created xsi:type="dcterms:W3CDTF">2016-05-14T18:55:00Z</dcterms:created>
  <dcterms:modified xsi:type="dcterms:W3CDTF">2016-05-15T22:51:00Z</dcterms:modified>
</cp:coreProperties>
</file>