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sz w:val="40"/>
          <w:szCs w:val="40"/>
          <w:rtl w:val="0"/>
        </w:rPr>
        <w:t xml:space="preserve">AWS ECS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Ref: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ECS Overview: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8"/>
          <w:szCs w:val="28"/>
        </w:rPr>
      </w:pPr>
      <w:hyperlink r:id="rId6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https://ecsworkshop.com/introduction/ecs_basics/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ECS components : </w:t>
      </w:r>
      <w:hyperlink r:id="rId7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https://docs.aws.amazon.com/AmazonECS/latest/developerguide/welcome-features.html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ECS vs K8s: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8"/>
          <w:szCs w:val="28"/>
        </w:rPr>
      </w:pPr>
      <w:hyperlink r:id="rId8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https://platform9.com/blog/kubernetes-vs-ecs/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ECS cli:</w:t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8"/>
          <w:szCs w:val="28"/>
        </w:rPr>
      </w:pPr>
      <w:hyperlink r:id="rId9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https://docs.aws.amazon.com/cli/latest/reference/ecs/index.html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Harshicorp Waypoint: 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8"/>
          <w:szCs w:val="28"/>
        </w:rPr>
      </w:pPr>
      <w:hyperlink r:id="rId10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https://www.waypointproject.io/docs/intro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ECS using waypoint:</w:t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8"/>
          <w:szCs w:val="28"/>
        </w:rPr>
      </w:pPr>
      <w:hyperlink r:id="rId11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https://learn.hashicorp.com/tutorials/waypoint/aws-ecs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CoPilot-cli: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8"/>
          <w:szCs w:val="28"/>
        </w:rPr>
      </w:pPr>
      <w:hyperlink r:id="rId12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https://docs.aws.amazon.com/AmazonECS/latest/developerguide/getting-started-aws-copilot-cli.html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Start task at container instance launch time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color w:val="1155cc"/>
          <w:sz w:val="28"/>
          <w:szCs w:val="28"/>
        </w:rPr>
      </w:pPr>
      <w:hyperlink r:id="rId13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https://docs.aws.amazon.com/AmazonECS/latest/developerguide/start_task_at_launch.html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Terraform-ECS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b w:val="1"/>
          <w:sz w:val="28"/>
          <w:szCs w:val="28"/>
        </w:rPr>
      </w:pPr>
      <w:hyperlink r:id="rId14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https://github.com/tmknom/terraform-aws-ecs-fargate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Creating a cluster with an EC2 task using the AWS CLI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sz w:val="28"/>
          <w:szCs w:val="28"/>
        </w:rPr>
      </w:pPr>
      <w:hyperlink r:id="rId15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https://docs.aws.amazon.com/AmazonECS/latest/developerguide/ECS_AWSCLI_EC2.html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Nunito" w:cs="Nunito" w:eastAsia="Nunito" w:hAnsi="Nunito"/>
          <w:b w:val="1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sz w:val="40"/>
          <w:szCs w:val="40"/>
          <w:rtl w:val="0"/>
        </w:rPr>
        <w:t xml:space="preserve">AWS CodePipeline</w:t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Lambda functions can be used in CI/CD pipelines to do the following tasks: 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• Roll out changes to your environment by applying or updating an AWS CloudFormation template. </w:t>
      </w:r>
    </w:p>
    <w:p w:rsidR="00000000" w:rsidDel="00000000" w:rsidP="00000000" w:rsidRDefault="00000000" w:rsidRPr="00000000" w14:paraId="00000026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• Create resources on demand in one stage of a pipeline using AWS CloudFormation and delete them in another stage. </w:t>
      </w:r>
    </w:p>
    <w:p w:rsidR="00000000" w:rsidDel="00000000" w:rsidP="00000000" w:rsidRDefault="00000000" w:rsidRPr="00000000" w14:paraId="00000027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• Deploy application versions with zero downtime in AWS Elastic Beanstalk with a Lambda function that swaps Canonical Name record (CNAME) values. </w:t>
      </w:r>
    </w:p>
    <w:p w:rsidR="00000000" w:rsidDel="00000000" w:rsidP="00000000" w:rsidRDefault="00000000" w:rsidRPr="00000000" w14:paraId="00000028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• Deploy to Amazon EC2 Container Service (ECS) Docker instances. </w:t>
      </w:r>
    </w:p>
    <w:p w:rsidR="00000000" w:rsidDel="00000000" w:rsidP="00000000" w:rsidRDefault="00000000" w:rsidRPr="00000000" w14:paraId="00000029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• Back up resources before building or deploying by creating an AMI snapshot. </w:t>
      </w:r>
    </w:p>
    <w:p w:rsidR="00000000" w:rsidDel="00000000" w:rsidP="00000000" w:rsidRDefault="00000000" w:rsidRPr="00000000" w14:paraId="0000002A">
      <w:pPr>
        <w:ind w:left="425.1968503937008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• Add integration with third-party products to your pipeline, such as posting messages to an Internet Relay Chate (IRC) client.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Ref: 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8"/>
          <w:szCs w:val="28"/>
        </w:rPr>
      </w:pPr>
      <w:hyperlink r:id="rId16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Lambda Function for AMI backup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CodeDeploy deployment on EC2: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8"/>
          <w:szCs w:val="28"/>
        </w:rPr>
      </w:pPr>
      <w:hyperlink r:id="rId17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https://seanjziegler.com/deploying-code-from-github-to-aws-ec2-with-codepipeline/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CodeBuild VPC support: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8"/>
          <w:szCs w:val="28"/>
        </w:rPr>
      </w:pPr>
      <w:hyperlink r:id="rId18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https://docs.aws.amazon.com/codebuild/latest/userguide/vpc-support.html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CodeDeploy Components: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8"/>
          <w:szCs w:val="28"/>
        </w:rPr>
      </w:pPr>
      <w:hyperlink r:id="rId19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https://docs.aws.amazon.com/codedeploy/latest/userguide/primary-components.html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AppSpec File Structure: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8"/>
          <w:szCs w:val="28"/>
        </w:rPr>
      </w:pPr>
      <w:hyperlink r:id="rId20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https://docs.aws.amazon.com/codedeploy/latest/userguide/reference-appspec-file-structure.html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CodePipeline with VPC: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8"/>
          <w:szCs w:val="28"/>
        </w:rPr>
      </w:pPr>
      <w:hyperlink r:id="rId21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https://docs.aws.amazon.com/codepipeline/latest/userguide/vpc-support.html</w:t>
        </w:r>
      </w:hyperlink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(Uses AWS PrivateLink / VPC endpoints)</w:t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AWS SAM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8"/>
          <w:szCs w:val="28"/>
        </w:rPr>
      </w:pPr>
      <w:hyperlink r:id="rId22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https://docs.aws.amazon.com/serverlessrepo/latest/devguide/what-is-serverlessrepo.html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AWS SAM hello world app</w:t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8"/>
          <w:szCs w:val="28"/>
        </w:rPr>
      </w:pPr>
      <w:hyperlink r:id="rId23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https://docs.aws.amazon.com/serverless-application-model/latest/developerguide/serverless-getting-started-hello-world.html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SAM resource:</w:t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8"/>
          <w:szCs w:val="28"/>
        </w:rPr>
      </w:pPr>
      <w:hyperlink r:id="rId24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https://docs.aws.amazon.com/serverless-application-model/latest/developerguide/sam-resource-function.html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AWS Lambda and SAM tutorial</w:t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8"/>
          <w:szCs w:val="28"/>
        </w:rPr>
      </w:pPr>
      <w:hyperlink r:id="rId25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https://docs.aws.amazon.com/lambda/latest/dg/applications-tutorial.html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AWS lambda with Api Gateway</w:t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8"/>
          <w:szCs w:val="28"/>
        </w:rPr>
      </w:pPr>
      <w:hyperlink r:id="rId26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https://docs.aws.amazon.com/lambda/latest/dg/services-apigateway-tutorial.html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CodeCommit Clone in local:</w:t>
      </w:r>
    </w:p>
    <w:p w:rsidR="00000000" w:rsidDel="00000000" w:rsidP="00000000" w:rsidRDefault="00000000" w:rsidRPr="00000000" w14:paraId="0000004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git config --global credential.helper "!aws codecommit credential-helper $@"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git config --global credential.UseHttpPath true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sz w:val="32"/>
          <w:szCs w:val="32"/>
        </w:rPr>
      </w:pPr>
      <w:r w:rsidDel="00000000" w:rsidR="00000000" w:rsidRPr="00000000">
        <w:rPr>
          <w:rFonts w:ascii="Nunito" w:cs="Nunito" w:eastAsia="Nunito" w:hAnsi="Nunito"/>
          <w:b w:val="1"/>
          <w:sz w:val="32"/>
          <w:szCs w:val="32"/>
          <w:rtl w:val="0"/>
        </w:rPr>
        <w:t xml:space="preserve">Host Networking in Docker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f161e"/>
          <w:sz w:val="25"/>
          <w:szCs w:val="25"/>
          <w:highlight w:val="white"/>
          <w:rtl w:val="0"/>
        </w:rPr>
        <w:t xml:space="preserve">The container does not get its own IP-address allocated. For instance, if you run a container which binds to port 80 and you use </w:t>
      </w:r>
      <w:r w:rsidDel="00000000" w:rsidR="00000000" w:rsidRPr="00000000">
        <w:rPr>
          <w:rFonts w:ascii="Nunito" w:cs="Nunito" w:eastAsia="Nunito" w:hAnsi="Nunito"/>
          <w:sz w:val="23"/>
          <w:szCs w:val="23"/>
          <w:rtl w:val="0"/>
        </w:rPr>
        <w:t xml:space="preserve">host</w:t>
      </w:r>
      <w:r w:rsidDel="00000000" w:rsidR="00000000" w:rsidRPr="00000000">
        <w:rPr>
          <w:rFonts w:ascii="Nunito" w:cs="Nunito" w:eastAsia="Nunito" w:hAnsi="Nunito"/>
          <w:color w:val="0f161e"/>
          <w:sz w:val="25"/>
          <w:szCs w:val="25"/>
          <w:highlight w:val="white"/>
          <w:rtl w:val="0"/>
        </w:rPr>
        <w:t xml:space="preserve"> networking, the container’s application is available on port 80 on the host’s IP address.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f161e"/>
          <w:sz w:val="25"/>
          <w:szCs w:val="25"/>
          <w:highlight w:val="white"/>
          <w:rtl w:val="0"/>
        </w:rPr>
        <w:t xml:space="preserve">Note: Given that the container does not have its own IP-address when using host mode networking, port-mapping does not take effect, and the -p, --publish, -P, and --publish-all option are ignored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Terraform AWS Resources:</w:t>
      </w:r>
    </w:p>
    <w:p w:rsidR="00000000" w:rsidDel="00000000" w:rsidP="00000000" w:rsidRDefault="00000000" w:rsidRPr="00000000" w14:paraId="0000005B">
      <w:pPr>
        <w:rPr>
          <w:rFonts w:ascii="Nunito" w:cs="Nunito" w:eastAsia="Nunito" w:hAnsi="Nunito"/>
          <w:sz w:val="28"/>
          <w:szCs w:val="28"/>
        </w:rPr>
      </w:pPr>
      <w:hyperlink r:id="rId27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https://github.com/terraform-aws-modules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Nunito" w:cs="Nunito" w:eastAsia="Nunito" w:hAnsi="Nunito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AWS github repo: </w:t>
      </w:r>
    </w:p>
    <w:p w:rsidR="00000000" w:rsidDel="00000000" w:rsidP="00000000" w:rsidRDefault="00000000" w:rsidRPr="00000000" w14:paraId="0000005E">
      <w:pPr>
        <w:rPr>
          <w:rFonts w:ascii="Nunito" w:cs="Nunito" w:eastAsia="Nunito" w:hAnsi="Nunito"/>
          <w:sz w:val="28"/>
          <w:szCs w:val="28"/>
        </w:rPr>
      </w:pPr>
      <w:hyperlink r:id="rId28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https://github.com/orgs/aws-samples/repositories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AWS ECS repo:</w:t>
      </w:r>
    </w:p>
    <w:p w:rsidR="00000000" w:rsidDel="00000000" w:rsidP="00000000" w:rsidRDefault="00000000" w:rsidRPr="00000000" w14:paraId="00000061">
      <w:pPr>
        <w:rPr>
          <w:rFonts w:ascii="Nunito" w:cs="Nunito" w:eastAsia="Nunito" w:hAnsi="Nunito"/>
          <w:sz w:val="28"/>
          <w:szCs w:val="28"/>
        </w:rPr>
      </w:pPr>
      <w:hyperlink r:id="rId29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https://github.com/orgs/aws-containers/repositories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Terraform AWS Provider:</w:t>
      </w:r>
    </w:p>
    <w:p w:rsidR="00000000" w:rsidDel="00000000" w:rsidP="00000000" w:rsidRDefault="00000000" w:rsidRPr="00000000" w14:paraId="00000064">
      <w:pPr>
        <w:rPr>
          <w:rFonts w:ascii="Nunito" w:cs="Nunito" w:eastAsia="Nunito" w:hAnsi="Nunito"/>
          <w:sz w:val="28"/>
          <w:szCs w:val="28"/>
        </w:rPr>
      </w:pPr>
      <w:hyperlink r:id="rId30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https://github.com/hashicorp/terraform-provider-aws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Amazon-ecs-fullstack-app-terraform</w:t>
      </w:r>
    </w:p>
    <w:p w:rsidR="00000000" w:rsidDel="00000000" w:rsidP="00000000" w:rsidRDefault="00000000" w:rsidRPr="00000000" w14:paraId="00000067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hyperlink r:id="rId31">
        <w:r w:rsidDel="00000000" w:rsidR="00000000" w:rsidRPr="00000000">
          <w:rPr>
            <w:rFonts w:ascii="Nunito" w:cs="Nunito" w:eastAsia="Nunito" w:hAnsi="Nunito"/>
            <w:color w:val="1155cc"/>
            <w:sz w:val="28"/>
            <w:szCs w:val="28"/>
            <w:u w:val="single"/>
            <w:rtl w:val="0"/>
          </w:rPr>
          <w:t xml:space="preserve">https://github.com/aws-samples/amazon-ecs-fullstack-app-terraform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Nunito" w:cs="Nunito" w:eastAsia="Nunito" w:hAnsi="Nunito"/>
          <w:b w:val="1"/>
          <w:color w:val="0f161e"/>
          <w:sz w:val="33"/>
          <w:szCs w:val="33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0f161e"/>
          <w:sz w:val="33"/>
          <w:szCs w:val="33"/>
          <w:highlight w:val="white"/>
          <w:rtl w:val="0"/>
        </w:rPr>
        <w:t xml:space="preserve">Github and Gitlab sync</w:t>
      </w:r>
    </w:p>
    <w:p w:rsidR="00000000" w:rsidDel="00000000" w:rsidP="00000000" w:rsidRDefault="00000000" w:rsidRPr="00000000" w14:paraId="0000006B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hyperlink r:id="rId32">
        <w:r w:rsidDel="00000000" w:rsidR="00000000" w:rsidRPr="00000000">
          <w:rPr>
            <w:rFonts w:ascii="Nunito" w:cs="Nunito" w:eastAsia="Nunito" w:hAnsi="Nunito"/>
            <w:color w:val="1155cc"/>
            <w:sz w:val="25"/>
            <w:szCs w:val="25"/>
            <w:highlight w:val="white"/>
            <w:u w:val="single"/>
            <w:rtl w:val="0"/>
          </w:rPr>
          <w:t xml:space="preserve">https://dev.to/brunorobert/github-and-gitlab-sync-44mn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hd w:fill="ffffff" w:val="clear"/>
        <w:spacing w:after="0" w:before="0" w:lineRule="auto"/>
        <w:rPr>
          <w:rFonts w:ascii="Nunito" w:cs="Nunito" w:eastAsia="Nunito" w:hAnsi="Nunito"/>
          <w:b w:val="1"/>
          <w:color w:val="24292f"/>
          <w:sz w:val="32"/>
          <w:szCs w:val="32"/>
          <w:highlight w:val="white"/>
        </w:rPr>
      </w:pPr>
      <w:bookmarkStart w:colFirst="0" w:colLast="0" w:name="_v5m1gwmik56e" w:id="0"/>
      <w:bookmarkEnd w:id="0"/>
      <w:r w:rsidDel="00000000" w:rsidR="00000000" w:rsidRPr="00000000">
        <w:rPr>
          <w:rFonts w:ascii="Nunito" w:cs="Nunito" w:eastAsia="Nunito" w:hAnsi="Nunito"/>
          <w:b w:val="1"/>
          <w:color w:val="24292f"/>
          <w:sz w:val="32"/>
          <w:szCs w:val="32"/>
          <w:highlight w:val="white"/>
          <w:rtl w:val="0"/>
        </w:rPr>
        <w:t xml:space="preserve">Duplicating a repository</w:t>
      </w:r>
    </w:p>
    <w:p w:rsidR="00000000" w:rsidDel="00000000" w:rsidP="00000000" w:rsidRDefault="00000000" w:rsidRPr="00000000" w14:paraId="0000006E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hyperlink r:id="rId33">
        <w:r w:rsidDel="00000000" w:rsidR="00000000" w:rsidRPr="00000000">
          <w:rPr>
            <w:rFonts w:ascii="Nunito" w:cs="Nunito" w:eastAsia="Nunito" w:hAnsi="Nunito"/>
            <w:color w:val="1155cc"/>
            <w:sz w:val="25"/>
            <w:szCs w:val="25"/>
            <w:highlight w:val="white"/>
            <w:u w:val="single"/>
            <w:rtl w:val="0"/>
          </w:rPr>
          <w:t xml:space="preserve">https://docs.github.com/en/repositories/creating-and-managing-repositories/duplicating-a-repository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0f161e"/>
          <w:sz w:val="25"/>
          <w:szCs w:val="25"/>
          <w:highlight w:val="white"/>
          <w:rtl w:val="0"/>
        </w:rPr>
        <w:t xml:space="preserve">Nodejs serverless framework demo:</w:t>
      </w:r>
    </w:p>
    <w:p w:rsidR="00000000" w:rsidDel="00000000" w:rsidP="00000000" w:rsidRDefault="00000000" w:rsidRPr="00000000" w14:paraId="00000071">
      <w:pPr>
        <w:rPr>
          <w:rFonts w:ascii="Nunito" w:cs="Nunito" w:eastAsia="Nunito" w:hAnsi="Nunito"/>
          <w:color w:val="0f161e"/>
          <w:sz w:val="25"/>
          <w:szCs w:val="25"/>
          <w:highlight w:val="white"/>
        </w:rPr>
      </w:pPr>
      <w:hyperlink r:id="rId34">
        <w:r w:rsidDel="00000000" w:rsidR="00000000" w:rsidRPr="00000000">
          <w:rPr>
            <w:rFonts w:ascii="Nunito" w:cs="Nunito" w:eastAsia="Nunito" w:hAnsi="Nunito"/>
            <w:color w:val="1155cc"/>
            <w:sz w:val="25"/>
            <w:szCs w:val="25"/>
            <w:highlight w:val="white"/>
            <w:u w:val="single"/>
            <w:rtl w:val="0"/>
          </w:rPr>
          <w:t xml:space="preserve">https://github.com/sd031/serverless-framework-ci-cd-aws/blob/master/buildspec.yml</w:t>
        </w:r>
      </w:hyperlink>
      <w:r w:rsidDel="00000000" w:rsidR="00000000" w:rsidRPr="00000000">
        <w:rPr>
          <w:rtl w:val="0"/>
        </w:rPr>
      </w:r>
    </w:p>
    <w:sectPr>
      <w:headerReference r:id="rId3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rFonts w:ascii="Nunito" w:cs="Nunito" w:eastAsia="Nunito" w:hAnsi="Nunito"/>
        <w:i w:val="1"/>
        <w:color w:val="999999"/>
      </w:rPr>
    </w:pPr>
    <w:r w:rsidDel="00000000" w:rsidR="00000000" w:rsidRPr="00000000">
      <w:rPr>
        <w:rFonts w:ascii="Nunito" w:cs="Nunito" w:eastAsia="Nunito" w:hAnsi="Nunito"/>
        <w:i w:val="1"/>
        <w:color w:val="999999"/>
        <w:rtl w:val="0"/>
      </w:rPr>
      <w:t xml:space="preserve">Kavan Dalwdai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aws.amazon.com/codedeploy/latest/userguide/reference-appspec-file-structure.html" TargetMode="External"/><Relationship Id="rId22" Type="http://schemas.openxmlformats.org/officeDocument/2006/relationships/hyperlink" Target="https://docs.aws.amazon.com/serverlessrepo/latest/devguide/what-is-serverlessrepo.html" TargetMode="External"/><Relationship Id="rId21" Type="http://schemas.openxmlformats.org/officeDocument/2006/relationships/hyperlink" Target="https://docs.aws.amazon.com/codepipeline/latest/userguide/vpc-support.html" TargetMode="External"/><Relationship Id="rId24" Type="http://schemas.openxmlformats.org/officeDocument/2006/relationships/hyperlink" Target="https://docs.aws.amazon.com/serverless-application-model/latest/developerguide/sam-resource-function.html" TargetMode="External"/><Relationship Id="rId23" Type="http://schemas.openxmlformats.org/officeDocument/2006/relationships/hyperlink" Target="https://docs.aws.amazon.com/serverless-application-model/latest/developerguide/serverless-getting-started-hello-wor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cli/latest/reference/ecs/index.html" TargetMode="External"/><Relationship Id="rId26" Type="http://schemas.openxmlformats.org/officeDocument/2006/relationships/hyperlink" Target="https://docs.aws.amazon.com/lambda/latest/dg/services-apigateway-tutorial.html" TargetMode="External"/><Relationship Id="rId25" Type="http://schemas.openxmlformats.org/officeDocument/2006/relationships/hyperlink" Target="https://docs.aws.amazon.com/lambda/latest/dg/applications-tutorial.html" TargetMode="External"/><Relationship Id="rId28" Type="http://schemas.openxmlformats.org/officeDocument/2006/relationships/hyperlink" Target="https://github.com/orgs/aws-samples/repositories" TargetMode="External"/><Relationship Id="rId27" Type="http://schemas.openxmlformats.org/officeDocument/2006/relationships/hyperlink" Target="https://github.com/terraform-aws-modules" TargetMode="External"/><Relationship Id="rId5" Type="http://schemas.openxmlformats.org/officeDocument/2006/relationships/styles" Target="styles.xml"/><Relationship Id="rId6" Type="http://schemas.openxmlformats.org/officeDocument/2006/relationships/hyperlink" Target="https://ecsworkshop.com/introduction/ecs_basics/" TargetMode="External"/><Relationship Id="rId29" Type="http://schemas.openxmlformats.org/officeDocument/2006/relationships/hyperlink" Target="https://github.com/orgs/aws-containers/repositories" TargetMode="External"/><Relationship Id="rId7" Type="http://schemas.openxmlformats.org/officeDocument/2006/relationships/hyperlink" Target="https://docs.aws.amazon.com/AmazonECS/latest/developerguide/welcome-features.html" TargetMode="External"/><Relationship Id="rId8" Type="http://schemas.openxmlformats.org/officeDocument/2006/relationships/hyperlink" Target="https://platform9.com/blog/kubernetes-vs-ecs/" TargetMode="External"/><Relationship Id="rId31" Type="http://schemas.openxmlformats.org/officeDocument/2006/relationships/hyperlink" Target="https://github.com/aws-samples/amazon-ecs-fullstack-app-terraform" TargetMode="External"/><Relationship Id="rId30" Type="http://schemas.openxmlformats.org/officeDocument/2006/relationships/hyperlink" Target="https://github.com/hashicorp/terraform-provider-aws" TargetMode="External"/><Relationship Id="rId11" Type="http://schemas.openxmlformats.org/officeDocument/2006/relationships/hyperlink" Target="https://learn.hashicorp.com/tutorials/waypoint/aws-ecs" TargetMode="External"/><Relationship Id="rId33" Type="http://schemas.openxmlformats.org/officeDocument/2006/relationships/hyperlink" Target="https://docs.github.com/en/repositories/creating-and-managing-repositories/duplicating-a-repository" TargetMode="External"/><Relationship Id="rId10" Type="http://schemas.openxmlformats.org/officeDocument/2006/relationships/hyperlink" Target="https://www.waypointproject.io/docs/intro" TargetMode="External"/><Relationship Id="rId32" Type="http://schemas.openxmlformats.org/officeDocument/2006/relationships/hyperlink" Target="https://dev.to/brunorobert/github-and-gitlab-sync-44mn" TargetMode="External"/><Relationship Id="rId13" Type="http://schemas.openxmlformats.org/officeDocument/2006/relationships/hyperlink" Target="https://docs.aws.amazon.com/AmazonECS/latest/developerguide/start_task_at_launch.html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docs.aws.amazon.com/AmazonECS/latest/developerguide/getting-started-aws-copilot-cli.html" TargetMode="External"/><Relationship Id="rId34" Type="http://schemas.openxmlformats.org/officeDocument/2006/relationships/hyperlink" Target="https://github.com/sd031/serverless-framework-ci-cd-aws/blob/master/buildspec.yml" TargetMode="External"/><Relationship Id="rId15" Type="http://schemas.openxmlformats.org/officeDocument/2006/relationships/hyperlink" Target="https://docs.aws.amazon.com/AmazonECS/latest/developerguide/ECS_AWSCLI_EC2.html" TargetMode="External"/><Relationship Id="rId14" Type="http://schemas.openxmlformats.org/officeDocument/2006/relationships/hyperlink" Target="https://github.com/tmknom/terraform-aws-ecs-fargate" TargetMode="External"/><Relationship Id="rId17" Type="http://schemas.openxmlformats.org/officeDocument/2006/relationships/hyperlink" Target="https://seanjziegler.com/deploying-code-from-github-to-aws-ec2-with-codepipeline/" TargetMode="External"/><Relationship Id="rId16" Type="http://schemas.openxmlformats.org/officeDocument/2006/relationships/hyperlink" Target="https://www.bluepiit.com/blog/how-to-automate-ami-backups-cleanups-using-aws-lambda-serverless-with-ec2-tags/" TargetMode="External"/><Relationship Id="rId19" Type="http://schemas.openxmlformats.org/officeDocument/2006/relationships/hyperlink" Target="https://docs.aws.amazon.com/codedeploy/latest/userguide/primary-components.html" TargetMode="External"/><Relationship Id="rId18" Type="http://schemas.openxmlformats.org/officeDocument/2006/relationships/hyperlink" Target="https://docs.aws.amazon.com/codebuild/latest/userguide/vpc-suppor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