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1367" w:rsidRDefault="0074136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1234440</wp:posOffset>
            </wp:positionV>
            <wp:extent cx="5731510" cy="3140710"/>
            <wp:effectExtent l="0" t="0" r="2540" b="2540"/>
            <wp:wrapTopAndBottom/>
            <wp:docPr id="6458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53552" name="Picture 6458535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E07">
        <w:t>Result:</w:t>
      </w:r>
    </w:p>
    <w:p w:rsidR="008E2E07" w:rsidRPr="008E2E07" w:rsidRDefault="008E2E07" w:rsidP="008E2E07"/>
    <w:p w:rsidR="008E2E07" w:rsidRPr="008E2E07" w:rsidRDefault="008E2E07" w:rsidP="008E2E07">
      <w:pPr>
        <w:rPr>
          <w:rFonts w:ascii="Times New Roman" w:hAnsi="Times New Roman" w:cs="Times New Roman"/>
        </w:rPr>
      </w:pPr>
      <w:r w:rsidRPr="008E2E07">
        <w:rPr>
          <w:rFonts w:ascii="Times New Roman" w:hAnsi="Times New Roman" w:cs="Times New Roman"/>
        </w:rPr>
        <w:t>P</w:t>
      </w:r>
      <w:r w:rsidRPr="008E2E07">
        <w:rPr>
          <w:rFonts w:ascii="Times New Roman" w:hAnsi="Times New Roman" w:cs="Times New Roman"/>
        </w:rPr>
        <w:t>erformance and installation experience</w:t>
      </w:r>
      <w:r w:rsidRPr="008E2E07">
        <w:rPr>
          <w:rFonts w:ascii="Times New Roman" w:hAnsi="Times New Roman" w:cs="Times New Roman"/>
        </w:rPr>
        <w:t>:</w:t>
      </w:r>
    </w:p>
    <w:p w:rsidR="008E2E07" w:rsidRPr="008E2E07" w:rsidRDefault="008E2E07" w:rsidP="008E2E07">
      <w:pPr>
        <w:jc w:val="both"/>
        <w:rPr>
          <w:rFonts w:ascii="Times New Roman" w:hAnsi="Times New Roman" w:cs="Times New Roman"/>
        </w:rPr>
      </w:pPr>
      <w:r w:rsidRPr="008E2E07">
        <w:rPr>
          <w:rFonts w:ascii="Times New Roman" w:hAnsi="Times New Roman" w:cs="Times New Roman"/>
        </w:rPr>
        <w:t xml:space="preserve">The installation process was straightforward. I downloaded the Ollama installer from the official website and set it up on Windows without any major issues. After confirming the installation using the </w:t>
      </w:r>
      <w:proofErr w:type="spellStart"/>
      <w:r w:rsidRPr="008E2E07">
        <w:rPr>
          <w:rFonts w:ascii="Times New Roman" w:hAnsi="Times New Roman" w:cs="Times New Roman"/>
        </w:rPr>
        <w:t>ollama</w:t>
      </w:r>
      <w:proofErr w:type="spellEnd"/>
      <w:r w:rsidRPr="008E2E07">
        <w:rPr>
          <w:rFonts w:ascii="Times New Roman" w:hAnsi="Times New Roman" w:cs="Times New Roman"/>
        </w:rPr>
        <w:t xml:space="preserve"> --version command, I proceeded to run the model llama3.2.</w:t>
      </w:r>
    </w:p>
    <w:p w:rsidR="008E2E07" w:rsidRPr="008E2E07" w:rsidRDefault="008E2E07" w:rsidP="008E2E07">
      <w:pPr>
        <w:jc w:val="both"/>
        <w:rPr>
          <w:rFonts w:ascii="Times New Roman" w:hAnsi="Times New Roman" w:cs="Times New Roman"/>
        </w:rPr>
      </w:pPr>
      <w:r w:rsidRPr="008E2E07">
        <w:rPr>
          <w:rFonts w:ascii="Times New Roman" w:hAnsi="Times New Roman" w:cs="Times New Roman"/>
        </w:rPr>
        <w:t>The first run required downloading the model weights, which was around 4GB. This step took a few minutes depending on my internet speed. Once the model was downloaded, it launched successfully in the Command Prompt with the &gt;&gt;&gt; prompt, ready to accept input.</w:t>
      </w:r>
    </w:p>
    <w:p w:rsidR="008E2E07" w:rsidRPr="008E2E07" w:rsidRDefault="008E2E07" w:rsidP="008E2E07">
      <w:pPr>
        <w:rPr>
          <w:rFonts w:ascii="Times New Roman" w:hAnsi="Times New Roman" w:cs="Times New Roman"/>
        </w:rPr>
      </w:pPr>
      <w:r w:rsidRPr="008E2E07">
        <w:rPr>
          <w:rFonts w:ascii="Times New Roman" w:hAnsi="Times New Roman" w:cs="Times New Roman"/>
        </w:rPr>
        <w:t>I tested it by asking:</w:t>
      </w:r>
      <w:r w:rsidRPr="008E2E07">
        <w:rPr>
          <w:rFonts w:ascii="Times New Roman" w:hAnsi="Times New Roman" w:cs="Times New Roman"/>
        </w:rPr>
        <w:br/>
      </w:r>
      <w:r w:rsidRPr="008E2E07">
        <w:rPr>
          <w:rFonts w:ascii="Times New Roman" w:hAnsi="Times New Roman" w:cs="Times New Roman"/>
          <w:b/>
          <w:bCs/>
        </w:rPr>
        <w:t>Prompt:</w:t>
      </w:r>
      <w:r w:rsidRPr="008E2E07">
        <w:rPr>
          <w:rFonts w:ascii="Times New Roman" w:hAnsi="Times New Roman" w:cs="Times New Roman"/>
        </w:rPr>
        <w:t xml:space="preserve"> </w:t>
      </w:r>
      <w:r w:rsidRPr="008E2E07">
        <w:rPr>
          <w:rFonts w:ascii="Times New Roman" w:hAnsi="Times New Roman" w:cs="Times New Roman"/>
          <w:i/>
          <w:iCs/>
        </w:rPr>
        <w:t>“Write a short poem about AI.”</w:t>
      </w:r>
    </w:p>
    <w:p w:rsidR="008E2E07" w:rsidRPr="008E2E07" w:rsidRDefault="008E2E07" w:rsidP="008E2E07">
      <w:pPr>
        <w:rPr>
          <w:rFonts w:ascii="Times New Roman" w:hAnsi="Times New Roman" w:cs="Times New Roman"/>
        </w:rPr>
      </w:pPr>
      <w:r w:rsidRPr="008E2E07">
        <w:rPr>
          <w:rFonts w:ascii="Times New Roman" w:hAnsi="Times New Roman" w:cs="Times New Roman"/>
        </w:rPr>
        <w:t>The model responded within a few seconds, generating a short, creative poem. The response time after the first load was quite fast (about 3–5 seconds).</w:t>
      </w:r>
    </w:p>
    <w:p w:rsidR="008E2E07" w:rsidRPr="008E2E07" w:rsidRDefault="008E2E07" w:rsidP="008E2E07">
      <w:pPr>
        <w:jc w:val="both"/>
        <w:rPr>
          <w:rFonts w:ascii="Times New Roman" w:hAnsi="Times New Roman" w:cs="Times New Roman"/>
        </w:rPr>
      </w:pPr>
      <w:r w:rsidRPr="008E2E07">
        <w:rPr>
          <w:rFonts w:ascii="Times New Roman" w:hAnsi="Times New Roman" w:cs="Times New Roman"/>
        </w:rPr>
        <w:t>Overall, the installation experience was positive. Ollama made it easy to run a local LLM without complicated setup steps, and the model’s response quality was impressive for a fully local environment.</w:t>
      </w:r>
    </w:p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p w:rsidR="008E2E07" w:rsidRPr="008E2E07" w:rsidRDefault="008E2E07" w:rsidP="008E2E07"/>
    <w:sectPr w:rsidR="008E2E07" w:rsidRPr="008E2E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D0B" w:rsidRDefault="00170D0B" w:rsidP="00741367">
      <w:pPr>
        <w:spacing w:after="0" w:line="240" w:lineRule="auto"/>
      </w:pPr>
      <w:r>
        <w:separator/>
      </w:r>
    </w:p>
  </w:endnote>
  <w:endnote w:type="continuationSeparator" w:id="0">
    <w:p w:rsidR="00170D0B" w:rsidRDefault="00170D0B" w:rsidP="00741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D0B" w:rsidRDefault="00170D0B" w:rsidP="00741367">
      <w:pPr>
        <w:spacing w:after="0" w:line="240" w:lineRule="auto"/>
      </w:pPr>
      <w:r>
        <w:separator/>
      </w:r>
    </w:p>
  </w:footnote>
  <w:footnote w:type="continuationSeparator" w:id="0">
    <w:p w:rsidR="00170D0B" w:rsidRDefault="00170D0B" w:rsidP="00741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367" w:rsidRDefault="00741367">
    <w:pPr>
      <w:pStyle w:val="Header"/>
    </w:pPr>
    <w:r>
      <w:t>Question 4 (</w:t>
    </w:r>
    <w:proofErr w:type="spellStart"/>
    <w:r>
      <w:t>ollama</w:t>
    </w:r>
    <w:proofErr w:type="spellEnd"/>
    <w: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67"/>
    <w:rsid w:val="00170D0B"/>
    <w:rsid w:val="005B0820"/>
    <w:rsid w:val="00741367"/>
    <w:rsid w:val="00845231"/>
    <w:rsid w:val="008E2E07"/>
    <w:rsid w:val="00EB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02DB"/>
  <w15:chartTrackingRefBased/>
  <w15:docId w15:val="{85A829C4-B78A-432B-B95F-355D8E9B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3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367"/>
  </w:style>
  <w:style w:type="paragraph" w:styleId="Footer">
    <w:name w:val="footer"/>
    <w:basedOn w:val="Normal"/>
    <w:link w:val="FooterChar"/>
    <w:uiPriority w:val="99"/>
    <w:unhideWhenUsed/>
    <w:rsid w:val="00741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N</dc:creator>
  <cp:keywords/>
  <dc:description/>
  <cp:lastModifiedBy>Kavana N</cp:lastModifiedBy>
  <cp:revision>2</cp:revision>
  <dcterms:created xsi:type="dcterms:W3CDTF">2025-08-14T14:35:00Z</dcterms:created>
  <dcterms:modified xsi:type="dcterms:W3CDTF">2025-08-18T07:10:00Z</dcterms:modified>
</cp:coreProperties>
</file>