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4BEA" w14:textId="77777777" w:rsidR="00C8651F" w:rsidRPr="00C8651F" w:rsidRDefault="00C8651F" w:rsidP="00C8651F">
      <w:pPr>
        <w:jc w:val="center"/>
        <w:rPr>
          <w:b/>
          <w:bCs/>
          <w:sz w:val="28"/>
          <w:szCs w:val="28"/>
        </w:rPr>
      </w:pPr>
      <w:r w:rsidRPr="00C8651F">
        <w:rPr>
          <w:b/>
          <w:bCs/>
          <w:sz w:val="28"/>
          <w:szCs w:val="28"/>
        </w:rPr>
        <w:t>Web Application Penetration testing</w:t>
      </w:r>
    </w:p>
    <w:p w14:paraId="1BAB11EB" w14:textId="77777777" w:rsidR="00C8651F" w:rsidRDefault="00C8651F"/>
    <w:p w14:paraId="2A67BF22" w14:textId="0C03BB5B" w:rsidR="00C8651F" w:rsidRPr="00C8651F" w:rsidRDefault="00C8651F">
      <w:pPr>
        <w:rPr>
          <w:b/>
          <w:bCs/>
        </w:rPr>
      </w:pPr>
      <w:r>
        <w:rPr>
          <w:b/>
          <w:bCs/>
        </w:rPr>
        <w:t>INTRODUCTION</w:t>
      </w:r>
    </w:p>
    <w:p w14:paraId="16324D94" w14:textId="17EA3308" w:rsidR="00C8651F" w:rsidRPr="00C8651F" w:rsidRDefault="00C8651F" w:rsidP="00C8651F">
      <w:r>
        <w:t>The role of cybersecurity in protecting systems is higher and it protects from attacks from the attackers. This project if focused on the testing of web applications with considering ethical conditions in a controlled environment</w:t>
      </w:r>
    </w:p>
    <w:p w14:paraId="295885D0" w14:textId="5D171ABA" w:rsidR="00C8651F" w:rsidRPr="00C8651F" w:rsidRDefault="00C8651F" w:rsidP="00C8651F">
      <w:pPr>
        <w:rPr>
          <w:b/>
          <w:bCs/>
        </w:rPr>
      </w:pPr>
      <w:r w:rsidRPr="00C8651F">
        <w:rPr>
          <w:b/>
          <w:bCs/>
        </w:rPr>
        <w:t xml:space="preserve"> OBJECTIVES</w:t>
      </w:r>
    </w:p>
    <w:p w14:paraId="441241CC" w14:textId="77777777" w:rsidR="00C8651F" w:rsidRPr="00C8651F" w:rsidRDefault="00C8651F" w:rsidP="00C8651F">
      <w:pPr>
        <w:numPr>
          <w:ilvl w:val="0"/>
          <w:numId w:val="2"/>
        </w:numPr>
      </w:pPr>
      <w:r w:rsidRPr="00C8651F">
        <w:t xml:space="preserve">Identify vulnerabilities in a web application </w:t>
      </w:r>
    </w:p>
    <w:p w14:paraId="0B7302A8" w14:textId="77777777" w:rsidR="00C8651F" w:rsidRPr="00C8651F" w:rsidRDefault="00C8651F" w:rsidP="00C8651F">
      <w:pPr>
        <w:numPr>
          <w:ilvl w:val="0"/>
          <w:numId w:val="2"/>
        </w:numPr>
      </w:pPr>
      <w:r w:rsidRPr="00C8651F">
        <w:t xml:space="preserve">Perform controlled exploitation to understand risks </w:t>
      </w:r>
    </w:p>
    <w:p w14:paraId="7DF43BD9" w14:textId="77777777" w:rsidR="00C8651F" w:rsidRPr="00C8651F" w:rsidRDefault="00C8651F" w:rsidP="00C8651F">
      <w:pPr>
        <w:numPr>
          <w:ilvl w:val="0"/>
          <w:numId w:val="2"/>
        </w:numPr>
      </w:pPr>
      <w:proofErr w:type="spellStart"/>
      <w:r w:rsidRPr="00C8651F">
        <w:t>Analyze</w:t>
      </w:r>
      <w:proofErr w:type="spellEnd"/>
      <w:r w:rsidRPr="00C8651F">
        <w:t xml:space="preserve"> and document findings </w:t>
      </w:r>
    </w:p>
    <w:p w14:paraId="74F1B716" w14:textId="1557B5D4" w:rsidR="00C8651F" w:rsidRPr="00C8651F" w:rsidRDefault="00C8651F" w:rsidP="00C8651F">
      <w:pPr>
        <w:numPr>
          <w:ilvl w:val="0"/>
          <w:numId w:val="2"/>
        </w:numPr>
      </w:pPr>
      <w:r w:rsidRPr="00C8651F">
        <w:t xml:space="preserve">Suggest mitigation techniques </w:t>
      </w:r>
    </w:p>
    <w:p w14:paraId="7809BDD3" w14:textId="55960D0E" w:rsidR="00C8651F" w:rsidRPr="00C8651F" w:rsidRDefault="00C8651F" w:rsidP="00C8651F">
      <w:pPr>
        <w:rPr>
          <w:b/>
          <w:bCs/>
        </w:rPr>
      </w:pPr>
      <w:r w:rsidRPr="00C8651F">
        <w:rPr>
          <w:b/>
          <w:bCs/>
        </w:rPr>
        <w:t>SCOPE</w:t>
      </w:r>
    </w:p>
    <w:p w14:paraId="28C44B27" w14:textId="77777777" w:rsidR="00C8651F" w:rsidRPr="00C8651F" w:rsidRDefault="00C8651F" w:rsidP="00C8651F">
      <w:pPr>
        <w:numPr>
          <w:ilvl w:val="0"/>
          <w:numId w:val="3"/>
        </w:numPr>
      </w:pPr>
      <w:r w:rsidRPr="00C8651F">
        <w:t xml:space="preserve">Testing limited to: </w:t>
      </w:r>
    </w:p>
    <w:p w14:paraId="0D83E89E" w14:textId="77777777" w:rsidR="00C8651F" w:rsidRPr="00C8651F" w:rsidRDefault="00C8651F" w:rsidP="00C8651F">
      <w:pPr>
        <w:numPr>
          <w:ilvl w:val="1"/>
          <w:numId w:val="3"/>
        </w:numPr>
      </w:pPr>
      <w:r w:rsidRPr="00C8651F">
        <w:t xml:space="preserve">DVWA (Damn Vulnerable Web Application) </w:t>
      </w:r>
    </w:p>
    <w:p w14:paraId="187FB9E3" w14:textId="77777777" w:rsidR="00C8651F" w:rsidRPr="00C8651F" w:rsidRDefault="00C8651F" w:rsidP="00C8651F">
      <w:pPr>
        <w:numPr>
          <w:ilvl w:val="1"/>
          <w:numId w:val="3"/>
        </w:numPr>
      </w:pPr>
      <w:r w:rsidRPr="00C8651F">
        <w:t xml:space="preserve">Local test network </w:t>
      </w:r>
    </w:p>
    <w:p w14:paraId="770AEDB0" w14:textId="77777777" w:rsidR="00C8651F" w:rsidRPr="00C8651F" w:rsidRDefault="00C8651F" w:rsidP="00C8651F">
      <w:pPr>
        <w:numPr>
          <w:ilvl w:val="0"/>
          <w:numId w:val="3"/>
        </w:numPr>
      </w:pPr>
      <w:r w:rsidRPr="00C8651F">
        <w:t xml:space="preserve">No real-world systems were targeted </w:t>
      </w:r>
    </w:p>
    <w:p w14:paraId="48D38CBB" w14:textId="77777777" w:rsidR="00C8651F" w:rsidRDefault="00C8651F" w:rsidP="00C8651F">
      <w:pPr>
        <w:numPr>
          <w:ilvl w:val="0"/>
          <w:numId w:val="3"/>
        </w:numPr>
      </w:pPr>
      <w:r w:rsidRPr="00C8651F">
        <w:t xml:space="preserve">All activities conducted ethically </w:t>
      </w:r>
    </w:p>
    <w:p w14:paraId="6A1E4668" w14:textId="33687169" w:rsidR="00C8651F" w:rsidRPr="00C8651F" w:rsidRDefault="00C8651F" w:rsidP="00C8651F">
      <w:r w:rsidRPr="00C8651F">
        <w:rPr>
          <w:b/>
          <w:bCs/>
        </w:rPr>
        <w:t>TOOLS USED</w:t>
      </w:r>
    </w:p>
    <w:p w14:paraId="178D5313" w14:textId="77777777" w:rsidR="00C8651F" w:rsidRPr="00C8651F" w:rsidRDefault="00C8651F" w:rsidP="00C8651F">
      <w:pPr>
        <w:numPr>
          <w:ilvl w:val="0"/>
          <w:numId w:val="4"/>
        </w:numPr>
      </w:pPr>
      <w:r w:rsidRPr="00C8651F">
        <w:t xml:space="preserve">DVWA </w:t>
      </w:r>
    </w:p>
    <w:p w14:paraId="23B8CD88" w14:textId="77777777" w:rsidR="00C8651F" w:rsidRPr="00C8651F" w:rsidRDefault="00C8651F" w:rsidP="00C8651F">
      <w:pPr>
        <w:numPr>
          <w:ilvl w:val="0"/>
          <w:numId w:val="4"/>
        </w:numPr>
      </w:pPr>
      <w:r w:rsidRPr="00C8651F">
        <w:t xml:space="preserve">Browser Developer Tools </w:t>
      </w:r>
    </w:p>
    <w:p w14:paraId="583063AB" w14:textId="59A6B734" w:rsidR="00C8651F" w:rsidRPr="00C8651F" w:rsidRDefault="00C8651F" w:rsidP="00C8651F">
      <w:pPr>
        <w:rPr>
          <w:b/>
          <w:bCs/>
        </w:rPr>
      </w:pPr>
      <w:r w:rsidRPr="00C8651F">
        <w:rPr>
          <w:b/>
          <w:bCs/>
        </w:rPr>
        <w:t>WEB APPLICATION PENETRATION TESTING</w:t>
      </w:r>
    </w:p>
    <w:p w14:paraId="3D1CAB2D" w14:textId="753BBC4C" w:rsidR="00C8651F" w:rsidRDefault="00C8651F" w:rsidP="00C8651F">
      <w:pPr>
        <w:rPr>
          <w:rFonts w:ascii="Segoe UI Emoji" w:hAnsi="Segoe UI Emoji" w:cs="Segoe UI Emoji"/>
        </w:rPr>
      </w:pPr>
      <w:r>
        <w:rPr>
          <w:rFonts w:ascii="Segoe UI Emoji" w:hAnsi="Segoe UI Emoji" w:cs="Segoe UI Emoji"/>
        </w:rPr>
        <w:t xml:space="preserve">Web application </w:t>
      </w:r>
      <w:proofErr w:type="spellStart"/>
      <w:r>
        <w:rPr>
          <w:rFonts w:ascii="Segoe UI Emoji" w:hAnsi="Segoe UI Emoji" w:cs="Segoe UI Emoji"/>
        </w:rPr>
        <w:t>pentesting</w:t>
      </w:r>
      <w:proofErr w:type="spellEnd"/>
      <w:r>
        <w:rPr>
          <w:rFonts w:ascii="Segoe UI Emoji" w:hAnsi="Segoe UI Emoji" w:cs="Segoe UI Emoji"/>
        </w:rPr>
        <w:t xml:space="preserve"> focuses on identifying the vulnerabilities, and fixing those loopholes</w:t>
      </w:r>
    </w:p>
    <w:p w14:paraId="2DEC81B2" w14:textId="77777777" w:rsidR="00C8651F" w:rsidRPr="00C8651F" w:rsidRDefault="00C8651F" w:rsidP="00C8651F">
      <w:pPr>
        <w:rPr>
          <w:rFonts w:cstheme="minorHAnsi"/>
          <w:b/>
          <w:bCs/>
        </w:rPr>
      </w:pPr>
      <w:r w:rsidRPr="00C8651F">
        <w:rPr>
          <w:rFonts w:cstheme="minorHAnsi"/>
          <w:b/>
          <w:bCs/>
        </w:rPr>
        <w:t xml:space="preserve">Setup </w:t>
      </w:r>
    </w:p>
    <w:p w14:paraId="5C71D75B" w14:textId="77777777" w:rsidR="00C8651F" w:rsidRDefault="00C8651F" w:rsidP="00C8651F">
      <w:pPr>
        <w:rPr>
          <w:rFonts w:ascii="Segoe UI Emoji" w:hAnsi="Segoe UI Emoji" w:cs="Segoe UI Emoji"/>
        </w:rPr>
      </w:pPr>
      <w:r>
        <w:rPr>
          <w:rFonts w:ascii="Segoe UI Emoji" w:hAnsi="Segoe UI Emoji" w:cs="Segoe UI Emoji"/>
        </w:rPr>
        <w:t>Used kali as attacker machine</w:t>
      </w:r>
    </w:p>
    <w:p w14:paraId="6B4476B5" w14:textId="235B0B3B" w:rsidR="00C8651F" w:rsidRDefault="00C8651F" w:rsidP="00C8651F">
      <w:pPr>
        <w:rPr>
          <w:rFonts w:ascii="Segoe UI Emoji" w:hAnsi="Segoe UI Emoji" w:cs="Segoe UI Emoji"/>
        </w:rPr>
      </w:pPr>
      <w:r>
        <w:rPr>
          <w:rFonts w:ascii="Segoe UI Emoji" w:hAnsi="Segoe UI Emoji" w:cs="Segoe UI Emoji"/>
        </w:rPr>
        <w:t>Used Metasploitable2 as victim machine</w:t>
      </w:r>
    </w:p>
    <w:p w14:paraId="211D1512" w14:textId="0567B693" w:rsidR="0033183F" w:rsidRPr="0033183F" w:rsidRDefault="0033183F" w:rsidP="0033183F">
      <w:r w:rsidRPr="0033183F">
        <w:lastRenderedPageBreak/>
        <w:drawing>
          <wp:inline distT="0" distB="0" distL="0" distR="0" wp14:anchorId="0BD26298" wp14:editId="6345BCC5">
            <wp:extent cx="5731510" cy="4274185"/>
            <wp:effectExtent l="0" t="0" r="2540" b="0"/>
            <wp:docPr id="460609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74185"/>
                    </a:xfrm>
                    <a:prstGeom prst="rect">
                      <a:avLst/>
                    </a:prstGeom>
                    <a:noFill/>
                    <a:ln>
                      <a:noFill/>
                    </a:ln>
                  </pic:spPr>
                </pic:pic>
              </a:graphicData>
            </a:graphic>
          </wp:inline>
        </w:drawing>
      </w:r>
    </w:p>
    <w:p w14:paraId="32C98870" w14:textId="77777777" w:rsidR="0033183F" w:rsidRDefault="0033183F" w:rsidP="00C8651F"/>
    <w:p w14:paraId="547271CC" w14:textId="77777777" w:rsidR="00C8651F" w:rsidRDefault="00C8651F" w:rsidP="00C8651F"/>
    <w:p w14:paraId="06B64D3A" w14:textId="77777777" w:rsidR="00C8651F" w:rsidRDefault="00C8651F" w:rsidP="00C8651F"/>
    <w:p w14:paraId="700ABAE3" w14:textId="77777777" w:rsidR="00C8651F" w:rsidRDefault="00C8651F" w:rsidP="00C8651F"/>
    <w:p w14:paraId="1EC1F92F" w14:textId="77777777" w:rsidR="00C8651F" w:rsidRDefault="00C8651F" w:rsidP="00C8651F"/>
    <w:p w14:paraId="0116A03C" w14:textId="77777777" w:rsidR="00C8651F" w:rsidRDefault="00C8651F" w:rsidP="00C8651F"/>
    <w:p w14:paraId="1A950B6C" w14:textId="77777777" w:rsidR="00C8651F" w:rsidRDefault="00C8651F" w:rsidP="00C8651F"/>
    <w:p w14:paraId="5DCF3856" w14:textId="77777777" w:rsidR="00C8651F" w:rsidRDefault="00C8651F" w:rsidP="00C8651F"/>
    <w:p w14:paraId="338DC0C4" w14:textId="77777777" w:rsidR="00C8651F" w:rsidRPr="00C8651F" w:rsidRDefault="00C8651F" w:rsidP="00C8651F">
      <w:pPr>
        <w:rPr>
          <w:rFonts w:ascii="Segoe UI Emoji" w:hAnsi="Segoe UI Emoji" w:cs="Segoe UI Emoji"/>
        </w:rPr>
      </w:pPr>
    </w:p>
    <w:p w14:paraId="03C6EB51" w14:textId="7C57BD4C" w:rsidR="00C8651F" w:rsidRDefault="00C8651F" w:rsidP="00C8651F">
      <w:pPr>
        <w:rPr>
          <w:rFonts w:ascii="Segoe UI Emoji" w:hAnsi="Segoe UI Emoji" w:cs="Segoe UI Emoji"/>
          <w:b/>
          <w:bCs/>
        </w:rPr>
      </w:pPr>
      <w:r>
        <w:rPr>
          <w:rFonts w:ascii="Segoe UI Emoji" w:hAnsi="Segoe UI Emoji" w:cs="Segoe UI Emoji"/>
          <w:b/>
          <w:bCs/>
        </w:rPr>
        <w:t>The vulnerabilities:</w:t>
      </w:r>
    </w:p>
    <w:p w14:paraId="7DE10564" w14:textId="2CE201BD" w:rsidR="00C8651F" w:rsidRPr="00C8651F" w:rsidRDefault="00C8651F" w:rsidP="00C8651F">
      <w:pPr>
        <w:rPr>
          <w:rFonts w:cstheme="minorHAnsi"/>
          <w:b/>
          <w:bCs/>
        </w:rPr>
      </w:pPr>
      <w:r w:rsidRPr="00C8651F">
        <w:rPr>
          <w:rFonts w:cstheme="minorHAnsi"/>
          <w:b/>
          <w:bCs/>
        </w:rPr>
        <w:t>File upload:</w:t>
      </w:r>
    </w:p>
    <w:p w14:paraId="6B5CD5B9" w14:textId="5A6EB9D2" w:rsidR="00C8651F" w:rsidRPr="00C8651F" w:rsidRDefault="00C8651F" w:rsidP="00C8651F">
      <w:pPr>
        <w:rPr>
          <w:rFonts w:cstheme="minorHAnsi"/>
        </w:rPr>
      </w:pPr>
      <w:r w:rsidRPr="00C8651F">
        <w:rPr>
          <w:rFonts w:cstheme="minorHAnsi"/>
        </w:rPr>
        <w:t>The file upload is successful when the security is low.</w:t>
      </w:r>
    </w:p>
    <w:p w14:paraId="587F24C2" w14:textId="128E5B0C" w:rsidR="00C8651F" w:rsidRDefault="00C8651F" w:rsidP="00C8651F">
      <w:pPr>
        <w:rPr>
          <w:rFonts w:cstheme="minorHAnsi"/>
        </w:rPr>
      </w:pPr>
      <w:r w:rsidRPr="00C8651F">
        <w:rPr>
          <w:rFonts w:cstheme="minorHAnsi"/>
        </w:rPr>
        <w:t xml:space="preserve">If the security is high, then no malicious files can be easily uploaded to DVWA </w:t>
      </w:r>
    </w:p>
    <w:p w14:paraId="2C704A37" w14:textId="148CEAA1" w:rsidR="0033183F" w:rsidRPr="0033183F" w:rsidRDefault="0033183F" w:rsidP="0033183F">
      <w:pPr>
        <w:rPr>
          <w:rFonts w:cstheme="minorHAnsi"/>
        </w:rPr>
      </w:pPr>
      <w:r w:rsidRPr="0033183F">
        <w:rPr>
          <w:rFonts w:cstheme="minorHAnsi"/>
        </w:rPr>
        <w:lastRenderedPageBreak/>
        <w:drawing>
          <wp:inline distT="0" distB="0" distL="0" distR="0" wp14:anchorId="2DEE5CF1" wp14:editId="72E349A3">
            <wp:extent cx="5731510" cy="4291330"/>
            <wp:effectExtent l="0" t="0" r="2540" b="0"/>
            <wp:docPr id="867606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1330"/>
                    </a:xfrm>
                    <a:prstGeom prst="rect">
                      <a:avLst/>
                    </a:prstGeom>
                    <a:noFill/>
                    <a:ln>
                      <a:noFill/>
                    </a:ln>
                  </pic:spPr>
                </pic:pic>
              </a:graphicData>
            </a:graphic>
          </wp:inline>
        </w:drawing>
      </w:r>
    </w:p>
    <w:p w14:paraId="2AD5CBDB" w14:textId="77777777" w:rsidR="0033183F" w:rsidRPr="00C8651F" w:rsidRDefault="0033183F" w:rsidP="00C8651F">
      <w:pPr>
        <w:rPr>
          <w:rFonts w:cstheme="minorHAnsi"/>
        </w:rPr>
      </w:pPr>
    </w:p>
    <w:p w14:paraId="14C52C62" w14:textId="3998AD15" w:rsidR="0033183F" w:rsidRDefault="0033183F" w:rsidP="00C8651F">
      <w:pPr>
        <w:rPr>
          <w:rFonts w:cstheme="minorHAnsi"/>
          <w:b/>
          <w:bCs/>
        </w:rPr>
      </w:pPr>
      <w:r>
        <w:rPr>
          <w:rFonts w:cstheme="minorHAnsi"/>
          <w:b/>
          <w:bCs/>
        </w:rPr>
        <w:t>Command Injection:</w:t>
      </w:r>
    </w:p>
    <w:p w14:paraId="5516319B" w14:textId="174CE540" w:rsidR="0033183F" w:rsidRDefault="0033183F" w:rsidP="00C8651F">
      <w:pPr>
        <w:rPr>
          <w:rFonts w:cstheme="minorHAnsi"/>
        </w:rPr>
      </w:pPr>
      <w:r>
        <w:rPr>
          <w:rFonts w:cstheme="minorHAnsi"/>
        </w:rPr>
        <w:t xml:space="preserve">DVWA helps us understand what happens when malicious commands are </w:t>
      </w:r>
      <w:proofErr w:type="gramStart"/>
      <w:r>
        <w:rPr>
          <w:rFonts w:cstheme="minorHAnsi"/>
        </w:rPr>
        <w:t>executed .</w:t>
      </w:r>
      <w:proofErr w:type="gramEnd"/>
    </w:p>
    <w:p w14:paraId="2C18E6F8" w14:textId="4D177A2E" w:rsidR="0033183F" w:rsidRDefault="0033183F" w:rsidP="00C8651F">
      <w:pPr>
        <w:rPr>
          <w:rFonts w:cstheme="minorHAnsi"/>
        </w:rPr>
      </w:pPr>
      <w:r>
        <w:rPr>
          <w:rFonts w:cstheme="minorHAnsi"/>
        </w:rPr>
        <w:t xml:space="preserve">Ex: </w:t>
      </w:r>
      <w:proofErr w:type="spellStart"/>
      <w:proofErr w:type="gramStart"/>
      <w:r>
        <w:rPr>
          <w:rFonts w:cstheme="minorHAnsi"/>
        </w:rPr>
        <w:t>Ipaddress</w:t>
      </w:r>
      <w:proofErr w:type="spellEnd"/>
      <w:r>
        <w:rPr>
          <w:rFonts w:cstheme="minorHAnsi"/>
        </w:rPr>
        <w:t>;  ls</w:t>
      </w:r>
      <w:proofErr w:type="gramEnd"/>
      <w:r>
        <w:rPr>
          <w:rFonts w:cstheme="minorHAnsi"/>
        </w:rPr>
        <w:t xml:space="preserve"> gives the information of files in that directory of metasploitable2.</w:t>
      </w:r>
    </w:p>
    <w:p w14:paraId="772F4010" w14:textId="4AA59A98" w:rsidR="0033183F" w:rsidRPr="0033183F" w:rsidRDefault="0033183F" w:rsidP="0033183F">
      <w:pPr>
        <w:rPr>
          <w:rFonts w:cstheme="minorHAnsi"/>
        </w:rPr>
      </w:pPr>
      <w:r w:rsidRPr="0033183F">
        <w:rPr>
          <w:rFonts w:cstheme="minorHAnsi"/>
        </w:rPr>
        <w:lastRenderedPageBreak/>
        <w:drawing>
          <wp:inline distT="0" distB="0" distL="0" distR="0" wp14:anchorId="1E492578" wp14:editId="084E9B39">
            <wp:extent cx="5731510" cy="4603115"/>
            <wp:effectExtent l="0" t="0" r="2540" b="6985"/>
            <wp:docPr id="700908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03115"/>
                    </a:xfrm>
                    <a:prstGeom prst="rect">
                      <a:avLst/>
                    </a:prstGeom>
                    <a:noFill/>
                    <a:ln>
                      <a:noFill/>
                    </a:ln>
                  </pic:spPr>
                </pic:pic>
              </a:graphicData>
            </a:graphic>
          </wp:inline>
        </w:drawing>
      </w:r>
    </w:p>
    <w:p w14:paraId="551BCFE0" w14:textId="77777777" w:rsidR="0033183F" w:rsidRPr="0033183F" w:rsidRDefault="0033183F" w:rsidP="00C8651F">
      <w:pPr>
        <w:rPr>
          <w:rFonts w:cstheme="minorHAnsi"/>
        </w:rPr>
      </w:pPr>
    </w:p>
    <w:p w14:paraId="3C8AF1BE" w14:textId="7756D534" w:rsidR="00C8651F" w:rsidRPr="00C8651F" w:rsidRDefault="00C8651F" w:rsidP="00C8651F">
      <w:pPr>
        <w:rPr>
          <w:rFonts w:cstheme="minorHAnsi"/>
          <w:b/>
          <w:bCs/>
        </w:rPr>
      </w:pPr>
      <w:r w:rsidRPr="00C8651F">
        <w:rPr>
          <w:rFonts w:cstheme="minorHAnsi"/>
          <w:b/>
          <w:bCs/>
        </w:rPr>
        <w:t>SQL Injectio</w:t>
      </w:r>
      <w:r w:rsidR="0033183F">
        <w:rPr>
          <w:rFonts w:cstheme="minorHAnsi"/>
          <w:b/>
          <w:bCs/>
        </w:rPr>
        <w:t>n:</w:t>
      </w:r>
    </w:p>
    <w:p w14:paraId="3968E6C2" w14:textId="10C507C0" w:rsidR="00C8651F" w:rsidRPr="00C8651F" w:rsidRDefault="0033183F" w:rsidP="00C8651F">
      <w:pPr>
        <w:rPr>
          <w:rFonts w:cstheme="minorHAnsi"/>
        </w:rPr>
      </w:pPr>
      <w:r>
        <w:rPr>
          <w:rFonts w:cstheme="minorHAnsi"/>
        </w:rPr>
        <w:t>The attackers can manipulate the database queries</w:t>
      </w:r>
    </w:p>
    <w:p w14:paraId="4EA38855" w14:textId="4B5A1CBB" w:rsidR="00C8651F" w:rsidRDefault="0033183F" w:rsidP="00C8651F">
      <w:pPr>
        <w:rPr>
          <w:rFonts w:cstheme="minorHAnsi"/>
        </w:rPr>
      </w:pPr>
      <w:r>
        <w:rPr>
          <w:rFonts w:cstheme="minorHAnsi"/>
        </w:rPr>
        <w:t>Ex:1</w:t>
      </w:r>
      <w:r w:rsidR="00C8651F" w:rsidRPr="00C8651F">
        <w:rPr>
          <w:rFonts w:cstheme="minorHAnsi"/>
        </w:rPr>
        <w:t>' OR '1'='1</w:t>
      </w:r>
      <w:r>
        <w:rPr>
          <w:rFonts w:cstheme="minorHAnsi"/>
        </w:rPr>
        <w:t xml:space="preserve"> can give the details of such from the database.</w:t>
      </w:r>
    </w:p>
    <w:p w14:paraId="2F183044" w14:textId="3F8F5B98" w:rsidR="0033183F" w:rsidRPr="0033183F" w:rsidRDefault="0033183F" w:rsidP="0033183F">
      <w:pPr>
        <w:rPr>
          <w:rFonts w:cstheme="minorHAnsi"/>
        </w:rPr>
      </w:pPr>
      <w:r w:rsidRPr="0033183F">
        <w:rPr>
          <w:rFonts w:cstheme="minorHAnsi"/>
        </w:rPr>
        <w:drawing>
          <wp:inline distT="0" distB="0" distL="0" distR="0" wp14:anchorId="5E9256C8" wp14:editId="04334FF7">
            <wp:extent cx="5731510" cy="2709545"/>
            <wp:effectExtent l="0" t="0" r="2540" b="0"/>
            <wp:docPr id="1467994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7347CE32" w14:textId="77777777" w:rsidR="0033183F" w:rsidRPr="00C8651F" w:rsidRDefault="0033183F" w:rsidP="00C8651F">
      <w:pPr>
        <w:rPr>
          <w:rFonts w:cstheme="minorHAnsi"/>
        </w:rPr>
      </w:pPr>
    </w:p>
    <w:p w14:paraId="28084C5A" w14:textId="3ECEB061" w:rsidR="00C8651F" w:rsidRDefault="00C8651F" w:rsidP="00C8651F">
      <w:pPr>
        <w:rPr>
          <w:rFonts w:cstheme="minorHAnsi"/>
          <w:b/>
          <w:bCs/>
        </w:rPr>
      </w:pPr>
      <w:r w:rsidRPr="00C8651F">
        <w:rPr>
          <w:rFonts w:cstheme="minorHAnsi"/>
          <w:b/>
          <w:bCs/>
        </w:rPr>
        <w:lastRenderedPageBreak/>
        <w:t>Cross-Site Scripting (XSS)</w:t>
      </w:r>
      <w:r w:rsidR="0033183F">
        <w:rPr>
          <w:rFonts w:cstheme="minorHAnsi"/>
          <w:b/>
          <w:bCs/>
        </w:rPr>
        <w:t>:</w:t>
      </w:r>
    </w:p>
    <w:p w14:paraId="3A7D3400" w14:textId="268F7252" w:rsidR="0033183F" w:rsidRPr="00C8651F" w:rsidRDefault="0033183F" w:rsidP="00C8651F">
      <w:pPr>
        <w:rPr>
          <w:rFonts w:cstheme="minorHAnsi"/>
        </w:rPr>
      </w:pPr>
      <w:r>
        <w:rPr>
          <w:rFonts w:cstheme="minorHAnsi"/>
        </w:rPr>
        <w:t>The attackers can execute malicious scripts in browser.</w:t>
      </w:r>
    </w:p>
    <w:p w14:paraId="5CF6BA2F" w14:textId="1954C51A" w:rsidR="00C8651F" w:rsidRDefault="0033183F" w:rsidP="00C8651F">
      <w:pPr>
        <w:rPr>
          <w:rFonts w:cstheme="minorHAnsi"/>
        </w:rPr>
      </w:pPr>
      <w:r w:rsidRPr="0033183F">
        <w:rPr>
          <w:rFonts w:cstheme="minorHAnsi"/>
        </w:rPr>
        <w:t>Ex</w:t>
      </w:r>
      <w:r>
        <w:rPr>
          <w:rFonts w:cstheme="minorHAnsi"/>
          <w:b/>
          <w:bCs/>
        </w:rPr>
        <w:t>:</w:t>
      </w:r>
      <w:r w:rsidR="00C8651F" w:rsidRPr="00C8651F">
        <w:rPr>
          <w:rFonts w:cstheme="minorHAnsi"/>
        </w:rPr>
        <w:t>&lt;script&gt;alert("</w:t>
      </w:r>
      <w:r>
        <w:rPr>
          <w:rFonts w:cstheme="minorHAnsi"/>
        </w:rPr>
        <w:t>Hacked</w:t>
      </w:r>
      <w:proofErr w:type="gramStart"/>
      <w:r w:rsidR="00C8651F" w:rsidRPr="00C8651F">
        <w:rPr>
          <w:rFonts w:cstheme="minorHAnsi"/>
        </w:rPr>
        <w:t>")&lt;</w:t>
      </w:r>
      <w:proofErr w:type="gramEnd"/>
      <w:r w:rsidR="00C8651F" w:rsidRPr="00C8651F">
        <w:rPr>
          <w:rFonts w:cstheme="minorHAnsi"/>
        </w:rPr>
        <w:t>/script&gt;</w:t>
      </w:r>
      <w:r>
        <w:rPr>
          <w:rFonts w:cstheme="minorHAnsi"/>
        </w:rPr>
        <w:t xml:space="preserve"> results into a popup alert.</w:t>
      </w:r>
    </w:p>
    <w:p w14:paraId="3F13578B" w14:textId="6D379A61" w:rsidR="0033183F" w:rsidRPr="0033183F" w:rsidRDefault="0033183F" w:rsidP="0033183F">
      <w:pPr>
        <w:rPr>
          <w:rFonts w:cstheme="minorHAnsi"/>
        </w:rPr>
      </w:pPr>
      <w:r w:rsidRPr="0033183F">
        <w:rPr>
          <w:rFonts w:cstheme="minorHAnsi"/>
        </w:rPr>
        <w:drawing>
          <wp:inline distT="0" distB="0" distL="0" distR="0" wp14:anchorId="4FE92A94" wp14:editId="5693552E">
            <wp:extent cx="4137660" cy="1478280"/>
            <wp:effectExtent l="0" t="0" r="0" b="7620"/>
            <wp:docPr id="506318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7660" cy="1478280"/>
                    </a:xfrm>
                    <a:prstGeom prst="rect">
                      <a:avLst/>
                    </a:prstGeom>
                    <a:noFill/>
                    <a:ln>
                      <a:noFill/>
                    </a:ln>
                  </pic:spPr>
                </pic:pic>
              </a:graphicData>
            </a:graphic>
          </wp:inline>
        </w:drawing>
      </w:r>
    </w:p>
    <w:p w14:paraId="2E945FDA" w14:textId="77777777" w:rsidR="0033183F" w:rsidRPr="00C8651F" w:rsidRDefault="0033183F" w:rsidP="00C8651F">
      <w:pPr>
        <w:rPr>
          <w:rFonts w:cstheme="minorHAnsi"/>
        </w:rPr>
      </w:pPr>
    </w:p>
    <w:p w14:paraId="08433CED" w14:textId="641A30E3" w:rsidR="00C8651F" w:rsidRPr="00C8651F" w:rsidRDefault="00C8651F" w:rsidP="00C8651F">
      <w:pPr>
        <w:rPr>
          <w:rFonts w:cstheme="minorHAnsi"/>
          <w:b/>
          <w:bCs/>
        </w:rPr>
      </w:pPr>
      <w:r w:rsidRPr="00C8651F">
        <w:rPr>
          <w:rFonts w:cstheme="minorHAnsi"/>
          <w:b/>
          <w:bCs/>
        </w:rPr>
        <w:t>Mitigation Techniques</w:t>
      </w:r>
    </w:p>
    <w:p w14:paraId="1684F4F7" w14:textId="77777777" w:rsidR="00C8651F" w:rsidRPr="00C8651F" w:rsidRDefault="00C8651F" w:rsidP="00C8651F">
      <w:pPr>
        <w:numPr>
          <w:ilvl w:val="0"/>
          <w:numId w:val="6"/>
        </w:numPr>
        <w:rPr>
          <w:rFonts w:cstheme="minorHAnsi"/>
        </w:rPr>
      </w:pPr>
      <w:r w:rsidRPr="00C8651F">
        <w:rPr>
          <w:rFonts w:cstheme="minorHAnsi"/>
        </w:rPr>
        <w:t xml:space="preserve">Use </w:t>
      </w:r>
      <w:r w:rsidRPr="00C8651F">
        <w:rPr>
          <w:rFonts w:cstheme="minorHAnsi"/>
          <w:b/>
          <w:bCs/>
        </w:rPr>
        <w:t>prepared statements</w:t>
      </w:r>
      <w:r w:rsidRPr="00C8651F">
        <w:rPr>
          <w:rFonts w:cstheme="minorHAnsi"/>
        </w:rPr>
        <w:t xml:space="preserve"> (SQL Injection) </w:t>
      </w:r>
    </w:p>
    <w:p w14:paraId="05B6694C" w14:textId="77777777" w:rsidR="00C8651F" w:rsidRPr="00C8651F" w:rsidRDefault="00C8651F" w:rsidP="00C8651F">
      <w:pPr>
        <w:numPr>
          <w:ilvl w:val="0"/>
          <w:numId w:val="6"/>
        </w:numPr>
        <w:rPr>
          <w:rFonts w:cstheme="minorHAnsi"/>
        </w:rPr>
      </w:pPr>
      <w:r w:rsidRPr="00C8651F">
        <w:rPr>
          <w:rFonts w:cstheme="minorHAnsi"/>
        </w:rPr>
        <w:t xml:space="preserve">Implement </w:t>
      </w:r>
      <w:r w:rsidRPr="00C8651F">
        <w:rPr>
          <w:rFonts w:cstheme="minorHAnsi"/>
          <w:b/>
          <w:bCs/>
        </w:rPr>
        <w:t>input validation &amp; sanitization</w:t>
      </w:r>
      <w:r w:rsidRPr="00C8651F">
        <w:rPr>
          <w:rFonts w:cstheme="minorHAnsi"/>
        </w:rPr>
        <w:t xml:space="preserve"> (XSS) </w:t>
      </w:r>
    </w:p>
    <w:p w14:paraId="41F2399D" w14:textId="77777777" w:rsidR="00C8651F" w:rsidRPr="00C8651F" w:rsidRDefault="00C8651F" w:rsidP="00C8651F">
      <w:pPr>
        <w:numPr>
          <w:ilvl w:val="0"/>
          <w:numId w:val="6"/>
        </w:numPr>
        <w:rPr>
          <w:rFonts w:cstheme="minorHAnsi"/>
        </w:rPr>
      </w:pPr>
      <w:r w:rsidRPr="00C8651F">
        <w:rPr>
          <w:rFonts w:cstheme="minorHAnsi"/>
        </w:rPr>
        <w:t xml:space="preserve">Restrict system command execution (Command Injection) </w:t>
      </w:r>
    </w:p>
    <w:p w14:paraId="21578F77" w14:textId="3D9AFF93" w:rsidR="000B1EEB" w:rsidRPr="0033183F" w:rsidRDefault="00C8651F" w:rsidP="0033183F">
      <w:pPr>
        <w:numPr>
          <w:ilvl w:val="0"/>
          <w:numId w:val="6"/>
        </w:numPr>
        <w:rPr>
          <w:rFonts w:cstheme="minorHAnsi"/>
        </w:rPr>
      </w:pPr>
      <w:r w:rsidRPr="00C8651F">
        <w:rPr>
          <w:rFonts w:cstheme="minorHAnsi"/>
        </w:rPr>
        <w:t xml:space="preserve">Apply </w:t>
      </w:r>
      <w:r w:rsidRPr="00C8651F">
        <w:rPr>
          <w:rFonts w:cstheme="minorHAnsi"/>
          <w:b/>
          <w:bCs/>
        </w:rPr>
        <w:t>least privilege principle</w:t>
      </w:r>
    </w:p>
    <w:p w14:paraId="73DD5DE0" w14:textId="064FCF41" w:rsidR="00C8651F" w:rsidRPr="00C8651F" w:rsidRDefault="00C8651F" w:rsidP="00C8651F">
      <w:pPr>
        <w:rPr>
          <w:rFonts w:cstheme="minorHAnsi"/>
          <w:b/>
          <w:bCs/>
        </w:rPr>
      </w:pPr>
      <w:r w:rsidRPr="00C8651F">
        <w:rPr>
          <w:rFonts w:cstheme="minorHAnsi"/>
          <w:b/>
          <w:bCs/>
        </w:rPr>
        <w:t>ETHICAL CONSIDERATIONS</w:t>
      </w:r>
    </w:p>
    <w:p w14:paraId="0E676106" w14:textId="77777777" w:rsidR="00C8651F" w:rsidRPr="00C8651F" w:rsidRDefault="00C8651F" w:rsidP="00C8651F">
      <w:pPr>
        <w:numPr>
          <w:ilvl w:val="0"/>
          <w:numId w:val="7"/>
        </w:numPr>
        <w:rPr>
          <w:rFonts w:cstheme="minorHAnsi"/>
        </w:rPr>
      </w:pPr>
      <w:r w:rsidRPr="00C8651F">
        <w:rPr>
          <w:rFonts w:cstheme="minorHAnsi"/>
        </w:rPr>
        <w:t xml:space="preserve">Testing performed only on authorized systems </w:t>
      </w:r>
    </w:p>
    <w:p w14:paraId="2F01E664" w14:textId="77777777" w:rsidR="00C8651F" w:rsidRPr="00C8651F" w:rsidRDefault="00C8651F" w:rsidP="00C8651F">
      <w:pPr>
        <w:numPr>
          <w:ilvl w:val="0"/>
          <w:numId w:val="7"/>
        </w:numPr>
        <w:rPr>
          <w:rFonts w:cstheme="minorHAnsi"/>
        </w:rPr>
      </w:pPr>
      <w:r w:rsidRPr="00C8651F">
        <w:rPr>
          <w:rFonts w:cstheme="minorHAnsi"/>
        </w:rPr>
        <w:t xml:space="preserve">No real-world systems targeted </w:t>
      </w:r>
    </w:p>
    <w:p w14:paraId="76F0618B" w14:textId="77777777" w:rsidR="00C8651F" w:rsidRPr="00C8651F" w:rsidRDefault="00C8651F" w:rsidP="00C8651F">
      <w:pPr>
        <w:numPr>
          <w:ilvl w:val="0"/>
          <w:numId w:val="7"/>
        </w:numPr>
        <w:rPr>
          <w:rFonts w:cstheme="minorHAnsi"/>
        </w:rPr>
      </w:pPr>
      <w:r w:rsidRPr="00C8651F">
        <w:rPr>
          <w:rFonts w:cstheme="minorHAnsi"/>
        </w:rPr>
        <w:t>Followed ethical hacking guidelines</w:t>
      </w:r>
    </w:p>
    <w:p w14:paraId="0C3F8844" w14:textId="77777777" w:rsidR="00C8651F" w:rsidRPr="00C8651F" w:rsidRDefault="00C8651F">
      <w:pPr>
        <w:rPr>
          <w:rFonts w:cstheme="minorHAnsi"/>
        </w:rPr>
      </w:pPr>
    </w:p>
    <w:sectPr w:rsidR="00C8651F" w:rsidRPr="00C86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BD5"/>
    <w:multiLevelType w:val="multilevel"/>
    <w:tmpl w:val="002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771E8"/>
    <w:multiLevelType w:val="multilevel"/>
    <w:tmpl w:val="2A5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A01DF"/>
    <w:multiLevelType w:val="multilevel"/>
    <w:tmpl w:val="0C8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9500D"/>
    <w:multiLevelType w:val="multilevel"/>
    <w:tmpl w:val="880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60C66"/>
    <w:multiLevelType w:val="multilevel"/>
    <w:tmpl w:val="AA40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D1D40"/>
    <w:multiLevelType w:val="multilevel"/>
    <w:tmpl w:val="AB8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E6EDC"/>
    <w:multiLevelType w:val="multilevel"/>
    <w:tmpl w:val="586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1935">
    <w:abstractNumId w:val="0"/>
  </w:num>
  <w:num w:numId="2" w16cid:durableId="1198084844">
    <w:abstractNumId w:val="2"/>
  </w:num>
  <w:num w:numId="3" w16cid:durableId="1079207226">
    <w:abstractNumId w:val="4"/>
  </w:num>
  <w:num w:numId="4" w16cid:durableId="1233464208">
    <w:abstractNumId w:val="1"/>
  </w:num>
  <w:num w:numId="5" w16cid:durableId="391318894">
    <w:abstractNumId w:val="6"/>
  </w:num>
  <w:num w:numId="6" w16cid:durableId="1389182304">
    <w:abstractNumId w:val="5"/>
  </w:num>
  <w:num w:numId="7" w16cid:durableId="678384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51F"/>
    <w:rsid w:val="000B1EEB"/>
    <w:rsid w:val="0033183F"/>
    <w:rsid w:val="006B77B6"/>
    <w:rsid w:val="009D00FB"/>
    <w:rsid w:val="00B30E04"/>
    <w:rsid w:val="00C86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BED6"/>
  <w15:chartTrackingRefBased/>
  <w15:docId w15:val="{7A88A83A-DB7F-4C1F-8B5B-7B2379AF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51F"/>
    <w:rPr>
      <w:rFonts w:eastAsiaTheme="majorEastAsia" w:cstheme="majorBidi"/>
      <w:color w:val="272727" w:themeColor="text1" w:themeTint="D8"/>
    </w:rPr>
  </w:style>
  <w:style w:type="paragraph" w:styleId="Title">
    <w:name w:val="Title"/>
    <w:basedOn w:val="Normal"/>
    <w:next w:val="Normal"/>
    <w:link w:val="TitleChar"/>
    <w:uiPriority w:val="10"/>
    <w:qFormat/>
    <w:rsid w:val="00C8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51F"/>
    <w:pPr>
      <w:spacing w:before="160"/>
      <w:jc w:val="center"/>
    </w:pPr>
    <w:rPr>
      <w:i/>
      <w:iCs/>
      <w:color w:val="404040" w:themeColor="text1" w:themeTint="BF"/>
    </w:rPr>
  </w:style>
  <w:style w:type="character" w:customStyle="1" w:styleId="QuoteChar">
    <w:name w:val="Quote Char"/>
    <w:basedOn w:val="DefaultParagraphFont"/>
    <w:link w:val="Quote"/>
    <w:uiPriority w:val="29"/>
    <w:rsid w:val="00C8651F"/>
    <w:rPr>
      <w:i/>
      <w:iCs/>
      <w:color w:val="404040" w:themeColor="text1" w:themeTint="BF"/>
    </w:rPr>
  </w:style>
  <w:style w:type="paragraph" w:styleId="ListParagraph">
    <w:name w:val="List Paragraph"/>
    <w:basedOn w:val="Normal"/>
    <w:uiPriority w:val="34"/>
    <w:qFormat/>
    <w:rsid w:val="00C8651F"/>
    <w:pPr>
      <w:ind w:left="720"/>
      <w:contextualSpacing/>
    </w:pPr>
  </w:style>
  <w:style w:type="character" w:styleId="IntenseEmphasis">
    <w:name w:val="Intense Emphasis"/>
    <w:basedOn w:val="DefaultParagraphFont"/>
    <w:uiPriority w:val="21"/>
    <w:qFormat/>
    <w:rsid w:val="00C8651F"/>
    <w:rPr>
      <w:i/>
      <w:iCs/>
      <w:color w:val="2F5496" w:themeColor="accent1" w:themeShade="BF"/>
    </w:rPr>
  </w:style>
  <w:style w:type="paragraph" w:styleId="IntenseQuote">
    <w:name w:val="Intense Quote"/>
    <w:basedOn w:val="Normal"/>
    <w:next w:val="Normal"/>
    <w:link w:val="IntenseQuoteChar"/>
    <w:uiPriority w:val="30"/>
    <w:qFormat/>
    <w:rsid w:val="00C86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51F"/>
    <w:rPr>
      <w:i/>
      <w:iCs/>
      <w:color w:val="2F5496" w:themeColor="accent1" w:themeShade="BF"/>
    </w:rPr>
  </w:style>
  <w:style w:type="character" w:styleId="IntenseReference">
    <w:name w:val="Intense Reference"/>
    <w:basedOn w:val="DefaultParagraphFont"/>
    <w:uiPriority w:val="32"/>
    <w:qFormat/>
    <w:rsid w:val="00C86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Kavana V S</dc:creator>
  <cp:keywords/>
  <dc:description/>
  <cp:lastModifiedBy>Kavana V S</cp:lastModifiedBy>
  <cp:revision>1</cp:revision>
  <cp:lastPrinted>2026-04-03T09:10:00Z</cp:lastPrinted>
  <dcterms:created xsi:type="dcterms:W3CDTF">2026-04-03T08:53:00Z</dcterms:created>
  <dcterms:modified xsi:type="dcterms:W3CDTF">2026-04-03T09:11:00Z</dcterms:modified>
</cp:coreProperties>
</file>