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D4" w:rsidRPr="00A800D4" w:rsidRDefault="00A800D4" w:rsidP="00915F81">
      <w:pPr>
        <w:spacing w:after="240"/>
        <w:rPr>
          <w:sz w:val="24"/>
          <w:szCs w:val="24"/>
        </w:rPr>
      </w:pPr>
      <w:r w:rsidRPr="00E63043">
        <w:rPr>
          <w:b/>
          <w:sz w:val="24"/>
          <w:szCs w:val="24"/>
        </w:rPr>
        <w:t>Programovanie</w:t>
      </w:r>
      <w:r w:rsidRPr="00A800D4">
        <w:rPr>
          <w:sz w:val="24"/>
          <w:szCs w:val="24"/>
        </w:rPr>
        <w:t xml:space="preserve"> je činnosť, pri ktorej programátor zadáva počítaču inštrukcie v jazyku, ktorý počítač pozná a dokáže ich vykonať.</w:t>
      </w:r>
    </w:p>
    <w:p w:rsidR="00A800D4" w:rsidRPr="00A800D4" w:rsidRDefault="00A800D4" w:rsidP="00915F81">
      <w:pPr>
        <w:spacing w:after="240"/>
        <w:rPr>
          <w:sz w:val="24"/>
          <w:szCs w:val="24"/>
        </w:rPr>
      </w:pPr>
      <w:r w:rsidRPr="00E63043">
        <w:rPr>
          <w:b/>
          <w:sz w:val="24"/>
          <w:szCs w:val="24"/>
        </w:rPr>
        <w:t>Programovací jazyk</w:t>
      </w:r>
      <w:r w:rsidR="00E63043">
        <w:rPr>
          <w:sz w:val="24"/>
          <w:szCs w:val="24"/>
        </w:rPr>
        <w:t>, ktorý používame</w:t>
      </w:r>
      <w:r w:rsidRPr="00A800D4">
        <w:rPr>
          <w:sz w:val="24"/>
          <w:szCs w:val="24"/>
        </w:rPr>
        <w:t xml:space="preserve"> sa nazýva </w:t>
      </w:r>
      <w:proofErr w:type="spellStart"/>
      <w:r w:rsidRPr="00E63043">
        <w:rPr>
          <w:b/>
          <w:sz w:val="24"/>
          <w:szCs w:val="24"/>
        </w:rPr>
        <w:t>Free</w:t>
      </w:r>
      <w:proofErr w:type="spellEnd"/>
      <w:r w:rsidRPr="00E63043">
        <w:rPr>
          <w:b/>
          <w:sz w:val="24"/>
          <w:szCs w:val="24"/>
        </w:rPr>
        <w:t xml:space="preserve"> Pascal</w:t>
      </w:r>
      <w:r>
        <w:rPr>
          <w:sz w:val="24"/>
          <w:szCs w:val="24"/>
        </w:rPr>
        <w:t>.</w:t>
      </w:r>
    </w:p>
    <w:p w:rsidR="00A800D4" w:rsidRDefault="00A800D4" w:rsidP="00915F81">
      <w:pPr>
        <w:spacing w:after="240"/>
        <w:rPr>
          <w:sz w:val="24"/>
          <w:szCs w:val="24"/>
        </w:rPr>
      </w:pPr>
      <w:r w:rsidRPr="00E63043">
        <w:rPr>
          <w:b/>
          <w:sz w:val="24"/>
          <w:szCs w:val="24"/>
        </w:rPr>
        <w:t>Programátorské prostredie</w:t>
      </w:r>
      <w:r w:rsidR="00E63043">
        <w:rPr>
          <w:sz w:val="24"/>
          <w:szCs w:val="24"/>
        </w:rPr>
        <w:t>, v ktorom programujeme</w:t>
      </w:r>
      <w:r w:rsidRPr="00A800D4">
        <w:rPr>
          <w:sz w:val="24"/>
          <w:szCs w:val="24"/>
        </w:rPr>
        <w:t xml:space="preserve">, sa nazýva </w:t>
      </w:r>
      <w:proofErr w:type="spellStart"/>
      <w:r w:rsidRPr="00E63043">
        <w:rPr>
          <w:b/>
          <w:sz w:val="24"/>
          <w:szCs w:val="24"/>
        </w:rPr>
        <w:t>Lazarus</w:t>
      </w:r>
      <w:proofErr w:type="spellEnd"/>
      <w:r>
        <w:rPr>
          <w:sz w:val="24"/>
          <w:szCs w:val="24"/>
        </w:rPr>
        <w:t>.</w:t>
      </w:r>
    </w:p>
    <w:p w:rsidR="00915F81" w:rsidRDefault="00915F81" w:rsidP="00915F81">
      <w:pPr>
        <w:spacing w:after="240"/>
        <w:rPr>
          <w:sz w:val="24"/>
          <w:szCs w:val="24"/>
        </w:rPr>
      </w:pPr>
      <w:proofErr w:type="spellStart"/>
      <w:r w:rsidRPr="00E63043">
        <w:rPr>
          <w:b/>
          <w:sz w:val="24"/>
          <w:szCs w:val="24"/>
        </w:rPr>
        <w:t>Lazarus</w:t>
      </w:r>
      <w:proofErr w:type="spellEnd"/>
      <w:r w:rsidRPr="00915F81">
        <w:rPr>
          <w:sz w:val="24"/>
          <w:szCs w:val="24"/>
        </w:rPr>
        <w:t xml:space="preserve"> je </w:t>
      </w:r>
      <w:proofErr w:type="spellStart"/>
      <w:r w:rsidRPr="00E63043">
        <w:rPr>
          <w:b/>
          <w:sz w:val="24"/>
          <w:szCs w:val="24"/>
        </w:rPr>
        <w:t>open</w:t>
      </w:r>
      <w:proofErr w:type="spellEnd"/>
      <w:r w:rsidRPr="00E63043">
        <w:rPr>
          <w:b/>
          <w:sz w:val="24"/>
          <w:szCs w:val="24"/>
        </w:rPr>
        <w:t xml:space="preserve"> </w:t>
      </w:r>
      <w:proofErr w:type="spellStart"/>
      <w:r w:rsidRPr="00E63043">
        <w:rPr>
          <w:b/>
          <w:sz w:val="24"/>
          <w:szCs w:val="24"/>
        </w:rPr>
        <w:t>source</w:t>
      </w:r>
      <w:proofErr w:type="spellEnd"/>
      <w:r w:rsidRPr="00915F81">
        <w:rPr>
          <w:sz w:val="24"/>
          <w:szCs w:val="24"/>
        </w:rPr>
        <w:t xml:space="preserve"> multiplatformový</w:t>
      </w:r>
      <w:r>
        <w:rPr>
          <w:sz w:val="24"/>
          <w:szCs w:val="24"/>
        </w:rPr>
        <w:t xml:space="preserve"> (</w:t>
      </w:r>
      <w:r w:rsidRPr="00915F81">
        <w:rPr>
          <w:sz w:val="24"/>
          <w:szCs w:val="24"/>
        </w:rPr>
        <w:t>beží na syst</w:t>
      </w:r>
      <w:r>
        <w:rPr>
          <w:sz w:val="24"/>
          <w:szCs w:val="24"/>
        </w:rPr>
        <w:t>émoch Linux, Mac OS X, </w:t>
      </w:r>
      <w:r w:rsidRPr="00915F81">
        <w:rPr>
          <w:sz w:val="24"/>
          <w:szCs w:val="24"/>
        </w:rPr>
        <w:t>Win</w:t>
      </w:r>
      <w:r>
        <w:rPr>
          <w:sz w:val="24"/>
          <w:szCs w:val="24"/>
        </w:rPr>
        <w:t xml:space="preserve">dows </w:t>
      </w:r>
      <w:r w:rsidRPr="00915F81">
        <w:rPr>
          <w:sz w:val="24"/>
          <w:szCs w:val="24"/>
        </w:rPr>
        <w:t>32</w:t>
      </w:r>
      <w:r>
        <w:rPr>
          <w:sz w:val="24"/>
          <w:szCs w:val="24"/>
        </w:rPr>
        <w:t xml:space="preserve"> bit</w:t>
      </w:r>
      <w:r w:rsidRPr="00915F81">
        <w:rPr>
          <w:sz w:val="24"/>
          <w:szCs w:val="24"/>
        </w:rPr>
        <w:t xml:space="preserve"> a Win</w:t>
      </w:r>
      <w:r>
        <w:rPr>
          <w:sz w:val="24"/>
          <w:szCs w:val="24"/>
        </w:rPr>
        <w:t>dows 64 bit)</w:t>
      </w:r>
      <w:r w:rsidR="00E63043">
        <w:rPr>
          <w:sz w:val="24"/>
          <w:szCs w:val="24"/>
        </w:rPr>
        <w:t xml:space="preserve"> vizuálny vývojový nástroj. </w:t>
      </w:r>
      <w:r w:rsidRPr="00915F81">
        <w:rPr>
          <w:sz w:val="24"/>
          <w:szCs w:val="24"/>
        </w:rPr>
        <w:t>IDE</w:t>
      </w:r>
      <w:r>
        <w:rPr>
          <w:sz w:val="24"/>
          <w:szCs w:val="24"/>
        </w:rPr>
        <w:t xml:space="preserve"> (</w:t>
      </w:r>
      <w:proofErr w:type="spellStart"/>
      <w:r w:rsidRPr="00915F81">
        <w:rPr>
          <w:sz w:val="24"/>
          <w:szCs w:val="24"/>
        </w:rPr>
        <w:t>Integrated</w:t>
      </w:r>
      <w:proofErr w:type="spellEnd"/>
      <w:r w:rsidRPr="00915F81">
        <w:rPr>
          <w:sz w:val="24"/>
          <w:szCs w:val="24"/>
        </w:rPr>
        <w:t xml:space="preserve"> </w:t>
      </w:r>
      <w:proofErr w:type="spellStart"/>
      <w:r w:rsidRPr="00915F81">
        <w:rPr>
          <w:sz w:val="24"/>
          <w:szCs w:val="24"/>
        </w:rPr>
        <w:t>Development</w:t>
      </w:r>
      <w:proofErr w:type="spellEnd"/>
      <w:r w:rsidRPr="00915F81">
        <w:rPr>
          <w:sz w:val="24"/>
          <w:szCs w:val="24"/>
        </w:rPr>
        <w:t xml:space="preserve"> </w:t>
      </w:r>
      <w:proofErr w:type="spellStart"/>
      <w:r w:rsidRPr="00915F81">
        <w:rPr>
          <w:sz w:val="24"/>
          <w:szCs w:val="24"/>
        </w:rPr>
        <w:t>Environment</w:t>
      </w:r>
      <w:proofErr w:type="spellEnd"/>
      <w:r w:rsidRPr="00915F81">
        <w:rPr>
          <w:sz w:val="24"/>
          <w:szCs w:val="24"/>
        </w:rPr>
        <w:t xml:space="preserve"> – integrované vývojové prostredie (spojenie editora, prekladača, ladiacich prostriedkov a podporných utilít) pre programovacie jazyky</w:t>
      </w:r>
      <w:r>
        <w:rPr>
          <w:sz w:val="24"/>
          <w:szCs w:val="24"/>
        </w:rPr>
        <w:t>)</w:t>
      </w:r>
      <w:r w:rsidRPr="00915F81">
        <w:rPr>
          <w:sz w:val="24"/>
          <w:szCs w:val="24"/>
        </w:rPr>
        <w:t xml:space="preserve"> </w:t>
      </w:r>
      <w:proofErr w:type="spellStart"/>
      <w:r w:rsidRPr="00915F81">
        <w:rPr>
          <w:sz w:val="24"/>
          <w:szCs w:val="24"/>
        </w:rPr>
        <w:t>Lazarus</w:t>
      </w:r>
      <w:proofErr w:type="spellEnd"/>
      <w:r w:rsidRPr="00915F81">
        <w:rPr>
          <w:sz w:val="24"/>
          <w:szCs w:val="24"/>
        </w:rPr>
        <w:t xml:space="preserve"> je stabilné a vzhľadovo bohaté programovacie prostredie, podobné Borland </w:t>
      </w:r>
      <w:proofErr w:type="spellStart"/>
      <w:r w:rsidRPr="00915F81">
        <w:rPr>
          <w:sz w:val="24"/>
          <w:szCs w:val="24"/>
        </w:rPr>
        <w:t>Delphi</w:t>
      </w:r>
      <w:proofErr w:type="spellEnd"/>
      <w:r w:rsidRPr="00915F81">
        <w:rPr>
          <w:sz w:val="24"/>
          <w:szCs w:val="24"/>
        </w:rPr>
        <w:t xml:space="preserve">, pre vytváranie samostatne bežiacich grafických a konzolových aplikácií. </w:t>
      </w:r>
      <w:r>
        <w:rPr>
          <w:sz w:val="24"/>
          <w:szCs w:val="24"/>
        </w:rPr>
        <w:t>P</w:t>
      </w:r>
      <w:r w:rsidRPr="00915F81">
        <w:rPr>
          <w:sz w:val="24"/>
          <w:szCs w:val="24"/>
        </w:rPr>
        <w:t xml:space="preserve">oskytuje prispôsobiteľný editor zdrojového kódu a vizuálnu tvorbu formulárov s manažérom balíčkov, ladiacim nástrojom a úplnou integráciou prekladača </w:t>
      </w:r>
      <w:proofErr w:type="spellStart"/>
      <w:r w:rsidRPr="00915F81">
        <w:rPr>
          <w:sz w:val="24"/>
          <w:szCs w:val="24"/>
        </w:rPr>
        <w:t>FreePascal</w:t>
      </w:r>
      <w:proofErr w:type="spellEnd"/>
      <w:r w:rsidRPr="00915F81">
        <w:rPr>
          <w:sz w:val="24"/>
          <w:szCs w:val="24"/>
        </w:rPr>
        <w:t xml:space="preserve"> do GUI</w:t>
      </w:r>
      <w:r>
        <w:rPr>
          <w:sz w:val="24"/>
          <w:szCs w:val="24"/>
        </w:rPr>
        <w:t xml:space="preserve"> (</w:t>
      </w:r>
      <w:r w:rsidRPr="00915F81">
        <w:rPr>
          <w:sz w:val="24"/>
          <w:szCs w:val="24"/>
        </w:rPr>
        <w:t>(</w:t>
      </w:r>
      <w:proofErr w:type="spellStart"/>
      <w:r w:rsidRPr="00915F81">
        <w:rPr>
          <w:sz w:val="24"/>
          <w:szCs w:val="24"/>
        </w:rPr>
        <w:t>ang</w:t>
      </w:r>
      <w:proofErr w:type="spellEnd"/>
      <w:r w:rsidRPr="00915F81">
        <w:rPr>
          <w:sz w:val="24"/>
          <w:szCs w:val="24"/>
        </w:rPr>
        <w:t xml:space="preserve">. </w:t>
      </w:r>
      <w:proofErr w:type="spellStart"/>
      <w:r w:rsidRPr="00915F81">
        <w:rPr>
          <w:sz w:val="24"/>
          <w:szCs w:val="24"/>
        </w:rPr>
        <w:t>Graphical</w:t>
      </w:r>
      <w:proofErr w:type="spellEnd"/>
      <w:r w:rsidRPr="00915F81">
        <w:rPr>
          <w:sz w:val="24"/>
          <w:szCs w:val="24"/>
        </w:rPr>
        <w:t xml:space="preserve"> </w:t>
      </w:r>
      <w:proofErr w:type="spellStart"/>
      <w:r w:rsidRPr="00915F81">
        <w:rPr>
          <w:sz w:val="24"/>
          <w:szCs w:val="24"/>
        </w:rPr>
        <w:t>User</w:t>
      </w:r>
      <w:proofErr w:type="spellEnd"/>
      <w:r w:rsidRPr="00915F81">
        <w:rPr>
          <w:sz w:val="24"/>
          <w:szCs w:val="24"/>
        </w:rPr>
        <w:t xml:space="preserve"> </w:t>
      </w:r>
      <w:proofErr w:type="spellStart"/>
      <w:r w:rsidRPr="00915F81">
        <w:rPr>
          <w:sz w:val="24"/>
          <w:szCs w:val="24"/>
        </w:rPr>
        <w:t>Interface</w:t>
      </w:r>
      <w:proofErr w:type="spellEnd"/>
      <w:r w:rsidRPr="00915F81">
        <w:rPr>
          <w:sz w:val="24"/>
          <w:szCs w:val="24"/>
        </w:rPr>
        <w:t>) je skratka pre grafické užívateľské rozhranie</w:t>
      </w:r>
      <w:r>
        <w:rPr>
          <w:sz w:val="24"/>
          <w:szCs w:val="24"/>
        </w:rPr>
        <w:t>)</w:t>
      </w:r>
      <w:r w:rsidRPr="00915F81">
        <w:rPr>
          <w:sz w:val="24"/>
          <w:szCs w:val="24"/>
        </w:rPr>
        <w:t>.</w:t>
      </w:r>
    </w:p>
    <w:p w:rsidR="00915F81" w:rsidRDefault="00915F81" w:rsidP="00915F81">
      <w:pPr>
        <w:spacing w:after="24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6480000" cy="3755821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179" t="23724" r="31206" b="1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75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27" w:rsidRDefault="00521227" w:rsidP="00915F81">
      <w:pPr>
        <w:spacing w:after="24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6480000" cy="154812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501" t="42857" r="35526" b="3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54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27" w:rsidRPr="00521227" w:rsidRDefault="00521227" w:rsidP="00521227">
      <w:pPr>
        <w:rPr>
          <w:sz w:val="24"/>
          <w:szCs w:val="24"/>
        </w:rPr>
      </w:pPr>
      <w:r w:rsidRPr="00E63043">
        <w:rPr>
          <w:b/>
          <w:sz w:val="24"/>
          <w:szCs w:val="24"/>
        </w:rPr>
        <w:t>Nový projekt</w:t>
      </w:r>
      <w:r w:rsidRPr="00521227">
        <w:rPr>
          <w:sz w:val="24"/>
          <w:szCs w:val="24"/>
        </w:rPr>
        <w:t xml:space="preserve"> vytvoríme pomocou výberu z hlavného menu: </w:t>
      </w:r>
      <w:r w:rsidRPr="00E63043">
        <w:rPr>
          <w:b/>
          <w:sz w:val="24"/>
          <w:szCs w:val="24"/>
        </w:rPr>
        <w:t>Súbor -&gt; Nový...</w:t>
      </w:r>
      <w:r w:rsidRPr="00521227">
        <w:rPr>
          <w:sz w:val="24"/>
          <w:szCs w:val="24"/>
        </w:rPr>
        <w:t xml:space="preserve"> </w:t>
      </w:r>
    </w:p>
    <w:p w:rsidR="00521227" w:rsidRPr="00521227" w:rsidRDefault="00521227" w:rsidP="00521227">
      <w:pPr>
        <w:pStyle w:val="Normlnywebov"/>
        <w:jc w:val="center"/>
      </w:pPr>
      <w:r w:rsidRPr="00521227">
        <w:rPr>
          <w:noProof/>
        </w:rPr>
        <w:lastRenderedPageBreak/>
        <w:drawing>
          <wp:inline distT="0" distB="0" distL="0" distR="0">
            <wp:extent cx="3009900" cy="4105275"/>
            <wp:effectExtent l="19050" t="0" r="0" b="0"/>
            <wp:docPr id="17" name="Obrázok 17" descr="Laza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zar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27" w:rsidRPr="00521227" w:rsidRDefault="00521227" w:rsidP="00521227">
      <w:pPr>
        <w:rPr>
          <w:sz w:val="24"/>
          <w:szCs w:val="24"/>
        </w:rPr>
      </w:pPr>
      <w:r w:rsidRPr="00521227">
        <w:rPr>
          <w:sz w:val="24"/>
          <w:szCs w:val="24"/>
        </w:rPr>
        <w:t>V di</w:t>
      </w:r>
      <w:r>
        <w:rPr>
          <w:sz w:val="24"/>
          <w:szCs w:val="24"/>
        </w:rPr>
        <w:t>alógovom okne vyberieme možnosť</w:t>
      </w:r>
      <w:r w:rsidRPr="00521227">
        <w:rPr>
          <w:sz w:val="24"/>
          <w:szCs w:val="24"/>
        </w:rPr>
        <w:t xml:space="preserve"> </w:t>
      </w:r>
      <w:r w:rsidRPr="00E63043">
        <w:rPr>
          <w:b/>
          <w:sz w:val="24"/>
          <w:szCs w:val="24"/>
        </w:rPr>
        <w:t>Projekt -&gt; Aplikácia</w:t>
      </w:r>
      <w:r w:rsidRPr="00521227">
        <w:rPr>
          <w:sz w:val="24"/>
          <w:szCs w:val="24"/>
        </w:rPr>
        <w:t xml:space="preserve"> </w:t>
      </w:r>
    </w:p>
    <w:p w:rsidR="00521227" w:rsidRDefault="00521227" w:rsidP="00521227">
      <w:pPr>
        <w:pStyle w:val="Normlnywebov"/>
        <w:jc w:val="center"/>
      </w:pPr>
      <w:r w:rsidRPr="00521227">
        <w:rPr>
          <w:noProof/>
        </w:rPr>
        <w:drawing>
          <wp:inline distT="0" distB="0" distL="0" distR="0">
            <wp:extent cx="5581650" cy="4171950"/>
            <wp:effectExtent l="19050" t="0" r="0" b="0"/>
            <wp:docPr id="18" name="Obrázok 18" descr="Laza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zar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27" w:rsidRPr="00521227" w:rsidRDefault="00521227" w:rsidP="00521227">
      <w:pPr>
        <w:pStyle w:val="Normlnywebov"/>
        <w:rPr>
          <w:rFonts w:asciiTheme="minorHAnsi" w:hAnsiTheme="minorHAnsi"/>
        </w:rPr>
      </w:pPr>
      <w:r w:rsidRPr="00521227">
        <w:rPr>
          <w:rFonts w:asciiTheme="minorHAnsi" w:hAnsiTheme="minorHAnsi"/>
        </w:rPr>
        <w:t xml:space="preserve">Program sa dá </w:t>
      </w:r>
      <w:r w:rsidRPr="00E63043">
        <w:rPr>
          <w:rFonts w:asciiTheme="minorHAnsi" w:hAnsiTheme="minorHAnsi"/>
          <w:b/>
        </w:rPr>
        <w:t>spustiť</w:t>
      </w:r>
      <w:r w:rsidRPr="00521227">
        <w:rPr>
          <w:rFonts w:asciiTheme="minorHAnsi" w:hAnsiTheme="minorHAnsi"/>
        </w:rPr>
        <w:t xml:space="preserve"> niekoľkými spôsobmi:</w:t>
      </w:r>
    </w:p>
    <w:p w:rsidR="00521227" w:rsidRPr="00521227" w:rsidRDefault="00521227" w:rsidP="00521227">
      <w:pPr>
        <w:pStyle w:val="Normlnywebov"/>
        <w:rPr>
          <w:rFonts w:asciiTheme="minorHAnsi" w:hAnsiTheme="minorHAnsi"/>
        </w:rPr>
      </w:pPr>
    </w:p>
    <w:p w:rsidR="00521227" w:rsidRPr="00521227" w:rsidRDefault="00521227" w:rsidP="00521227">
      <w:pPr>
        <w:pStyle w:val="Normlnywebov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tlačidlom F9</w:t>
      </w:r>
    </w:p>
    <w:p w:rsidR="00521227" w:rsidRPr="00521227" w:rsidRDefault="00521227" w:rsidP="00521227">
      <w:pPr>
        <w:pStyle w:val="Normlnywebov"/>
        <w:numPr>
          <w:ilvl w:val="0"/>
          <w:numId w:val="1"/>
        </w:numPr>
        <w:rPr>
          <w:rFonts w:asciiTheme="minorHAnsi" w:hAnsiTheme="minorHAnsi"/>
        </w:rPr>
      </w:pPr>
      <w:r w:rsidRPr="00521227">
        <w:rPr>
          <w:rFonts w:asciiTheme="minorHAnsi" w:hAnsiTheme="minorHAnsi"/>
        </w:rPr>
        <w:t>v menu zelenou</w:t>
      </w:r>
      <w:r>
        <w:rPr>
          <w:rFonts w:asciiTheme="minorHAnsi" w:hAnsiTheme="minorHAnsi"/>
        </w:rPr>
        <w:t xml:space="preserve"> šípkou</w:t>
      </w:r>
    </w:p>
    <w:p w:rsidR="00521227" w:rsidRPr="00521227" w:rsidRDefault="00521227" w:rsidP="00521227">
      <w:pPr>
        <w:pStyle w:val="Normlnywebov"/>
        <w:numPr>
          <w:ilvl w:val="0"/>
          <w:numId w:val="1"/>
        </w:numPr>
        <w:rPr>
          <w:rFonts w:asciiTheme="minorHAnsi" w:hAnsiTheme="minorHAnsi"/>
        </w:rPr>
      </w:pPr>
      <w:r w:rsidRPr="00521227">
        <w:rPr>
          <w:rFonts w:asciiTheme="minorHAnsi" w:hAnsiTheme="minorHAnsi"/>
        </w:rPr>
        <w:t>z hl</w:t>
      </w:r>
      <w:r>
        <w:rPr>
          <w:rFonts w:asciiTheme="minorHAnsi" w:hAnsiTheme="minorHAnsi"/>
        </w:rPr>
        <w:t>avného menu: Spustiť -&gt; Spustiť</w:t>
      </w:r>
    </w:p>
    <w:p w:rsidR="00521227" w:rsidRDefault="00521227" w:rsidP="00521227">
      <w:pPr>
        <w:pStyle w:val="Normlnywebov"/>
        <w:spacing w:line="276" w:lineRule="auto"/>
        <w:rPr>
          <w:rFonts w:asciiTheme="minorHAnsi" w:hAnsiTheme="minorHAnsi"/>
        </w:rPr>
      </w:pPr>
      <w:r w:rsidRPr="00521227">
        <w:rPr>
          <w:rFonts w:asciiTheme="minorHAnsi" w:hAnsiTheme="minorHAnsi"/>
        </w:rPr>
        <w:t>Ak nie sú v programe žiadne chyby, skompiluje sa a spustí sa. Objaví sa prázdne sivé okno s nápisom Form1</w:t>
      </w:r>
      <w:r>
        <w:rPr>
          <w:rFonts w:asciiTheme="minorHAnsi" w:hAnsiTheme="minorHAnsi"/>
        </w:rPr>
        <w:t xml:space="preserve"> </w:t>
      </w:r>
      <w:r w:rsidRPr="00521227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Pr="00521227">
        <w:rPr>
          <w:rFonts w:asciiTheme="minorHAnsi" w:hAnsiTheme="minorHAnsi"/>
        </w:rPr>
        <w:t xml:space="preserve"> to je náš bežiaci program. Bežiaci program sa správa ako okno vo Windows, môžeme ho ťahať, zväčšovať, skryť a pod. Pokým aplikácia beží, nedá sa z </w:t>
      </w:r>
      <w:proofErr w:type="spellStart"/>
      <w:r w:rsidRPr="00521227">
        <w:rPr>
          <w:rFonts w:asciiTheme="minorHAnsi" w:hAnsiTheme="minorHAnsi"/>
        </w:rPr>
        <w:t>Lazarusu</w:t>
      </w:r>
      <w:proofErr w:type="spellEnd"/>
      <w:r w:rsidRPr="00521227">
        <w:rPr>
          <w:rFonts w:asciiTheme="minorHAnsi" w:hAnsiTheme="minorHAnsi"/>
        </w:rPr>
        <w:t xml:space="preserve"> znovu spustiť (zelená šípka je </w:t>
      </w:r>
      <w:proofErr w:type="spellStart"/>
      <w:r w:rsidRPr="00521227">
        <w:rPr>
          <w:rFonts w:asciiTheme="minorHAnsi" w:hAnsiTheme="minorHAnsi"/>
        </w:rPr>
        <w:t>zašednutá</w:t>
      </w:r>
      <w:proofErr w:type="spellEnd"/>
      <w:r w:rsidRPr="00521227">
        <w:rPr>
          <w:rFonts w:asciiTheme="minorHAnsi" w:hAnsiTheme="minorHAnsi"/>
        </w:rPr>
        <w:t>). Predtým, než budeme niečo meniť vo formulári alebo v programe, bežiaci program zatvoríme. Program sa dá zatvoriť buď krížikom vpravo hore na okne, v menu pomocou tlačidla Zastaviť (červený štvorček) alebo pomocou klávesovej skratky ALT+F4.</w:t>
      </w:r>
    </w:p>
    <w:p w:rsidR="00521227" w:rsidRPr="00521227" w:rsidRDefault="00521227" w:rsidP="00521227">
      <w:pPr>
        <w:pStyle w:val="Normlnywebov"/>
        <w:rPr>
          <w:rFonts w:asciiTheme="minorHAnsi" w:hAnsiTheme="minorHAnsi"/>
        </w:rPr>
      </w:pPr>
      <w:r w:rsidRPr="00521227">
        <w:rPr>
          <w:rFonts w:asciiTheme="minorHAnsi" w:hAnsiTheme="minorHAnsi"/>
        </w:rPr>
        <w:t>Okno s formulárom je viditeľné hneď po vytvorení novej aplikácie. Ak ho nevidíme, nájdeme ho pomocou klávesu F12.</w:t>
      </w:r>
    </w:p>
    <w:p w:rsidR="00760B13" w:rsidRPr="00E63043" w:rsidRDefault="00760B13" w:rsidP="00521227">
      <w:pPr>
        <w:pStyle w:val="Normlnywebov"/>
        <w:spacing w:line="276" w:lineRule="auto"/>
        <w:rPr>
          <w:rFonts w:asciiTheme="minorHAnsi" w:hAnsiTheme="minorHAnsi"/>
          <w:b/>
        </w:rPr>
      </w:pPr>
      <w:r w:rsidRPr="00E63043">
        <w:rPr>
          <w:rFonts w:asciiTheme="minorHAnsi" w:hAnsiTheme="minorHAnsi"/>
          <w:b/>
        </w:rPr>
        <w:t>Na formulár</w:t>
      </w:r>
      <w:r w:rsidR="00521227" w:rsidRPr="00E63043">
        <w:rPr>
          <w:rFonts w:asciiTheme="minorHAnsi" w:hAnsiTheme="minorHAnsi"/>
          <w:b/>
        </w:rPr>
        <w:t xml:space="preserve"> budeme ukladať komponenty.</w:t>
      </w:r>
    </w:p>
    <w:p w:rsidR="002A0B9A" w:rsidRDefault="00F81DCE" w:rsidP="00521227">
      <w:pPr>
        <w:spacing w:after="240"/>
        <w:rPr>
          <w:sz w:val="24"/>
          <w:szCs w:val="24"/>
        </w:rPr>
      </w:pPr>
      <w:r w:rsidRPr="00E63043">
        <w:rPr>
          <w:b/>
          <w:sz w:val="24"/>
          <w:szCs w:val="24"/>
        </w:rPr>
        <w:t>Komponenty</w:t>
      </w:r>
      <w:r w:rsidRPr="00F81DCE">
        <w:rPr>
          <w:sz w:val="24"/>
          <w:szCs w:val="24"/>
        </w:rPr>
        <w:t xml:space="preserve"> sú stavebné prvky, z ktorých vytvárame </w:t>
      </w:r>
      <w:r>
        <w:rPr>
          <w:sz w:val="24"/>
          <w:szCs w:val="24"/>
        </w:rPr>
        <w:t>aplikácie. Slúž</w:t>
      </w:r>
      <w:r w:rsidRPr="00F81DCE">
        <w:rPr>
          <w:sz w:val="24"/>
          <w:szCs w:val="24"/>
        </w:rPr>
        <w:t xml:space="preserve">ia na </w:t>
      </w:r>
      <w:r>
        <w:rPr>
          <w:sz w:val="24"/>
          <w:szCs w:val="24"/>
        </w:rPr>
        <w:t>interakciu použ</w:t>
      </w:r>
      <w:r w:rsidRPr="00F81DCE">
        <w:rPr>
          <w:sz w:val="24"/>
          <w:szCs w:val="24"/>
        </w:rPr>
        <w:t>ívateľa s programom, na zadávanie vstupných a zobrazovanie výstupných hodnôt alebo na riadenie behu aplikácie.</w:t>
      </w:r>
    </w:p>
    <w:p w:rsidR="00F81DCE" w:rsidRDefault="00F81DCE" w:rsidP="00915F81">
      <w:pPr>
        <w:spacing w:after="240"/>
        <w:rPr>
          <w:sz w:val="24"/>
          <w:szCs w:val="24"/>
        </w:rPr>
      </w:pPr>
      <w:r w:rsidRPr="00A800D4">
        <w:rPr>
          <w:sz w:val="24"/>
          <w:szCs w:val="24"/>
        </w:rPr>
        <w:t xml:space="preserve">Majú svoje </w:t>
      </w:r>
      <w:r w:rsidRPr="00E63043">
        <w:rPr>
          <w:b/>
          <w:sz w:val="24"/>
          <w:szCs w:val="24"/>
        </w:rPr>
        <w:t>vlastnosti</w:t>
      </w:r>
      <w:r w:rsidRPr="00A800D4">
        <w:rPr>
          <w:sz w:val="24"/>
          <w:szCs w:val="24"/>
        </w:rPr>
        <w:t>, ktoré</w:t>
      </w:r>
      <w:r w:rsidR="00521227">
        <w:rPr>
          <w:sz w:val="24"/>
          <w:szCs w:val="24"/>
        </w:rPr>
        <w:t xml:space="preserve"> určujú ako vyzerajú</w:t>
      </w:r>
      <w:r w:rsidRPr="00A800D4">
        <w:rPr>
          <w:sz w:val="24"/>
          <w:szCs w:val="24"/>
        </w:rPr>
        <w:t xml:space="preserve"> a </w:t>
      </w:r>
      <w:r w:rsidRPr="00E63043">
        <w:rPr>
          <w:b/>
          <w:sz w:val="24"/>
          <w:szCs w:val="24"/>
        </w:rPr>
        <w:t>udalosti</w:t>
      </w:r>
      <w:r w:rsidRPr="00A800D4">
        <w:rPr>
          <w:sz w:val="24"/>
          <w:szCs w:val="24"/>
        </w:rPr>
        <w:t xml:space="preserve">, ktoré </w:t>
      </w:r>
      <w:r w:rsidR="00521227">
        <w:rPr>
          <w:sz w:val="24"/>
          <w:szCs w:val="24"/>
        </w:rPr>
        <w:t>charakterizujú ich</w:t>
      </w:r>
      <w:r w:rsidR="00A800D4" w:rsidRPr="00A800D4">
        <w:rPr>
          <w:sz w:val="24"/>
          <w:szCs w:val="24"/>
        </w:rPr>
        <w:t xml:space="preserve"> správanie</w:t>
      </w:r>
      <w:r w:rsidRPr="00A800D4">
        <w:rPr>
          <w:sz w:val="24"/>
          <w:szCs w:val="24"/>
        </w:rPr>
        <w:t>.</w:t>
      </w:r>
    </w:p>
    <w:p w:rsidR="00521227" w:rsidRDefault="004E5339" w:rsidP="00915F81">
      <w:pPr>
        <w:spacing w:after="240"/>
        <w:rPr>
          <w:sz w:val="24"/>
          <w:szCs w:val="24"/>
        </w:rPr>
      </w:pPr>
      <w:r>
        <w:rPr>
          <w:sz w:val="24"/>
          <w:szCs w:val="24"/>
        </w:rPr>
        <w:t>Zoznam nami používaných komponentov</w:t>
      </w:r>
      <w:r w:rsidR="00DA0143">
        <w:rPr>
          <w:sz w:val="24"/>
          <w:szCs w:val="24"/>
        </w:rPr>
        <w:t xml:space="preserve"> (a nami používaných vlastností)</w:t>
      </w:r>
      <w:r>
        <w:rPr>
          <w:sz w:val="24"/>
          <w:szCs w:val="24"/>
        </w:rPr>
        <w:t>:</w:t>
      </w:r>
    </w:p>
    <w:p w:rsidR="004E5339" w:rsidRDefault="00760B13" w:rsidP="004E5339">
      <w:pPr>
        <w:pStyle w:val="Odsekzoznamu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</w:t>
      </w:r>
      <w:r w:rsidR="004E5339" w:rsidRPr="004E5339">
        <w:rPr>
          <w:sz w:val="24"/>
          <w:szCs w:val="24"/>
        </w:rPr>
        <w:t xml:space="preserve">lačidlo </w:t>
      </w:r>
      <w:r w:rsidR="004E5339">
        <w:rPr>
          <w:sz w:val="24"/>
          <w:szCs w:val="24"/>
        </w:rPr>
        <w:t>–</w:t>
      </w:r>
      <w:r w:rsidR="004E5339" w:rsidRPr="004E5339">
        <w:rPr>
          <w:sz w:val="24"/>
          <w:szCs w:val="24"/>
        </w:rPr>
        <w:t xml:space="preserve"> </w:t>
      </w:r>
      <w:proofErr w:type="spellStart"/>
      <w:r w:rsidR="004E5339" w:rsidRPr="00E63043">
        <w:rPr>
          <w:b/>
          <w:sz w:val="24"/>
          <w:szCs w:val="24"/>
        </w:rPr>
        <w:t>T</w:t>
      </w:r>
      <w:r w:rsidRPr="00E63043">
        <w:rPr>
          <w:b/>
          <w:sz w:val="24"/>
          <w:szCs w:val="24"/>
        </w:rPr>
        <w:t>B</w:t>
      </w:r>
      <w:r w:rsidR="004E5339" w:rsidRPr="00E63043">
        <w:rPr>
          <w:b/>
          <w:sz w:val="24"/>
          <w:szCs w:val="24"/>
        </w:rPr>
        <w:t>utton</w:t>
      </w:r>
      <w:proofErr w:type="spellEnd"/>
    </w:p>
    <w:p w:rsidR="004E5339" w:rsidRDefault="004E5339" w:rsidP="004E5339">
      <w:pPr>
        <w:pStyle w:val="Odsekzoznamu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vlastnosti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 – nápis na tlačidle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</w:t>
      </w:r>
      <w:r w:rsidR="00760B13">
        <w:rPr>
          <w:sz w:val="24"/>
          <w:szCs w:val="24"/>
        </w:rPr>
        <w:t xml:space="preserve">tlačidla </w:t>
      </w:r>
      <w:r>
        <w:rPr>
          <w:sz w:val="24"/>
          <w:szCs w:val="24"/>
        </w:rPr>
        <w:t>(OS Windows nedovoľuje zmenu farby tlačidla)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– výška tlačidla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šírka tlačidla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– pozícia ľavého horného rohu tlačidla (x súradnica)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top – pozícia ľavého horného rohu tlačidla (y súradnica)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– viditeľnosť tlačidla</w:t>
      </w:r>
    </w:p>
    <w:p w:rsidR="004E5339" w:rsidRDefault="004E5339" w:rsidP="004E5339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 w:rsidR="00760B1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60B13">
        <w:rPr>
          <w:sz w:val="24"/>
          <w:szCs w:val="24"/>
        </w:rPr>
        <w:t>názov tlačidla</w:t>
      </w:r>
    </w:p>
    <w:p w:rsidR="00760B13" w:rsidRDefault="00760B13" w:rsidP="00760B13">
      <w:pPr>
        <w:pStyle w:val="Odsekzoznamu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textový popis – </w:t>
      </w:r>
      <w:proofErr w:type="spellStart"/>
      <w:r w:rsidRPr="00E63043">
        <w:rPr>
          <w:b/>
          <w:sz w:val="24"/>
          <w:szCs w:val="24"/>
        </w:rPr>
        <w:t>T</w:t>
      </w:r>
      <w:r w:rsidR="00E63043">
        <w:rPr>
          <w:b/>
          <w:sz w:val="24"/>
          <w:szCs w:val="24"/>
        </w:rPr>
        <w:t>L</w:t>
      </w:r>
      <w:r w:rsidRPr="00E63043">
        <w:rPr>
          <w:b/>
          <w:sz w:val="24"/>
          <w:szCs w:val="24"/>
        </w:rPr>
        <w:t>abel</w:t>
      </w:r>
      <w:proofErr w:type="spellEnd"/>
    </w:p>
    <w:p w:rsidR="00760B13" w:rsidRDefault="00760B13" w:rsidP="00760B13">
      <w:pPr>
        <w:pStyle w:val="Odsekzoznamu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vlastnosti</w:t>
      </w:r>
    </w:p>
    <w:p w:rsidR="00760B13" w:rsidRDefault="00760B1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 – nápis</w:t>
      </w:r>
    </w:p>
    <w:p w:rsidR="00760B13" w:rsidRDefault="00760B1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pozadia popisu</w:t>
      </w:r>
    </w:p>
    <w:p w:rsidR="00760B13" w:rsidRDefault="00760B1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font – nastavenie písma (farba, veľkosť, typ, atď.)</w:t>
      </w:r>
    </w:p>
    <w:p w:rsidR="00DA0143" w:rsidRDefault="00DA0143" w:rsidP="00DA0143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písma</w:t>
      </w:r>
    </w:p>
    <w:p w:rsidR="00DA0143" w:rsidRDefault="00DA0143" w:rsidP="00DA0143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typ písma</w:t>
      </w:r>
    </w:p>
    <w:p w:rsidR="00DA0143" w:rsidRPr="00DA0143" w:rsidRDefault="00DA0143" w:rsidP="00DA0143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veľkosť písma</w:t>
      </w:r>
    </w:p>
    <w:p w:rsidR="00760B13" w:rsidRDefault="00760B1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DA0143">
        <w:rPr>
          <w:sz w:val="24"/>
          <w:szCs w:val="24"/>
        </w:rPr>
        <w:t>name</w:t>
      </w:r>
      <w:proofErr w:type="spellEnd"/>
      <w:r w:rsidR="00DA0143">
        <w:rPr>
          <w:sz w:val="24"/>
          <w:szCs w:val="24"/>
        </w:rPr>
        <w:t xml:space="preserve"> – názov popisu</w:t>
      </w:r>
    </w:p>
    <w:p w:rsidR="00DA0143" w:rsidRDefault="00DA014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top - pozícia ľavého horného rohu popisu (y súradnica)</w:t>
      </w:r>
    </w:p>
    <w:p w:rsidR="00DA0143" w:rsidRDefault="00DA014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- pozícia ľavého horného rohu popisu (x súradnica)</w:t>
      </w:r>
    </w:p>
    <w:p w:rsidR="00DA0143" w:rsidRDefault="00DA0143" w:rsidP="00760B1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– viditeľnosť popisu</w:t>
      </w:r>
    </w:p>
    <w:p w:rsidR="00E63043" w:rsidRDefault="007A3FA6" w:rsidP="00E6304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šírka popisu</w:t>
      </w:r>
      <w:r w:rsidR="00E63043">
        <w:rPr>
          <w:sz w:val="24"/>
          <w:szCs w:val="24"/>
        </w:rPr>
        <w:t xml:space="preserve"> (nedá sa priamo zmeniť)</w:t>
      </w:r>
    </w:p>
    <w:p w:rsidR="00E63043" w:rsidRPr="00E63043" w:rsidRDefault="007A3FA6" w:rsidP="00E6304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– výška popisu</w:t>
      </w:r>
      <w:r w:rsidR="00E63043">
        <w:rPr>
          <w:sz w:val="24"/>
          <w:szCs w:val="24"/>
        </w:rPr>
        <w:t xml:space="preserve"> (nedá sa priamo zmeniť)</w:t>
      </w:r>
    </w:p>
    <w:p w:rsidR="00DA0143" w:rsidRDefault="00E63043" w:rsidP="00DA0143">
      <w:pPr>
        <w:pStyle w:val="Odsekzoznamu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jednoriadkové pole s upravovateľným textom - </w:t>
      </w:r>
      <w:proofErr w:type="spellStart"/>
      <w:r w:rsidR="00BE5FE5" w:rsidRPr="00E63043">
        <w:rPr>
          <w:b/>
          <w:sz w:val="24"/>
          <w:szCs w:val="24"/>
        </w:rPr>
        <w:t>TEdit</w:t>
      </w:r>
      <w:proofErr w:type="spellEnd"/>
    </w:p>
    <w:p w:rsidR="00BE5FE5" w:rsidRDefault="00BE5FE5" w:rsidP="00BE5FE5">
      <w:pPr>
        <w:pStyle w:val="Odsekzoznamu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Vlastnosti</w:t>
      </w:r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text – aktuálny textový obsah</w:t>
      </w:r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pozadia </w:t>
      </w:r>
      <w:proofErr w:type="spellStart"/>
      <w:r>
        <w:rPr>
          <w:sz w:val="24"/>
          <w:szCs w:val="24"/>
        </w:rPr>
        <w:t>editu</w:t>
      </w:r>
      <w:proofErr w:type="spellEnd"/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font – nastavenie písma (farba, veľkosť, typ, atď.)</w:t>
      </w:r>
    </w:p>
    <w:p w:rsidR="00BE5FE5" w:rsidRDefault="00BE5FE5" w:rsidP="00BE5FE5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písma</w:t>
      </w:r>
    </w:p>
    <w:p w:rsidR="00BE5FE5" w:rsidRDefault="00BE5FE5" w:rsidP="00BE5FE5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typ písma</w:t>
      </w:r>
    </w:p>
    <w:p w:rsidR="00BE5FE5" w:rsidRPr="00DA0143" w:rsidRDefault="00BE5FE5" w:rsidP="00BE5FE5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veľkosť písma</w:t>
      </w:r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názov </w:t>
      </w:r>
      <w:proofErr w:type="spellStart"/>
      <w:r>
        <w:rPr>
          <w:sz w:val="24"/>
          <w:szCs w:val="24"/>
        </w:rPr>
        <w:t>editu</w:t>
      </w:r>
      <w:proofErr w:type="spellEnd"/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top - pozícia ľavého horného rohu </w:t>
      </w:r>
      <w:proofErr w:type="spellStart"/>
      <w:r>
        <w:rPr>
          <w:sz w:val="24"/>
          <w:szCs w:val="24"/>
        </w:rPr>
        <w:t>editu</w:t>
      </w:r>
      <w:proofErr w:type="spellEnd"/>
      <w:r>
        <w:rPr>
          <w:sz w:val="24"/>
          <w:szCs w:val="24"/>
        </w:rPr>
        <w:t xml:space="preserve"> (y súradnica)</w:t>
      </w:r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- pozícia ľavého horného rohu </w:t>
      </w:r>
      <w:proofErr w:type="spellStart"/>
      <w:r>
        <w:rPr>
          <w:sz w:val="24"/>
          <w:szCs w:val="24"/>
        </w:rPr>
        <w:t>editu</w:t>
      </w:r>
      <w:proofErr w:type="spellEnd"/>
      <w:r>
        <w:rPr>
          <w:sz w:val="24"/>
          <w:szCs w:val="24"/>
        </w:rPr>
        <w:t xml:space="preserve"> (x súradnica)</w:t>
      </w:r>
    </w:p>
    <w:p w:rsidR="00BE5FE5" w:rsidRDefault="007A3FA6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– viditeľnosť </w:t>
      </w:r>
      <w:proofErr w:type="spellStart"/>
      <w:r>
        <w:rPr>
          <w:sz w:val="24"/>
          <w:szCs w:val="24"/>
        </w:rPr>
        <w:t>editu</w:t>
      </w:r>
      <w:proofErr w:type="spellEnd"/>
    </w:p>
    <w:p w:rsidR="00BE5FE5" w:rsidRDefault="00BE5FE5" w:rsidP="00BE5FE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šírka </w:t>
      </w:r>
      <w:proofErr w:type="spellStart"/>
      <w:r>
        <w:rPr>
          <w:sz w:val="24"/>
          <w:szCs w:val="24"/>
        </w:rPr>
        <w:t>editu</w:t>
      </w:r>
      <w:proofErr w:type="spellEnd"/>
    </w:p>
    <w:p w:rsidR="00E63043" w:rsidRDefault="00E63043" w:rsidP="00E63043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– výška </w:t>
      </w:r>
      <w:proofErr w:type="spellStart"/>
      <w:r>
        <w:rPr>
          <w:sz w:val="24"/>
          <w:szCs w:val="24"/>
        </w:rPr>
        <w:t>editu</w:t>
      </w:r>
      <w:proofErr w:type="spellEnd"/>
      <w:r>
        <w:rPr>
          <w:sz w:val="24"/>
          <w:szCs w:val="24"/>
        </w:rPr>
        <w:t xml:space="preserve"> (nedá sa priamo zmeniť)</w:t>
      </w:r>
    </w:p>
    <w:p w:rsidR="007A3FA6" w:rsidRPr="007A3FA6" w:rsidRDefault="007A3FA6" w:rsidP="007A3FA6">
      <w:pPr>
        <w:pStyle w:val="Odsekzoznamu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tvar – </w:t>
      </w:r>
      <w:proofErr w:type="spellStart"/>
      <w:r w:rsidRPr="007A3FA6">
        <w:rPr>
          <w:b/>
          <w:sz w:val="24"/>
          <w:szCs w:val="24"/>
        </w:rPr>
        <w:t>Tshape</w:t>
      </w:r>
      <w:proofErr w:type="spellEnd"/>
    </w:p>
    <w:p w:rsidR="007A3FA6" w:rsidRDefault="007A3FA6" w:rsidP="007A3FA6">
      <w:pPr>
        <w:pStyle w:val="Odsekzoznamu"/>
        <w:numPr>
          <w:ilvl w:val="1"/>
          <w:numId w:val="2"/>
        </w:numPr>
        <w:spacing w:after="240"/>
        <w:rPr>
          <w:sz w:val="24"/>
          <w:szCs w:val="24"/>
        </w:rPr>
      </w:pPr>
      <w:r w:rsidRPr="007A3FA6">
        <w:rPr>
          <w:sz w:val="24"/>
          <w:szCs w:val="24"/>
        </w:rPr>
        <w:t>vlastnosti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názov tvaru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top - pozícia ľavého horného rohu tvaru (y súradnica)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- pozícia ľavého horného rohu tvaru (x súradnica)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– viditeľnosť tvaru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šírka tvaru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– výška tvaru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– tvar (obdĺžnik, elipsa, trojuholník, atď.)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pen</w:t>
      </w:r>
      <w:proofErr w:type="spellEnd"/>
      <w:r>
        <w:rPr>
          <w:sz w:val="24"/>
          <w:szCs w:val="24"/>
        </w:rPr>
        <w:t xml:space="preserve"> – nastavenie pera</w:t>
      </w:r>
    </w:p>
    <w:p w:rsidR="007A3FA6" w:rsidRDefault="007A3FA6" w:rsidP="007A3FA6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pera</w:t>
      </w:r>
    </w:p>
    <w:p w:rsidR="007A3FA6" w:rsidRDefault="007A3FA6" w:rsidP="007A3FA6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– štýl čiary</w:t>
      </w:r>
    </w:p>
    <w:p w:rsidR="007A3FA6" w:rsidRPr="003F1C3C" w:rsidRDefault="007A3FA6" w:rsidP="007A3FA6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hrúbka čiary</w:t>
      </w:r>
    </w:p>
    <w:p w:rsidR="007A3FA6" w:rsidRDefault="007A3FA6" w:rsidP="007A3FA6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-  nastavenie štetca</w:t>
      </w:r>
    </w:p>
    <w:p w:rsidR="007A3FA6" w:rsidRDefault="007A3FA6" w:rsidP="007A3FA6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výplne</w:t>
      </w:r>
    </w:p>
    <w:p w:rsidR="007A3FA6" w:rsidRPr="007A3FA6" w:rsidRDefault="007A3FA6" w:rsidP="007A3FA6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– štýl výplne</w:t>
      </w:r>
    </w:p>
    <w:p w:rsidR="00E63043" w:rsidRPr="00E63043" w:rsidRDefault="00664085" w:rsidP="00E63043">
      <w:pPr>
        <w:pStyle w:val="Odsekzoznamu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obrázok</w:t>
      </w:r>
      <w:r w:rsidR="00E63043">
        <w:rPr>
          <w:sz w:val="24"/>
          <w:szCs w:val="24"/>
        </w:rPr>
        <w:t xml:space="preserve"> – </w:t>
      </w:r>
      <w:proofErr w:type="spellStart"/>
      <w:r w:rsidR="007A3FA6">
        <w:rPr>
          <w:b/>
          <w:sz w:val="24"/>
          <w:szCs w:val="24"/>
        </w:rPr>
        <w:t>TI</w:t>
      </w:r>
      <w:r w:rsidR="00E63043" w:rsidRPr="00E63043">
        <w:rPr>
          <w:b/>
          <w:sz w:val="24"/>
          <w:szCs w:val="24"/>
        </w:rPr>
        <w:t>mage</w:t>
      </w:r>
      <w:proofErr w:type="spellEnd"/>
    </w:p>
    <w:p w:rsidR="00E63043" w:rsidRDefault="00664085" w:rsidP="00664085">
      <w:pPr>
        <w:pStyle w:val="Odsekzoznamu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vlastnosti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– grafická plocha</w:t>
      </w:r>
    </w:p>
    <w:p w:rsidR="00C269B9" w:rsidRDefault="00C269B9" w:rsidP="00C269B9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font – nastavenie písma</w:t>
      </w:r>
    </w:p>
    <w:p w:rsidR="00C269B9" w:rsidRDefault="00C269B9" w:rsidP="00C269B9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písma</w:t>
      </w:r>
    </w:p>
    <w:p w:rsidR="00C269B9" w:rsidRDefault="00C269B9" w:rsidP="00C269B9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typ písma</w:t>
      </w:r>
    </w:p>
    <w:p w:rsidR="00C269B9" w:rsidRPr="00DA0143" w:rsidRDefault="00C269B9" w:rsidP="00C269B9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– veľkosť písma</w:t>
      </w:r>
    </w:p>
    <w:p w:rsidR="00C269B9" w:rsidRDefault="00C269B9" w:rsidP="00C269B9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-  nastavenie štetca</w:t>
      </w:r>
    </w:p>
    <w:p w:rsidR="00C269B9" w:rsidRDefault="003F1C3C" w:rsidP="00C269B9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výplne</w:t>
      </w:r>
    </w:p>
    <w:p w:rsidR="003F1C3C" w:rsidRPr="003F1C3C" w:rsidRDefault="003F1C3C" w:rsidP="003F1C3C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– štýl výplne</w:t>
      </w:r>
    </w:p>
    <w:p w:rsidR="00C269B9" w:rsidRDefault="00C269B9" w:rsidP="00C269B9">
      <w:pPr>
        <w:pStyle w:val="Odsekzoznamu"/>
        <w:numPr>
          <w:ilvl w:val="3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pen</w:t>
      </w:r>
      <w:proofErr w:type="spellEnd"/>
      <w:r>
        <w:rPr>
          <w:sz w:val="24"/>
          <w:szCs w:val="24"/>
        </w:rPr>
        <w:t xml:space="preserve"> – nastavenie pera</w:t>
      </w:r>
    </w:p>
    <w:p w:rsidR="003F1C3C" w:rsidRDefault="003F1C3C" w:rsidP="003F1C3C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– farba pera</w:t>
      </w:r>
    </w:p>
    <w:p w:rsidR="003F1C3C" w:rsidRDefault="003F1C3C" w:rsidP="003F1C3C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– štýl čiary</w:t>
      </w:r>
    </w:p>
    <w:p w:rsidR="003F1C3C" w:rsidRPr="003F1C3C" w:rsidRDefault="003F1C3C" w:rsidP="003F1C3C">
      <w:pPr>
        <w:pStyle w:val="Odsekzoznamu"/>
        <w:numPr>
          <w:ilvl w:val="4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– hrúbka čiary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názov obrázku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– výška obrázku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width</w:t>
      </w:r>
      <w:proofErr w:type="spellEnd"/>
      <w:r>
        <w:rPr>
          <w:sz w:val="24"/>
          <w:szCs w:val="24"/>
        </w:rPr>
        <w:t xml:space="preserve"> – šírka obrázku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top - pozícia ľavého horného rohu obrázku (y súradnica)</w:t>
      </w:r>
    </w:p>
    <w:p w:rsidR="00664085" w:rsidRDefault="00664085" w:rsidP="00664085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- pozícia ľavého horného rohu obrázku (x súradnica)</w:t>
      </w:r>
    </w:p>
    <w:p w:rsidR="00664085" w:rsidRPr="00784727" w:rsidRDefault="003F1C3C" w:rsidP="00784727">
      <w:pPr>
        <w:pStyle w:val="Odsekzoznamu"/>
        <w:numPr>
          <w:ilvl w:val="2"/>
          <w:numId w:val="2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 xml:space="preserve"> – viditeľnosť obrázka</w:t>
      </w:r>
    </w:p>
    <w:sectPr w:rsidR="00664085" w:rsidRPr="00784727" w:rsidSect="00F81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25E3"/>
    <w:multiLevelType w:val="hybridMultilevel"/>
    <w:tmpl w:val="603419B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43EB8"/>
    <w:multiLevelType w:val="hybridMultilevel"/>
    <w:tmpl w:val="98C689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3EC960">
      <w:start w:val="1"/>
      <w:numFmt w:val="bullet"/>
      <w:lvlText w:val=""/>
      <w:lvlJc w:val="left"/>
      <w:pPr>
        <w:ind w:left="1440" w:hanging="360"/>
      </w:pPr>
      <w:rPr>
        <w:rFonts w:ascii="Wingdings" w:hAnsi="Wingdings" w:hint="default"/>
      </w:rPr>
    </w:lvl>
    <w:lvl w:ilvl="2" w:tplc="EB4428B0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</w:rPr>
    </w:lvl>
    <w:lvl w:ilvl="3" w:tplc="08F85DC4">
      <w:start w:val="1"/>
      <w:numFmt w:val="bullet"/>
      <w:lvlText w:val=""/>
      <w:lvlJc w:val="left"/>
      <w:pPr>
        <w:ind w:left="2880" w:hanging="360"/>
      </w:pPr>
      <w:rPr>
        <w:rFonts w:ascii="Webdings" w:hAnsi="Webdings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70F38"/>
    <w:multiLevelType w:val="hybridMultilevel"/>
    <w:tmpl w:val="273687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5409B"/>
    <w:multiLevelType w:val="hybridMultilevel"/>
    <w:tmpl w:val="6CDA6BC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1DCE"/>
    <w:rsid w:val="00182C3A"/>
    <w:rsid w:val="002A0B9A"/>
    <w:rsid w:val="003F1C3C"/>
    <w:rsid w:val="004E5339"/>
    <w:rsid w:val="00521227"/>
    <w:rsid w:val="00553969"/>
    <w:rsid w:val="00664085"/>
    <w:rsid w:val="006F64AB"/>
    <w:rsid w:val="00760B13"/>
    <w:rsid w:val="00784727"/>
    <w:rsid w:val="007A3FA6"/>
    <w:rsid w:val="008D2FCD"/>
    <w:rsid w:val="00915F81"/>
    <w:rsid w:val="00A800D4"/>
    <w:rsid w:val="00AB7132"/>
    <w:rsid w:val="00AC5B91"/>
    <w:rsid w:val="00AF66A6"/>
    <w:rsid w:val="00BE5FE5"/>
    <w:rsid w:val="00C269B9"/>
    <w:rsid w:val="00DA0143"/>
    <w:rsid w:val="00E63043"/>
    <w:rsid w:val="00E65513"/>
    <w:rsid w:val="00F8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0B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5F81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2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E5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GVOZA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sakova</dc:creator>
  <cp:keywords/>
  <dc:description/>
  <cp:lastModifiedBy>sakova</cp:lastModifiedBy>
  <cp:revision>3</cp:revision>
  <dcterms:created xsi:type="dcterms:W3CDTF">2013-09-06T10:53:00Z</dcterms:created>
  <dcterms:modified xsi:type="dcterms:W3CDTF">2013-09-06T11:54:00Z</dcterms:modified>
</cp:coreProperties>
</file>