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Smart Grid Pipeline</w:t>
      </w:r>
    </w:p>
    <w:p>
      <w:pPr>
        <w:spacing w:after="240"/>
        <w:jc w:val="center"/>
      </w:pPr>
      <w:r>
        <w:rPr>
          <w:color w:val="1F4E79"/>
          <w:sz w:val="32"/>
          <w:szCs w:val="32"/>
        </w:rPr>
        <w:t xml:space="preserve">6-Minute Demo Video Script</w:t>
      </w:r>
    </w:p>
    <w:p>
      <w:pPr>
        <w:spacing w:after="120"/>
        <w:jc w:val="center"/>
      </w:pPr>
      <w:r>
        <w:t xml:space="preserve">EC8202 Big Data Analytics — Mini Project (Use Case 3: Smart Grid Energy Monitoring &amp; Billing). Speaking pace is about 140 words per minute; all timings are approximate.</w:t>
      </w:r>
    </w:p>
    <w:p>
      <w:pPr>
        <w:pStyle w:val="Heading1"/>
      </w:pPr>
      <w:r>
        <w:t xml:space="preserve">Timeline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6826"/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Section</w:t>
            </w:r>
          </w:p>
        </w:tc>
      </w:tr>
      <w:tr>
        <w:tc>
          <w:tcPr>
            <w:tcW w:type="dxa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0:00 – 0:20</w:t>
            </w:r>
          </w:p>
        </w:tc>
        <w:tc>
          <w:tcPr>
            <w:tcW w:type="dxa" w:w="68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Introduction</w:t>
            </w:r>
          </w:p>
        </w:tc>
      </w:tr>
      <w:tr>
        <w:tc>
          <w:tcPr>
            <w:tcW w:type="dxa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0:20 – 1:30</w:t>
            </w:r>
          </w:p>
        </w:tc>
        <w:tc>
          <w:tcPr>
            <w:tcW w:type="dxa" w:w="68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Architecture explained simply</w:t>
            </w:r>
          </w:p>
        </w:tc>
      </w:tr>
      <w:tr>
        <w:tc>
          <w:tcPr>
            <w:tcW w:type="dxa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1:30 – 1:55</w:t>
            </w:r>
          </w:p>
        </w:tc>
        <w:tc>
          <w:tcPr>
            <w:tcW w:type="dxa" w:w="68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Everything runs with one command</w:t>
            </w:r>
          </w:p>
        </w:tc>
      </w:tr>
      <w:tr>
        <w:tc>
          <w:tcPr>
            <w:tcW w:type="dxa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1:55 – 2:55</w:t>
            </w:r>
          </w:p>
        </w:tc>
        <w:tc>
          <w:tcPr>
            <w:tcW w:type="dxa" w:w="68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Live dashboard (speed layer)</w:t>
            </w:r>
          </w:p>
        </w:tc>
      </w:tr>
      <w:tr>
        <w:tc>
          <w:tcPr>
            <w:tcW w:type="dxa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2:55 – 3:55</w:t>
            </w:r>
          </w:p>
        </w:tc>
        <w:tc>
          <w:tcPr>
            <w:tcW w:type="dxa" w:w="68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Airflow and the daily report (batch layer)</w:t>
            </w:r>
          </w:p>
        </w:tc>
      </w:tr>
      <w:tr>
        <w:tc>
          <w:tcPr>
            <w:tcW w:type="dxa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3:55 – 4:35</w:t>
            </w:r>
          </w:p>
        </w:tc>
        <w:tc>
          <w:tcPr>
            <w:tcW w:type="dxa" w:w="68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Lambda merge: today's estimated bill</w:t>
            </w:r>
          </w:p>
        </w:tc>
      </w:tr>
      <w:tr>
        <w:tc>
          <w:tcPr>
            <w:tcW w:type="dxa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4:35 – 5:30</w:t>
            </w:r>
          </w:p>
        </w:tc>
        <w:tc>
          <w:tcPr>
            <w:tcW w:type="dxa" w:w="68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Observability: breaking it on purpose</w:t>
            </w:r>
          </w:p>
        </w:tc>
      </w:tr>
      <w:tr>
        <w:tc>
          <w:tcPr>
            <w:tcW w:type="dxa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5:30 – 6:00</w:t>
            </w:r>
          </w:p>
        </w:tc>
        <w:tc>
          <w:tcPr>
            <w:tcW w:type="dxa" w:w="68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Testing and wrap-up</w:t>
            </w:r>
          </w:p>
        </w:tc>
      </w:tr>
    </w:tbl>
    <w:p>
      <w:pPr>
        <w:pStyle w:val="Heading1"/>
        <w:spacing w:before="360"/>
      </w:pPr>
      <w:r>
        <w:t xml:space="preserve">Before you press record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the whole system </w:t>
      </w:r>
      <w:r>
        <w:rPr>
          <w:b/>
          <w:bCs/>
        </w:rPr>
        <w:t xml:space="preserve">at least 8 minutes before recording</w:t>
      </w:r>
      <w:r>
        <w:t xml:space="preserve">, so at least one simulated day has been billed:</w:t>
      </w:r>
    </w:p>
    <w:p>
      <w:pPr>
        <w:shd w:fill="F2F2F2" w:color="auto" w:val="clear"/>
        <w:spacing w:after="6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smart-grid-pipeline</w:t>
      </w:r>
    </w:p>
    <w:p>
      <w:pPr>
        <w:shd w:fill="F2F2F2" w:color="auto" w:val="clear"/>
        <w:spacing w:after="6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docker compose up --build -d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these tabs in this order: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Architecture diagram: smart-grid-pipeline/report/architecture_diagram.png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Dashboard: http://localhost:8000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Spark UI: http://localhost:4040 (click Structured Streaming)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Airflow: http://localhost:8080 (login admin / admin)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latest HTML report in smart-grid-pipeline/reports/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API: http://localhost:8000/api/billing/projection?household_id=H-001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Prometheus: http://localhost:9090/alerts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terminal inside smart-grid-pipeline/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failure drill takes about 2 minutes to fire</w:t>
      </w:r>
      <w:r>
        <w:t xml:space="preserve">, so plan to pause the recording (or cut the video) while you wait. Don't talk over 2 minutes of waiting.</w:t>
      </w:r>
    </w:p>
    <w:p>
      <w:pPr>
        <w:pStyle w:val="Heading1"/>
        <w:spacing w:before="360"/>
      </w:pPr>
      <w:r>
        <w:t xml:space="preserve">The script</w:t>
      </w:r>
    </w:p>
    <w:p>
      <w:pPr>
        <w:pStyle w:val="Heading2"/>
        <w:keepNext/>
        <w:spacing w:after="120" w:before="320"/>
      </w:pPr>
      <w:r>
        <w:rPr>
          <w:color w:val="C55A11"/>
        </w:rPr>
        <w:t xml:space="preserve">0:00 – 0:20   </w:t>
      </w:r>
      <w:r>
        <w:t xml:space="preserve">Introduction</w:t>
      </w:r>
    </w:p>
    <w:p>
      <w:pPr>
        <w:keepNext/>
        <w:spacing w:after="80" w:before="80"/>
      </w:pPr>
      <w:r>
        <w:rPr>
          <w:b/>
          <w:bCs/>
          <w:color w:val="C55A11"/>
        </w:rPr>
        <w:t xml:space="preserve">SCREEN:  </w:t>
      </w:r>
      <w:r>
        <w:rPr>
          <w:i/>
          <w:iCs/>
        </w:rPr>
        <w:t xml:space="preserve">Dashboard (http://localhost:8000), full view.</w:t>
      </w:r>
    </w:p>
    <w:p>
      <w:pPr>
        <w:keepNext/>
        <w:spacing w:after="60" w:before="120"/>
      </w:pPr>
      <w:r>
        <w:rPr>
          <w:b/>
          <w:bCs/>
          <w:color w:val="1F4E79"/>
        </w:rPr>
        <w:t xml:space="preserve">SAY:</w:t>
      </w:r>
    </w:p>
    <w:p>
      <w:pPr>
        <w:pBdr>
          <w:left w:val="single" w:color="1F4E79" w:sz="18" w:space="10"/>
        </w:pBdr>
        <w:spacing w:after="100" w:line="300"/>
        <w:ind w:left="360"/>
      </w:pPr>
      <w:r>
        <w:rPr>
          <w:sz w:val="24"/>
          <w:szCs w:val="24"/>
        </w:rPr>
        <w:t xml:space="preserve">Hi, we are [your names]. This is our EC8202 mini project: a </w:t>
      </w:r>
      <w:r>
        <w:rPr>
          <w:b/>
          <w:bCs/>
          <w:sz w:val="24"/>
          <w:szCs w:val="24"/>
        </w:rPr>
        <w:t xml:space="preserve">Smart Grid Energy Monitoring and Billing</w:t>
      </w:r>
      <w:r>
        <w:rPr>
          <w:sz w:val="24"/>
          <w:szCs w:val="24"/>
        </w:rPr>
        <w:t xml:space="preserve"> pipeline.</w:t>
      </w:r>
    </w:p>
    <w:p>
      <w:pPr>
        <w:pBdr>
          <w:left w:val="single" w:color="1F4E79" w:sz="18" w:space="10"/>
        </w:pBdr>
        <w:spacing w:after="100" w:line="300"/>
        <w:ind w:left="360"/>
      </w:pPr>
      <w:r>
        <w:rPr>
          <w:sz w:val="24"/>
          <w:szCs w:val="24"/>
        </w:rPr>
        <w:t xml:space="preserve">A power company wants two things. First, to see </w:t>
      </w:r>
      <w:r>
        <w:rPr>
          <w:b/>
          <w:bCs/>
          <w:sz w:val="24"/>
          <w:szCs w:val="24"/>
        </w:rPr>
        <w:t xml:space="preserve">right now</w:t>
      </w:r>
      <w:r>
        <w:rPr>
          <w:sz w:val="24"/>
          <w:szCs w:val="24"/>
        </w:rPr>
        <w:t xml:space="preserve"> how much electricity each zone is using and how much comes from solar. Second, to know </w:t>
      </w:r>
      <w:r>
        <w:rPr>
          <w:b/>
          <w:bCs/>
          <w:sz w:val="24"/>
          <w:szCs w:val="24"/>
        </w:rPr>
        <w:t xml:space="preserve">what each household's bill will be</w:t>
      </w:r>
      <w:r>
        <w:rPr>
          <w:sz w:val="24"/>
          <w:szCs w:val="24"/>
        </w:rPr>
        <w:t xml:space="preserve"> once the daily tariff is applied. Our system answers both.</w:t>
      </w:r>
    </w:p>
    <w:p>
      <w:pPr>
        <w:pStyle w:val="Heading2"/>
        <w:keepNext/>
        <w:spacing w:after="120" w:before="320"/>
      </w:pPr>
      <w:r>
        <w:rPr>
          <w:color w:val="C55A11"/>
        </w:rPr>
        <w:t xml:space="preserve">0:20 – 1:30   </w:t>
      </w:r>
      <w:r>
        <w:t xml:space="preserve">Architecture explained simply</w:t>
      </w:r>
    </w:p>
    <w:p>
      <w:pPr>
        <w:keepNext/>
        <w:spacing w:after="80" w:before="80"/>
      </w:pPr>
      <w:r>
        <w:rPr>
          <w:b/>
          <w:bCs/>
          <w:color w:val="C55A11"/>
        </w:rPr>
        <w:t xml:space="preserve">SCREEN:  </w:t>
      </w:r>
      <w:r>
        <w:rPr>
          <w:i/>
          <w:iCs/>
        </w:rPr>
        <w:t xml:space="preserve">Architecture diagram. Move your mouse left to right as you explain.</w:t>
      </w:r>
    </w:p>
    <w:p>
      <w:pPr>
        <w:keepNext/>
        <w:spacing w:after="60" w:before="120"/>
      </w:pPr>
      <w:r>
        <w:rPr>
          <w:b/>
          <w:bCs/>
          <w:color w:val="1F4E79"/>
        </w:rPr>
        <w:t xml:space="preserve">SAY:</w:t>
      </w:r>
    </w:p>
    <w:p>
      <w:pPr>
        <w:pBdr>
          <w:left w:val="single" w:color="1F4E79" w:sz="18" w:space="10"/>
        </w:pBdr>
        <w:spacing w:after="100" w:line="300"/>
        <w:ind w:left="360"/>
      </w:pPr>
      <w:r>
        <w:rPr>
          <w:sz w:val="24"/>
          <w:szCs w:val="24"/>
        </w:rPr>
        <w:t xml:space="preserve">Let me explain how it works, from left to right.</w:t>
      </w:r>
    </w:p>
    <w:p>
      <w:pPr>
        <w:pBdr>
          <w:left w:val="single" w:color="1F4E79" w:sz="18" w:space="10"/>
        </w:pBdr>
        <w:spacing w:after="100" w:line="300"/>
        <w:ind w:left="360"/>
      </w:pPr>
      <w:r>
        <w:rPr>
          <w:sz w:val="24"/>
          <w:szCs w:val="24"/>
        </w:rPr>
        <w:t xml:space="preserve">We have </w:t>
      </w:r>
      <w:r>
        <w:rPr>
          <w:b/>
          <w:bCs/>
          <w:sz w:val="24"/>
          <w:szCs w:val="24"/>
        </w:rPr>
        <w:t xml:space="preserve">two data sources</w:t>
      </w:r>
      <w:r>
        <w:rPr>
          <w:sz w:val="24"/>
          <w:szCs w:val="24"/>
        </w:rPr>
        <w:t xml:space="preserve">, both written in Python. The first is </w:t>
      </w:r>
      <w:r>
        <w:rPr>
          <w:b/>
          <w:bCs/>
          <w:sz w:val="24"/>
          <w:szCs w:val="24"/>
        </w:rPr>
        <w:t xml:space="preserve">smart meters</w:t>
      </w:r>
      <w:r>
        <w:rPr>
          <w:sz w:val="24"/>
          <w:szCs w:val="24"/>
        </w:rPr>
        <w:t xml:space="preserve">. 24 homes in 4 zones each send a reading every 2 seconds: how much power they used and how much solar they generated. The second is a </w:t>
      </w:r>
      <w:r>
        <w:rPr>
          <w:b/>
          <w:bCs/>
          <w:sz w:val="24"/>
          <w:szCs w:val="24"/>
        </w:rPr>
        <w:t xml:space="preserve">daily tariff file</w:t>
      </w:r>
      <w:r>
        <w:rPr>
          <w:sz w:val="24"/>
          <w:szCs w:val="24"/>
        </w:rPr>
        <w:t xml:space="preserve">. Once a day, the billing system drops a CSV file with each home's electricity rate.</w:t>
      </w:r>
    </w:p>
    <w:p>
      <w:pPr>
        <w:pBdr>
          <w:left w:val="single" w:color="1F4E79" w:sz="18" w:space="10"/>
        </w:pBdr>
        <w:spacing w:after="100" w:line="300"/>
        <w:ind w:left="360"/>
      </w:pPr>
      <w:r>
        <w:rPr>
          <w:sz w:val="24"/>
          <w:szCs w:val="24"/>
        </w:rPr>
        <w:t xml:space="preserve">To show a full day quickly, we </w:t>
      </w:r>
      <w:r>
        <w:rPr>
          <w:b/>
          <w:bCs/>
          <w:sz w:val="24"/>
          <w:szCs w:val="24"/>
        </w:rPr>
        <w:t xml:space="preserve">speed up time: one simulated day is 5 minutes.</w:t>
      </w:r>
    </w:p>
    <w:p>
      <w:pPr>
        <w:pBdr>
          <w:left w:val="single" w:color="1F4E79" w:sz="18" w:space="10"/>
        </w:pBdr>
        <w:spacing w:after="100" w:line="300"/>
        <w:ind w:left="360"/>
      </w:pPr>
      <w:r>
        <w:rPr>
          <w:sz w:val="24"/>
          <w:szCs w:val="24"/>
        </w:rPr>
        <w:t xml:space="preserve">The meter readings go into </w:t>
      </w:r>
      <w:r>
        <w:rPr>
          <w:b/>
          <w:bCs/>
          <w:sz w:val="24"/>
          <w:szCs w:val="24"/>
        </w:rPr>
        <w:t xml:space="preserve">Apache Kafka</w:t>
      </w:r>
      <w:r>
        <w:rPr>
          <w:sz w:val="24"/>
          <w:szCs w:val="24"/>
        </w:rPr>
        <w:t xml:space="preserve">, which works like a safe waiting line for the data. It has 3 partitions, and every reading from the same home goes to the same partition.</w:t>
      </w:r>
    </w:p>
    <w:p>
      <w:pPr>
        <w:pBdr>
          <w:left w:val="single" w:color="1F4E79" w:sz="18" w:space="10"/>
        </w:pBdr>
        <w:spacing w:after="100" w:line="300"/>
        <w:ind w:left="360"/>
      </w:pPr>
      <w:r>
        <w:rPr>
          <w:sz w:val="24"/>
          <w:szCs w:val="24"/>
        </w:rPr>
        <w:t xml:space="preserve">We chose a </w:t>
      </w:r>
      <w:r>
        <w:rPr>
          <w:b/>
          <w:bCs/>
          <w:sz w:val="24"/>
          <w:szCs w:val="24"/>
        </w:rPr>
        <w:t xml:space="preserve">Lambda architecture</w:t>
      </w:r>
      <w:r>
        <w:rPr>
          <w:sz w:val="24"/>
          <w:szCs w:val="24"/>
        </w:rPr>
        <w:t xml:space="preserve">, which means two paths. The </w:t>
      </w:r>
      <w:r>
        <w:rPr>
          <w:b/>
          <w:bCs/>
          <w:sz w:val="24"/>
          <w:szCs w:val="24"/>
        </w:rPr>
        <w:t xml:space="preserve">speed layer</w:t>
      </w:r>
      <w:r>
        <w:rPr>
          <w:sz w:val="24"/>
          <w:szCs w:val="24"/>
        </w:rPr>
        <w:t xml:space="preserve"> is </w:t>
      </w:r>
      <w:r>
        <w:rPr>
          <w:b/>
          <w:bCs/>
          <w:sz w:val="24"/>
          <w:szCs w:val="24"/>
        </w:rPr>
        <w:t xml:space="preserve">Spark Structured Streaming</w:t>
      </w:r>
      <w:r>
        <w:rPr>
          <w:sz w:val="24"/>
          <w:szCs w:val="24"/>
        </w:rPr>
        <w:t xml:space="preserve">. It reads from Kafka every 10 seconds, cleans bad readings, and calculates live load and solar percentage per zone. It's fast, but only approximately right. The </w:t>
      </w:r>
      <w:r>
        <w:rPr>
          <w:b/>
          <w:bCs/>
          <w:sz w:val="24"/>
          <w:szCs w:val="24"/>
        </w:rPr>
        <w:t xml:space="preserve">batch layer</w:t>
      </w:r>
      <w:r>
        <w:rPr>
          <w:sz w:val="24"/>
          <w:szCs w:val="24"/>
        </w:rPr>
        <w:t xml:space="preserve"> is controlled by </w:t>
      </w:r>
      <w:r>
        <w:rPr>
          <w:b/>
          <w:bCs/>
          <w:sz w:val="24"/>
          <w:szCs w:val="24"/>
        </w:rPr>
        <w:t xml:space="preserve">Apache Airflow</w:t>
      </w:r>
      <w:r>
        <w:rPr>
          <w:sz w:val="24"/>
          <w:szCs w:val="24"/>
        </w:rPr>
        <w:t xml:space="preserve">. When a day finishes, it runs a Spark job that recalculates everything </w:t>
      </w:r>
      <w:r>
        <w:rPr>
          <w:b/>
          <w:bCs/>
          <w:sz w:val="24"/>
          <w:szCs w:val="24"/>
        </w:rPr>
        <w:t xml:space="preserve">exactly</w:t>
      </w:r>
      <w:r>
        <w:rPr>
          <w:sz w:val="24"/>
          <w:szCs w:val="24"/>
        </w:rPr>
        <w:t xml:space="preserve">: it removes duplicates, joins the meter data with the tariff file, and produces the final bills.</w:t>
      </w:r>
    </w:p>
    <w:p>
      <w:pPr>
        <w:pBdr>
          <w:left w:val="single" w:color="1F4E79" w:sz="18" w:space="10"/>
        </w:pBdr>
        <w:spacing w:after="100" w:line="300"/>
        <w:ind w:left="360"/>
      </w:pPr>
      <w:r>
        <w:rPr>
          <w:sz w:val="24"/>
          <w:szCs w:val="24"/>
        </w:rPr>
        <w:t xml:space="preserve">Why not Kappa? The tariff is a daily file, not a stream, and bills must be exact and easy to re-run for a single day. Lambda fits that better.</w:t>
      </w:r>
    </w:p>
    <w:p>
      <w:pPr>
        <w:pBdr>
          <w:left w:val="single" w:color="1F4E79" w:sz="18" w:space="10"/>
        </w:pBdr>
        <w:spacing w:after="100" w:line="300"/>
        <w:ind w:left="360"/>
      </w:pPr>
      <w:r>
        <w:rPr>
          <w:sz w:val="24"/>
          <w:szCs w:val="24"/>
        </w:rPr>
        <w:t xml:space="preserve">Results are stored in a </w:t>
      </w:r>
      <w:r>
        <w:rPr>
          <w:b/>
          <w:bCs/>
          <w:sz w:val="24"/>
          <w:szCs w:val="24"/>
        </w:rPr>
        <w:t xml:space="preserve">Parquet data lake</w:t>
      </w:r>
      <w:r>
        <w:rPr>
          <w:sz w:val="24"/>
          <w:szCs w:val="24"/>
        </w:rPr>
        <w:t xml:space="preserve"> and </w:t>
      </w:r>
      <w:r>
        <w:rPr>
          <w:b/>
          <w:bCs/>
          <w:sz w:val="24"/>
          <w:szCs w:val="24"/>
        </w:rPr>
        <w:t xml:space="preserve">PostgreSQL</w:t>
      </w:r>
      <w:r>
        <w:rPr>
          <w:sz w:val="24"/>
          <w:szCs w:val="24"/>
        </w:rPr>
        <w:t xml:space="preserve">, and served through a </w:t>
      </w:r>
      <w:r>
        <w:rPr>
          <w:b/>
          <w:bCs/>
          <w:sz w:val="24"/>
          <w:szCs w:val="24"/>
        </w:rPr>
        <w:t xml:space="preserve">FastAPI</w:t>
      </w:r>
      <w:r>
        <w:rPr>
          <w:sz w:val="24"/>
          <w:szCs w:val="24"/>
        </w:rPr>
        <w:t xml:space="preserve"> REST API, a live dashboard and daily report files. </w:t>
      </w:r>
      <w:r>
        <w:rPr>
          <w:b/>
          <w:bCs/>
          <w:sz w:val="24"/>
          <w:szCs w:val="24"/>
        </w:rPr>
        <w:t xml:space="preserve">Prometheus</w:t>
      </w:r>
      <w:r>
        <w:rPr>
          <w:sz w:val="24"/>
          <w:szCs w:val="24"/>
        </w:rPr>
        <w:t xml:space="preserve"> and our alert engine watch the health of the whole pipeline.</w:t>
      </w:r>
    </w:p>
    <w:p>
      <w:pPr>
        <w:pStyle w:val="Heading2"/>
        <w:keepNext/>
        <w:spacing w:after="120" w:before="320"/>
      </w:pPr>
      <w:r>
        <w:rPr>
          <w:color w:val="C55A11"/>
        </w:rPr>
        <w:t xml:space="preserve">1:30 – 1:55   </w:t>
      </w:r>
      <w:r>
        <w:t xml:space="preserve">Everything runs with one command</w:t>
      </w:r>
    </w:p>
    <w:p>
      <w:pPr>
        <w:keepNext/>
        <w:spacing w:after="80" w:before="80"/>
      </w:pPr>
      <w:r>
        <w:rPr>
          <w:b/>
          <w:bCs/>
          <w:color w:val="C55A11"/>
        </w:rPr>
        <w:t xml:space="preserve">SCREEN:  </w:t>
      </w:r>
      <w:r>
        <w:rPr>
          <w:i/>
          <w:iCs/>
        </w:rPr>
        <w:t xml:space="preserve">Terminal. Run these one at a time:</w:t>
      </w:r>
    </w:p>
    <w:p>
      <w:pPr>
        <w:shd w:fill="F2F2F2" w:color="auto" w:val="clear"/>
        <w:spacing w:after="6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docker compose ps</w:t>
      </w:r>
    </w:p>
    <w:p>
      <w:pPr>
        <w:shd w:fill="F2F2F2" w:color="auto" w:val="clear"/>
        <w:spacing w:after="6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docker compose logs --tail 5 meter-producer</w:t>
      </w:r>
    </w:p>
    <w:p>
      <w:pPr>
        <w:keepNext/>
        <w:spacing w:after="60" w:before="120"/>
      </w:pPr>
      <w:r>
        <w:rPr>
          <w:b/>
          <w:bCs/>
          <w:color w:val="1F4E79"/>
        </w:rPr>
        <w:t xml:space="preserve">SAY:</w:t>
      </w:r>
    </w:p>
    <w:p>
      <w:pPr>
        <w:pBdr>
          <w:left w:val="single" w:color="1F4E79" w:sz="18" w:space="10"/>
        </w:pBdr>
        <w:spacing w:after="100" w:line="300"/>
        <w:ind w:left="360"/>
      </w:pPr>
      <w:r>
        <w:rPr>
          <w:sz w:val="24"/>
          <w:szCs w:val="24"/>
        </w:rPr>
        <w:t xml:space="preserve">The whole system starts with one Docker Compose command. There are 9 containers: Kafka, Spark, Airflow, Postgres, the API, Prometheus and our data sources.</w:t>
      </w:r>
    </w:p>
    <w:p>
      <w:pPr>
        <w:pBdr>
          <w:left w:val="single" w:color="1F4E79" w:sz="18" w:space="10"/>
        </w:pBdr>
        <w:spacing w:after="100" w:line="300"/>
        <w:ind w:left="360"/>
      </w:pPr>
      <w:r>
        <w:rPr>
          <w:sz w:val="24"/>
          <w:szCs w:val="24"/>
        </w:rPr>
        <w:t xml:space="preserve">These are the producer's logs. Every log line is </w:t>
      </w:r>
      <w:r>
        <w:rPr>
          <w:b/>
          <w:bCs/>
          <w:sz w:val="24"/>
          <w:szCs w:val="24"/>
        </w:rPr>
        <w:t xml:space="preserve">structured JSON</w:t>
      </w:r>
      <w:r>
        <w:rPr>
          <w:sz w:val="24"/>
          <w:szCs w:val="24"/>
        </w:rPr>
        <w:t xml:space="preserve">, so it's easy to search and trace. About 1% of the readings are made deliberately bad, like negative values, missing fields and duplicates, to show that our pipeline cleans them.</w:t>
      </w:r>
    </w:p>
    <w:p>
      <w:pPr>
        <w:pStyle w:val="Heading2"/>
        <w:keepNext/>
        <w:spacing w:after="120" w:before="320"/>
      </w:pPr>
      <w:r>
        <w:rPr>
          <w:color w:val="C55A11"/>
        </w:rPr>
        <w:t xml:space="preserve">1:55 – 2:55   </w:t>
      </w:r>
      <w:r>
        <w:t xml:space="preserve">Live dashboard (speed layer)</w:t>
      </w:r>
    </w:p>
    <w:p>
      <w:pPr>
        <w:keepNext/>
        <w:spacing w:after="80" w:before="80"/>
      </w:pPr>
      <w:r>
        <w:rPr>
          <w:b/>
          <w:bCs/>
          <w:color w:val="C55A11"/>
        </w:rPr>
        <w:t xml:space="preserve">SCREEN:  </w:t>
      </w:r>
      <w:r>
        <w:rPr>
          <w:i/>
          <w:iCs/>
        </w:rPr>
        <w:t xml:space="preserve">Dashboard top half, then switch to the Spark UI Structured Streaming tab.</w:t>
      </w:r>
    </w:p>
    <w:p>
      <w:pPr>
        <w:keepNext/>
        <w:spacing w:after="60" w:before="120"/>
      </w:pPr>
      <w:r>
        <w:rPr>
          <w:b/>
          <w:bCs/>
          <w:color w:val="1F4E79"/>
        </w:rPr>
        <w:t xml:space="preserve">SAY:</w:t>
      </w:r>
    </w:p>
    <w:p>
      <w:pPr>
        <w:pBdr>
          <w:left w:val="single" w:color="1F4E79" w:sz="18" w:space="10"/>
        </w:pBdr>
        <w:spacing w:after="100" w:line="300"/>
        <w:ind w:left="360"/>
      </w:pPr>
      <w:r>
        <w:rPr>
          <w:sz w:val="24"/>
          <w:szCs w:val="24"/>
        </w:rPr>
        <w:t xml:space="preserve">This is the live dashboard. At the top you can see the </w:t>
      </w:r>
      <w:r>
        <w:rPr>
          <w:b/>
          <w:bCs/>
          <w:sz w:val="24"/>
          <w:szCs w:val="24"/>
        </w:rPr>
        <w:t xml:space="preserve">simulated clock</w:t>
      </w:r>
      <w:r>
        <w:rPr>
          <w:sz w:val="24"/>
          <w:szCs w:val="24"/>
        </w:rPr>
        <w:t xml:space="preserve">: the day number and the time of day. These cards show the </w:t>
      </w:r>
      <w:r>
        <w:rPr>
          <w:b/>
          <w:bCs/>
          <w:sz w:val="24"/>
          <w:szCs w:val="24"/>
        </w:rPr>
        <w:t xml:space="preserve">current grid load, solar generation and renewable percentage</w:t>
      </w:r>
      <w:r>
        <w:rPr>
          <w:sz w:val="24"/>
          <w:szCs w:val="24"/>
        </w:rPr>
        <w:t xml:space="preserve">. This section shows each zone. The numbers come from </w:t>
      </w:r>
      <w:r>
        <w:rPr>
          <w:b/>
          <w:bCs/>
          <w:sz w:val="24"/>
          <w:szCs w:val="24"/>
        </w:rPr>
        <w:t xml:space="preserve">30-second sliding windows</w:t>
      </w:r>
      <w:r>
        <w:rPr>
          <w:sz w:val="24"/>
          <w:szCs w:val="24"/>
        </w:rPr>
        <w:t xml:space="preserve"> in Spark.</w:t>
      </w:r>
    </w:p>
    <w:p>
      <w:pPr>
        <w:pBdr>
          <w:left w:val="single" w:color="1F4E79" w:sz="18" w:space="10"/>
        </w:pBdr>
        <w:spacing w:after="100" w:line="300"/>
        <w:ind w:left="360"/>
      </w:pPr>
      <w:r>
        <w:rPr>
          <w:sz w:val="24"/>
          <w:szCs w:val="24"/>
        </w:rPr>
        <w:t xml:space="preserve">The chart shows renewable percentage over the last 15 minutes. Solar rises in the simulated daytime and drops to zero at night, like a real day. If a zone's renewable share drops below </w:t>
      </w:r>
      <w:r>
        <w:rPr>
          <w:b/>
          <w:bCs/>
          <w:sz w:val="24"/>
          <w:szCs w:val="24"/>
        </w:rPr>
        <w:t xml:space="preserve">10% during daylight</w:t>
      </w:r>
      <w:r>
        <w:rPr>
          <w:sz w:val="24"/>
          <w:szCs w:val="24"/>
        </w:rPr>
        <w:t xml:space="preserve">, we raise a </w:t>
      </w:r>
      <w:r>
        <w:rPr>
          <w:b/>
          <w:bCs/>
          <w:sz w:val="24"/>
          <w:szCs w:val="24"/>
        </w:rPr>
        <w:t xml:space="preserve">LOW_RENEWABLE alert</w:t>
      </w:r>
      <w:r>
        <w:rPr>
          <w:sz w:val="24"/>
          <w:szCs w:val="24"/>
        </w:rPr>
        <w:t xml:space="preserve">. The South zone has fewer solar panels, so it often triggers.</w:t>
      </w:r>
    </w:p>
    <w:p>
      <w:pPr>
        <w:spacing w:after="100" w:before="60"/>
      </w:pPr>
      <w:r>
        <w:rPr>
          <w:i/>
          <w:iCs/>
          <w:color w:val="595959"/>
        </w:rPr>
        <w:t xml:space="preserve">(switch to Spark UI)</w:t>
      </w:r>
    </w:p>
    <w:p>
      <w:pPr>
        <w:pBdr>
          <w:left w:val="single" w:color="1F4E79" w:sz="18" w:space="10"/>
        </w:pBdr>
        <w:spacing w:after="100" w:line="300"/>
        <w:ind w:left="360"/>
      </w:pPr>
      <w:r>
        <w:rPr>
          <w:sz w:val="24"/>
          <w:szCs w:val="24"/>
        </w:rPr>
        <w:t xml:space="preserve">In the Spark UI you can see </w:t>
      </w:r>
      <w:r>
        <w:rPr>
          <w:b/>
          <w:bCs/>
          <w:sz w:val="24"/>
          <w:szCs w:val="24"/>
        </w:rPr>
        <w:t xml:space="preserve">two streaming queries running</w:t>
      </w:r>
      <w:r>
        <w:rPr>
          <w:sz w:val="24"/>
          <w:szCs w:val="24"/>
        </w:rPr>
        <w:t xml:space="preserve">. One calculates the zone windows. The other saves clean readings to the data lake and quarantines the bad ones.</w:t>
      </w:r>
    </w:p>
    <w:p>
      <w:pPr>
        <w:pStyle w:val="Heading2"/>
        <w:keepNext/>
        <w:spacing w:after="120" w:before="320"/>
      </w:pPr>
      <w:r>
        <w:rPr>
          <w:color w:val="C55A11"/>
        </w:rPr>
        <w:t xml:space="preserve">2:55 – 3:55   </w:t>
      </w:r>
      <w:r>
        <w:t xml:space="preserve">Airflow and the daily report (batch layer)</w:t>
      </w:r>
    </w:p>
    <w:p>
      <w:pPr>
        <w:keepNext/>
        <w:spacing w:after="80" w:before="80"/>
      </w:pPr>
      <w:r>
        <w:rPr>
          <w:b/>
          <w:bCs/>
          <w:color w:val="C55A11"/>
        </w:rPr>
        <w:t xml:space="preserve">SCREEN:  </w:t>
      </w:r>
      <w:r>
        <w:rPr>
          <w:i/>
          <w:iCs/>
        </w:rPr>
        <w:t xml:space="preserve">Airflow, the daily_batch_pipeline DAG in Grid view, then Graph view. Then open the HTML report.</w:t>
      </w:r>
    </w:p>
    <w:p>
      <w:pPr>
        <w:keepNext/>
        <w:spacing w:after="60" w:before="120"/>
      </w:pPr>
      <w:r>
        <w:rPr>
          <w:b/>
          <w:bCs/>
          <w:color w:val="1F4E79"/>
        </w:rPr>
        <w:t xml:space="preserve">SAY:</w:t>
      </w:r>
    </w:p>
    <w:p>
      <w:pPr>
        <w:pBdr>
          <w:left w:val="single" w:color="1F4E79" w:sz="18" w:space="10"/>
        </w:pBdr>
        <w:spacing w:after="100" w:line="300"/>
        <w:ind w:left="360"/>
      </w:pPr>
      <w:r>
        <w:rPr>
          <w:sz w:val="24"/>
          <w:szCs w:val="24"/>
        </w:rPr>
        <w:t xml:space="preserve">Now the batch side. This is our Airflow DAG. It checks every minute whether a day has finished. In the graph you can see the steps: find the finished day, </w:t>
      </w:r>
      <w:r>
        <w:rPr>
          <w:b/>
          <w:bCs/>
          <w:sz w:val="24"/>
          <w:szCs w:val="24"/>
        </w:rPr>
        <w:t xml:space="preserve">wait for the tariff file</w:t>
      </w:r>
      <w:r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 xml:space="preserve">run the Spark batch job</w:t>
      </w:r>
      <w:r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 xml:space="preserve">publish the report</w:t>
      </w:r>
      <w:r>
        <w:rPr>
          <w:sz w:val="24"/>
          <w:szCs w:val="24"/>
        </w:rPr>
        <w:t xml:space="preserve">, and </w:t>
      </w:r>
      <w:r>
        <w:rPr>
          <w:b/>
          <w:bCs/>
          <w:sz w:val="24"/>
          <w:szCs w:val="24"/>
        </w:rPr>
        <w:t xml:space="preserve">re-check alerts</w:t>
      </w:r>
      <w:r>
        <w:rPr>
          <w:sz w:val="24"/>
          <w:szCs w:val="24"/>
        </w:rPr>
        <w:t xml:space="preserve">. If a step fails, Airflow retries it and raises an alert.</w:t>
      </w:r>
    </w:p>
    <w:p>
      <w:pPr>
        <w:spacing w:after="100" w:before="60"/>
      </w:pPr>
      <w:r>
        <w:rPr>
          <w:i/>
          <w:iCs/>
          <w:color w:val="595959"/>
        </w:rPr>
        <w:t xml:space="preserve">(open the HTML report)</w:t>
      </w:r>
    </w:p>
    <w:p>
      <w:pPr>
        <w:pBdr>
          <w:left w:val="single" w:color="1F4E79" w:sz="18" w:space="10"/>
        </w:pBdr>
        <w:spacing w:after="100" w:line="300"/>
        <w:ind w:left="360"/>
      </w:pPr>
      <w:r>
        <w:rPr>
          <w:sz w:val="24"/>
          <w:szCs w:val="24"/>
        </w:rPr>
        <w:t xml:space="preserve">This is the </w:t>
      </w:r>
      <w:r>
        <w:rPr>
          <w:b/>
          <w:bCs/>
          <w:sz w:val="24"/>
          <w:szCs w:val="24"/>
        </w:rPr>
        <w:t xml:space="preserve">daily consolidated report</w:t>
      </w:r>
      <w:r>
        <w:rPr>
          <w:sz w:val="24"/>
          <w:szCs w:val="24"/>
        </w:rPr>
        <w:t xml:space="preserve"> that Airflow generated. It shows the total billed amount, consumption and solar </w:t>
      </w:r>
      <w:r>
        <w:rPr>
          <w:b/>
          <w:bCs/>
          <w:sz w:val="24"/>
          <w:szCs w:val="24"/>
        </w:rPr>
        <w:t xml:space="preserve">by zone</w:t>
      </w:r>
      <w:r>
        <w:rPr>
          <w:sz w:val="24"/>
          <w:szCs w:val="24"/>
        </w:rPr>
        <w:t xml:space="preserve">, and a </w:t>
      </w:r>
      <w:r>
        <w:rPr>
          <w:b/>
          <w:bCs/>
          <w:sz w:val="24"/>
          <w:szCs w:val="24"/>
        </w:rPr>
        <w:t xml:space="preserve">bill for every household</w:t>
      </w:r>
      <w:r>
        <w:rPr>
          <w:sz w:val="24"/>
          <w:szCs w:val="24"/>
        </w:rPr>
        <w:t xml:space="preserve">, with their tariff and solar contribution.</w:t>
      </w:r>
    </w:p>
    <w:p>
      <w:pPr>
        <w:pBdr>
          <w:left w:val="single" w:color="1F4E79" w:sz="18" w:space="10"/>
        </w:pBdr>
        <w:spacing w:after="100" w:line="300"/>
        <w:ind w:left="360"/>
      </w:pPr>
      <w:r>
        <w:rPr>
          <w:sz w:val="24"/>
          <w:szCs w:val="24"/>
        </w:rPr>
        <w:t xml:space="preserve">This section compares the speed layer with the batch layer. The difference is very small, usually under 0.3%, and it comes from duplicates that only the batch layer can remove. This is the reason the batch layer exists.</w:t>
      </w:r>
    </w:p>
    <w:p>
      <w:pPr>
        <w:pStyle w:val="Heading2"/>
        <w:keepNext/>
        <w:spacing w:after="120" w:before="320"/>
      </w:pPr>
      <w:r>
        <w:rPr>
          <w:color w:val="C55A11"/>
        </w:rPr>
        <w:t xml:space="preserve">3:55 – 4:35   </w:t>
      </w:r>
      <w:r>
        <w:t xml:space="preserve">Lambda merge: today's estimated bill</w:t>
      </w:r>
    </w:p>
    <w:p>
      <w:pPr>
        <w:keepNext/>
        <w:spacing w:after="80" w:before="80"/>
      </w:pPr>
      <w:r>
        <w:rPr>
          <w:b/>
          <w:bCs/>
          <w:color w:val="C55A11"/>
        </w:rPr>
        <w:t xml:space="preserve">SCREEN:  </w:t>
      </w:r>
      <w:r>
        <w:rPr>
          <w:i/>
          <w:iCs/>
        </w:rPr>
        <w:t xml:space="preserve">Browser tab with /api/billing/projection?household_id=H-001, then scroll the dashboard down to Today's provisional bills.</w:t>
      </w:r>
    </w:p>
    <w:p>
      <w:pPr>
        <w:keepNext/>
        <w:spacing w:after="60" w:before="120"/>
      </w:pPr>
      <w:r>
        <w:rPr>
          <w:b/>
          <w:bCs/>
          <w:color w:val="1F4E79"/>
        </w:rPr>
        <w:t xml:space="preserve">SAY:</w:t>
      </w:r>
    </w:p>
    <w:p>
      <w:pPr>
        <w:pBdr>
          <w:left w:val="single" w:color="1F4E79" w:sz="18" w:space="10"/>
        </w:pBdr>
        <w:spacing w:after="100" w:line="300"/>
        <w:ind w:left="360"/>
      </w:pPr>
      <w:r>
        <w:rPr>
          <w:sz w:val="24"/>
          <w:szCs w:val="24"/>
        </w:rPr>
        <w:t xml:space="preserve">This is the part where both layers work together. This API endpoint takes </w:t>
      </w:r>
      <w:r>
        <w:rPr>
          <w:b/>
          <w:bCs/>
          <w:sz w:val="24"/>
          <w:szCs w:val="24"/>
        </w:rPr>
        <w:t xml:space="preserve">today's live consumption from the speed layer</w:t>
      </w:r>
      <w:r>
        <w:rPr>
          <w:sz w:val="24"/>
          <w:szCs w:val="24"/>
        </w:rPr>
        <w:t xml:space="preserve"> and multiplies it by </w:t>
      </w:r>
      <w:r>
        <w:rPr>
          <w:b/>
          <w:bCs/>
          <w:sz w:val="24"/>
          <w:szCs w:val="24"/>
        </w:rPr>
        <w:t xml:space="preserve">the latest validated tariff from the batch layer</w:t>
      </w:r>
      <w:r>
        <w:rPr>
          <w:sz w:val="24"/>
          <w:szCs w:val="24"/>
        </w:rPr>
        <w:t xml:space="preserve">. The result is a </w:t>
      </w:r>
      <w:r>
        <w:rPr>
          <w:b/>
          <w:bCs/>
          <w:sz w:val="24"/>
          <w:szCs w:val="24"/>
        </w:rPr>
        <w:t xml:space="preserve">provisional bill so far today</w:t>
      </w:r>
      <w:r>
        <w:rPr>
          <w:sz w:val="24"/>
          <w:szCs w:val="24"/>
        </w:rPr>
        <w:t xml:space="preserve">, shown next to yesterday's final bill.</w:t>
      </w:r>
    </w:p>
    <w:p>
      <w:pPr>
        <w:pBdr>
          <w:left w:val="single" w:color="1F4E79" w:sz="18" w:space="10"/>
        </w:pBdr>
        <w:spacing w:after="100" w:line="300"/>
        <w:ind w:left="360"/>
      </w:pPr>
      <w:r>
        <w:rPr>
          <w:sz w:val="24"/>
          <w:szCs w:val="24"/>
        </w:rPr>
        <w:t xml:space="preserve">So a customer can see their estimated bill during the day, and the exact bill arrives once the day closes. The dashboard shows the same thing for all households.</w:t>
      </w:r>
    </w:p>
    <w:p>
      <w:pPr>
        <w:pStyle w:val="Heading2"/>
        <w:keepNext/>
        <w:spacing w:after="120" w:before="320"/>
      </w:pPr>
      <w:r>
        <w:rPr>
          <w:color w:val="C55A11"/>
        </w:rPr>
        <w:t xml:space="preserve">4:35 – 5:30   </w:t>
      </w:r>
      <w:r>
        <w:t xml:space="preserve">Observability: breaking it on purpose</w:t>
      </w:r>
    </w:p>
    <w:p>
      <w:pPr>
        <w:keepNext/>
        <w:spacing w:after="80" w:before="80"/>
      </w:pPr>
      <w:r>
        <w:rPr>
          <w:b/>
          <w:bCs/>
          <w:color w:val="C55A11"/>
        </w:rPr>
        <w:t xml:space="preserve">SCREEN:  </w:t>
      </w:r>
      <w:r>
        <w:rPr>
          <w:i/>
          <w:iCs/>
        </w:rPr>
        <w:t xml:space="preserve">Terminal:</w:t>
      </w:r>
    </w:p>
    <w:p>
      <w:pPr>
        <w:shd w:fill="F2F2F2" w:color="auto" w:val="clear"/>
        <w:spacing w:after="6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docker compose stop meter-producer</w:t>
      </w:r>
    </w:p>
    <w:p>
      <w:pPr>
        <w:spacing w:after="100" w:before="60"/>
      </w:pPr>
      <w:r>
        <w:rPr>
          <w:i/>
          <w:iCs/>
          <w:color w:val="595959"/>
        </w:rPr>
        <w:t xml:space="preserve">⏸ Pause the recording for about 2 minutes, then resume on the dashboard (status pill shows DEGRADED, Active Alerts shows NO_DATA). Then show the Prometheus alerts page. Then restart:</w:t>
      </w:r>
    </w:p>
    <w:p>
      <w:pPr>
        <w:shd w:fill="F2F2F2" w:color="auto" w:val="clear"/>
        <w:spacing w:after="6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docker compose start meter-producer</w:t>
      </w:r>
    </w:p>
    <w:p>
      <w:pPr>
        <w:keepNext/>
        <w:spacing w:after="60" w:before="120"/>
      </w:pPr>
      <w:r>
        <w:rPr>
          <w:b/>
          <w:bCs/>
          <w:color w:val="1F4E79"/>
        </w:rPr>
        <w:t xml:space="preserve">SAY:</w:t>
      </w:r>
    </w:p>
    <w:p>
      <w:pPr>
        <w:pBdr>
          <w:left w:val="single" w:color="1F4E79" w:sz="18" w:space="10"/>
        </w:pBdr>
        <w:spacing w:after="100" w:line="300"/>
        <w:ind w:left="360"/>
      </w:pPr>
      <w:r>
        <w:rPr>
          <w:sz w:val="24"/>
          <w:szCs w:val="24"/>
        </w:rPr>
        <w:t xml:space="preserve">Now let's test observability. I'll stop the smart-meter producer, as if the meters went offline.</w:t>
      </w:r>
    </w:p>
    <w:p>
      <w:pPr>
        <w:spacing w:after="100" w:before="60"/>
      </w:pPr>
      <w:r>
        <w:rPr>
          <w:i/>
          <w:iCs/>
          <w:color w:val="595959"/>
        </w:rPr>
        <w:t xml:space="preserve">(after the pause)</w:t>
      </w:r>
    </w:p>
    <w:p>
      <w:pPr>
        <w:pBdr>
          <w:left w:val="single" w:color="1F4E79" w:sz="18" w:space="10"/>
        </w:pBdr>
        <w:spacing w:after="100" w:line="300"/>
        <w:ind w:left="360"/>
      </w:pPr>
      <w:r>
        <w:rPr>
          <w:sz w:val="24"/>
          <w:szCs w:val="24"/>
        </w:rPr>
        <w:t xml:space="preserve">About two minutes later, the dashboard shows the pipeline as </w:t>
      </w:r>
      <w:r>
        <w:rPr>
          <w:b/>
          <w:bCs/>
          <w:sz w:val="24"/>
          <w:szCs w:val="24"/>
        </w:rPr>
        <w:t xml:space="preserve">DEGRADED</w:t>
      </w:r>
      <w:r>
        <w:rPr>
          <w:sz w:val="24"/>
          <w:szCs w:val="24"/>
        </w:rPr>
        <w:t xml:space="preserve">. We have </w:t>
      </w:r>
      <w:r>
        <w:rPr>
          <w:b/>
          <w:bCs/>
          <w:sz w:val="24"/>
          <w:szCs w:val="24"/>
        </w:rPr>
        <w:t xml:space="preserve">NO_DATA alerts</w:t>
      </w:r>
      <w:r>
        <w:rPr>
          <w:sz w:val="24"/>
          <w:szCs w:val="24"/>
        </w:rPr>
        <w:t xml:space="preserve"> for both the producer and the speed layer, and pipeline health marks them as </w:t>
      </w:r>
      <w:r>
        <w:rPr>
          <w:b/>
          <w:bCs/>
          <w:sz w:val="24"/>
          <w:szCs w:val="24"/>
        </w:rPr>
        <w:t xml:space="preserve">stale</w:t>
      </w:r>
      <w:r>
        <w:rPr>
          <w:sz w:val="24"/>
          <w:szCs w:val="24"/>
        </w:rPr>
        <w:t xml:space="preserve">. Prometheus also scrapes our metrics and has its own alert rules for the same problems.</w:t>
      </w:r>
    </w:p>
    <w:p>
      <w:pPr>
        <w:pBdr>
          <w:left w:val="single" w:color="1F4E79" w:sz="18" w:space="10"/>
        </w:pBdr>
        <w:spacing w:after="100" w:line="300"/>
        <w:ind w:left="360"/>
      </w:pPr>
      <w:r>
        <w:rPr>
          <w:sz w:val="24"/>
          <w:szCs w:val="24"/>
        </w:rPr>
        <w:t xml:space="preserve">Now I'll start the producer again. Spark continues from where it stopped in Kafka, and </w:t>
      </w:r>
      <w:r>
        <w:rPr>
          <w:b/>
          <w:bCs/>
          <w:sz w:val="24"/>
          <w:szCs w:val="24"/>
        </w:rPr>
        <w:t xml:space="preserve">the alerts clear by themselves</w:t>
      </w:r>
      <w:r>
        <w:rPr>
          <w:sz w:val="24"/>
          <w:szCs w:val="24"/>
        </w:rPr>
        <w:t xml:space="preserve"> without anyone doing anything.</w:t>
      </w:r>
    </w:p>
    <w:p>
      <w:pPr>
        <w:spacing w:after="100" w:before="60"/>
      </w:pPr>
      <w:r>
        <w:rPr>
          <w:i/>
          <w:iCs/>
          <w:color w:val="595959"/>
        </w:rPr>
        <w:t xml:space="preserve">(If you have time, show the alerts resolved on the dashboard. If not, just say it.)</w:t>
      </w:r>
    </w:p>
    <w:p>
      <w:pPr>
        <w:pStyle w:val="Heading2"/>
        <w:keepNext/>
        <w:spacing w:after="120" w:before="320"/>
      </w:pPr>
      <w:r>
        <w:rPr>
          <w:color w:val="C55A11"/>
        </w:rPr>
        <w:t xml:space="preserve">5:30 – 6:00   </w:t>
      </w:r>
      <w:r>
        <w:t xml:space="preserve">Testing and wrap-up</w:t>
      </w:r>
    </w:p>
    <w:p>
      <w:pPr>
        <w:keepNext/>
        <w:spacing w:after="80" w:before="80"/>
      </w:pPr>
      <w:r>
        <w:rPr>
          <w:b/>
          <w:bCs/>
          <w:color w:val="C55A11"/>
        </w:rPr>
        <w:t xml:space="preserve">SCREEN:  </w:t>
      </w:r>
      <w:r>
        <w:rPr>
          <w:i/>
          <w:iCs/>
        </w:rPr>
        <w:t xml:space="preserve">Terminal (or show the saved output in report/results/smoke_test.txt if you're short on time):</w:t>
      </w:r>
    </w:p>
    <w:p>
      <w:pPr>
        <w:shd w:fill="F2F2F2" w:color="auto" w:val="clear"/>
        <w:spacing w:after="6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python scripts/smoke_test.py</w:t>
      </w:r>
    </w:p>
    <w:p>
      <w:pPr>
        <w:keepNext/>
        <w:spacing w:after="60" w:before="120"/>
      </w:pPr>
      <w:r>
        <w:rPr>
          <w:b/>
          <w:bCs/>
          <w:color w:val="1F4E79"/>
        </w:rPr>
        <w:t xml:space="preserve">SAY:</w:t>
      </w:r>
    </w:p>
    <w:p>
      <w:pPr>
        <w:pBdr>
          <w:left w:val="single" w:color="1F4E79" w:sz="18" w:space="10"/>
        </w:pBdr>
        <w:spacing w:after="100" w:line="300"/>
        <w:ind w:left="360"/>
      </w:pPr>
      <w:r>
        <w:rPr>
          <w:sz w:val="24"/>
          <w:szCs w:val="24"/>
        </w:rPr>
        <w:t xml:space="preserve">Finally, testing. We have </w:t>
      </w:r>
      <w:r>
        <w:rPr>
          <w:b/>
          <w:bCs/>
          <w:sz w:val="24"/>
          <w:szCs w:val="24"/>
        </w:rPr>
        <w:t xml:space="preserve">44 unit tests</w:t>
      </w:r>
      <w:r>
        <w:rPr>
          <w:sz w:val="24"/>
          <w:szCs w:val="24"/>
        </w:rPr>
        <w:t xml:space="preserve"> and an </w:t>
      </w:r>
      <w:r>
        <w:rPr>
          <w:b/>
          <w:bCs/>
          <w:sz w:val="24"/>
          <w:szCs w:val="24"/>
        </w:rPr>
        <w:t xml:space="preserve">end-to-end smoke test</w:t>
      </w:r>
      <w:r>
        <w:rPr>
          <w:sz w:val="24"/>
          <w:szCs w:val="24"/>
        </w:rPr>
        <w:t xml:space="preserve">. It checks every stage and confirms that </w:t>
      </w:r>
      <w:r>
        <w:rPr>
          <w:b/>
          <w:bCs/>
          <w:sz w:val="24"/>
          <w:szCs w:val="24"/>
        </w:rPr>
        <w:t xml:space="preserve">every bill matches our billing formula</w:t>
      </w:r>
      <w:r>
        <w:rPr>
          <w:sz w:val="24"/>
          <w:szCs w:val="24"/>
        </w:rPr>
        <w:t xml:space="preserve">.</w:t>
      </w:r>
    </w:p>
    <w:p>
      <w:pPr>
        <w:pBdr>
          <w:left w:val="single" w:color="1F4E79" w:sz="18" w:space="10"/>
        </w:pBdr>
        <w:spacing w:after="100" w:line="300"/>
        <w:ind w:left="360"/>
      </w:pPr>
      <w:r>
        <w:rPr>
          <w:sz w:val="24"/>
          <w:szCs w:val="24"/>
        </w:rPr>
        <w:t xml:space="preserve">To sum up: we ingest a live meter stream and a daily tariff file. We use a Lambda architecture to give a </w:t>
      </w:r>
      <w:r>
        <w:rPr>
          <w:b/>
          <w:bCs/>
          <w:sz w:val="24"/>
          <w:szCs w:val="24"/>
        </w:rPr>
        <w:t xml:space="preserve">fast live view</w:t>
      </w:r>
      <w:r>
        <w:rPr>
          <w:sz w:val="24"/>
          <w:szCs w:val="24"/>
        </w:rPr>
        <w:t xml:space="preserve"> and </w:t>
      </w:r>
      <w:r>
        <w:rPr>
          <w:b/>
          <w:bCs/>
          <w:sz w:val="24"/>
          <w:szCs w:val="24"/>
        </w:rPr>
        <w:t xml:space="preserve">exact daily bills</w:t>
      </w:r>
      <w:r>
        <w:rPr>
          <w:sz w:val="24"/>
          <w:szCs w:val="24"/>
        </w:rPr>
        <w:t xml:space="preserve">, and the whole pipeline is </w:t>
      </w:r>
      <w:r>
        <w:rPr>
          <w:b/>
          <w:bCs/>
          <w:sz w:val="24"/>
          <w:szCs w:val="24"/>
        </w:rPr>
        <w:t xml:space="preserve">observable</w:t>
      </w:r>
      <w:r>
        <w:rPr>
          <w:sz w:val="24"/>
          <w:szCs w:val="24"/>
        </w:rPr>
        <w:t xml:space="preserve"> with logs, metrics and alerts. Thank you for watching.</w:t>
      </w:r>
    </w:p>
    <w:p>
      <w:pPr>
        <w:pStyle w:val="Heading1"/>
        <w:spacing w:before="360"/>
      </w:pPr>
      <w:r>
        <w:t xml:space="preserve">Recording tips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Practise it once out loud first.</w:t>
      </w:r>
      <w:r>
        <w:t xml:space="preserve"> If you run over 6 minutes, shorten the architecture section, not the demo.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Zoom your browser to 125%</w:t>
      </w:r>
      <w:r>
        <w:t xml:space="preserve"> so the text is readable in the recording.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Say the numbers you actually see</w:t>
      </w:r>
      <w:r>
        <w:t xml:space="preserve"> on screen, like "the load is 160 kWh right now". It sounds natural and proves the system is live.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the dashboard shows no LOW_RENEWABLE alert when you record, say: "When a zone drops below 10% in the daytime, an alert appears here."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4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pBdr>
        <w:bottom w:val="single" w:color="BFBFBF" w:sz="6" w:space="4"/>
      </w:pBdr>
      <w:outlineLvl w:val="1"/>
    </w:pPr>
    <w:rPr>
      <w:b/>
      <w:bCs/>
      <w:color w:val="22222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2026-09-29T11:29:23.216Z</dcterms:created>
  <dcterms:modified xsi:type="dcterms:W3CDTF">2026-09-29T11:29:23.216Z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