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F9D7" w14:textId="769260E9" w:rsidR="009736B8" w:rsidRDefault="009736B8" w:rsidP="00AD5138">
      <w:pPr>
        <w:ind w:left="360" w:hanging="360"/>
      </w:pPr>
      <w:r w:rsidRPr="009736B8">
        <w:drawing>
          <wp:inline distT="0" distB="0" distL="0" distR="0" wp14:anchorId="689CCE97" wp14:editId="325C738D">
            <wp:extent cx="858741" cy="452372"/>
            <wp:effectExtent l="0" t="0" r="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491" cy="4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8F6" w14:textId="1A467610" w:rsidR="00AD5138" w:rsidRDefault="00AD5138" w:rsidP="00AD5138">
      <w:pPr>
        <w:ind w:left="360" w:hanging="360"/>
      </w:pPr>
      <w:r>
        <w:t>As you scan the string,</w:t>
      </w:r>
      <w:r w:rsidR="009736B8">
        <w:t xml:space="preserve"> maintain the 3 variables above +</w:t>
      </w:r>
      <w:r>
        <w:t xml:space="preserve"> if character is</w:t>
      </w:r>
    </w:p>
    <w:p w14:paraId="3F2E32B9" w14:textId="6DB62927" w:rsidR="00420111" w:rsidRDefault="00AD5138" w:rsidP="00AD5138">
      <w:pPr>
        <w:pStyle w:val="ListParagraph"/>
        <w:numPr>
          <w:ilvl w:val="0"/>
          <w:numId w:val="1"/>
        </w:numPr>
      </w:pPr>
      <w:r>
        <w:t>Number: Convert to number</w:t>
      </w:r>
    </w:p>
    <w:p w14:paraId="0055B1FC" w14:textId="3C020F42" w:rsidR="00AD5138" w:rsidRDefault="00AD5138" w:rsidP="00AD5138">
      <w:pPr>
        <w:pStyle w:val="ListParagraph"/>
        <w:numPr>
          <w:ilvl w:val="0"/>
          <w:numId w:val="1"/>
        </w:numPr>
      </w:pPr>
      <w:r>
        <w:t>Operator</w:t>
      </w:r>
      <w:r w:rsidR="004204A1">
        <w:t xml:space="preserve">: Perform operation </w:t>
      </w:r>
      <w:r w:rsidR="004204A1">
        <w:sym w:font="Wingdings" w:char="F0E0"/>
      </w:r>
      <w:r w:rsidR="004204A1">
        <w:t xml:space="preserve"> reset </w:t>
      </w:r>
      <w:r w:rsidR="004204A1" w:rsidRPr="009736B8">
        <w:rPr>
          <w:rFonts w:ascii="Consolas" w:hAnsi="Consolas"/>
          <w:sz w:val="20"/>
          <w:szCs w:val="20"/>
        </w:rPr>
        <w:t>number</w:t>
      </w:r>
      <w:r w:rsidR="00A66D00">
        <w:rPr>
          <w:rFonts w:ascii="Consolas" w:hAnsi="Consolas"/>
          <w:sz w:val="20"/>
          <w:szCs w:val="20"/>
        </w:rPr>
        <w:t>=0</w:t>
      </w:r>
      <w:r w:rsidR="009736B8" w:rsidRPr="009736B8">
        <w:rPr>
          <w:sz w:val="20"/>
          <w:szCs w:val="20"/>
        </w:rPr>
        <w:t xml:space="preserve"> </w:t>
      </w:r>
      <w:r w:rsidR="009736B8">
        <w:sym w:font="Wingdings" w:char="F0E0"/>
      </w:r>
      <w:r w:rsidR="009736B8">
        <w:t xml:space="preserve"> Negate sign if operator is –</w:t>
      </w:r>
    </w:p>
    <w:p w14:paraId="15027F79" w14:textId="6FB0094C" w:rsidR="009736B8" w:rsidRPr="009736B8" w:rsidRDefault="009736B8" w:rsidP="009736B8">
      <w:pPr>
        <w:pStyle w:val="ListParagraph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>
        <w:t xml:space="preserve">We negate sign since operation is performed via </w:t>
      </w:r>
      <w:r w:rsidRPr="009736B8">
        <w:rPr>
          <w:rFonts w:ascii="Consolas" w:hAnsi="Consolas"/>
          <w:sz w:val="18"/>
          <w:szCs w:val="18"/>
          <w:highlight w:val="lightGray"/>
        </w:rPr>
        <w:t>result += sign * number</w:t>
      </w:r>
    </w:p>
    <w:p w14:paraId="12D1F366" w14:textId="1EA367F4" w:rsidR="009736B8" w:rsidRDefault="006033DD" w:rsidP="00AD5138">
      <w:pPr>
        <w:pStyle w:val="ListParagraph"/>
        <w:numPr>
          <w:ilvl w:val="0"/>
          <w:numId w:val="1"/>
        </w:numPr>
      </w:pPr>
      <w:r>
        <w:t>Bracket:</w:t>
      </w:r>
    </w:p>
    <w:p w14:paraId="7DD7AB84" w14:textId="0BFE6DA1" w:rsidR="006033DD" w:rsidRDefault="006033DD" w:rsidP="006033DD">
      <w:pPr>
        <w:pStyle w:val="ListParagraph"/>
        <w:numPr>
          <w:ilvl w:val="1"/>
          <w:numId w:val="1"/>
        </w:numPr>
      </w:pPr>
      <w:r>
        <w:t xml:space="preserve">Opener: This is a start of new expression so save (push) your </w:t>
      </w:r>
      <w:r w:rsidRPr="006033DD">
        <w:rPr>
          <w:rFonts w:ascii="Consolas" w:hAnsi="Consolas"/>
          <w:sz w:val="18"/>
          <w:szCs w:val="18"/>
        </w:rPr>
        <w:t>result</w:t>
      </w:r>
      <w:r>
        <w:t>/</w:t>
      </w:r>
      <w:r w:rsidRPr="006033DD">
        <w:rPr>
          <w:rFonts w:ascii="Consolas" w:hAnsi="Consolas"/>
          <w:sz w:val="18"/>
          <w:szCs w:val="18"/>
        </w:rPr>
        <w:t>sign</w:t>
      </w:r>
      <w:r w:rsidRPr="006033DD">
        <w:rPr>
          <w:sz w:val="18"/>
          <w:szCs w:val="18"/>
        </w:rPr>
        <w:t xml:space="preserve"> </w:t>
      </w:r>
      <w:r>
        <w:t xml:space="preserve">in a stack and reset </w:t>
      </w:r>
      <w:r w:rsidRPr="006033DD">
        <w:rPr>
          <w:rFonts w:ascii="Consolas" w:hAnsi="Consolas"/>
          <w:sz w:val="18"/>
          <w:szCs w:val="18"/>
        </w:rPr>
        <w:t>result</w:t>
      </w:r>
      <w:r>
        <w:t>/</w:t>
      </w:r>
      <w:r w:rsidRPr="006033DD">
        <w:rPr>
          <w:rFonts w:ascii="Consolas" w:hAnsi="Consolas"/>
          <w:sz w:val="18"/>
          <w:szCs w:val="18"/>
        </w:rPr>
        <w:t>sign</w:t>
      </w:r>
      <w:r w:rsidRPr="006033DD">
        <w:rPr>
          <w:sz w:val="18"/>
          <w:szCs w:val="18"/>
        </w:rPr>
        <w:t xml:space="preserve"> </w:t>
      </w:r>
      <w:r>
        <w:t>for this expression</w:t>
      </w:r>
    </w:p>
    <w:p w14:paraId="3AC078CE" w14:textId="67AA39E9" w:rsidR="006033DD" w:rsidRPr="00A66D00" w:rsidRDefault="006033DD" w:rsidP="006033DD">
      <w:pPr>
        <w:pStyle w:val="ListParagraph"/>
        <w:numPr>
          <w:ilvl w:val="1"/>
          <w:numId w:val="1"/>
        </w:numPr>
      </w:pPr>
      <w:r>
        <w:t>Closer: With the end of expression, perform operation</w:t>
      </w:r>
      <w:r w:rsidR="00A66D00">
        <w:t xml:space="preserve"> </w:t>
      </w:r>
      <w:r w:rsidR="00A66D00">
        <w:sym w:font="Wingdings" w:char="F0E0"/>
      </w:r>
      <w:r>
        <w:t xml:space="preserve"> </w:t>
      </w:r>
      <w:r w:rsidR="00A66D00">
        <w:t xml:space="preserve">reset </w:t>
      </w:r>
      <w:r w:rsidR="00A66D00" w:rsidRPr="009736B8">
        <w:rPr>
          <w:rFonts w:ascii="Consolas" w:hAnsi="Consolas"/>
          <w:sz w:val="20"/>
          <w:szCs w:val="20"/>
        </w:rPr>
        <w:t>number</w:t>
      </w:r>
      <w:r w:rsidR="00A66D00">
        <w:rPr>
          <w:rFonts w:ascii="Consolas" w:hAnsi="Consolas"/>
          <w:sz w:val="20"/>
          <w:szCs w:val="20"/>
        </w:rPr>
        <w:t>=0</w:t>
      </w:r>
      <w:r>
        <w:t>.</w:t>
      </w:r>
      <w:r w:rsidR="00A66D00">
        <w:t xml:space="preserve"> </w:t>
      </w:r>
      <w:r w:rsidR="00A66D00">
        <w:br/>
      </w:r>
      <w:r w:rsidR="00A66D00">
        <w:sym w:font="Wingdings" w:char="F0E0"/>
      </w:r>
      <w:r w:rsidR="00A66D00">
        <w:t>P</w:t>
      </w:r>
      <w:r>
        <w:t xml:space="preserve">op the cached </w:t>
      </w:r>
      <w:r w:rsidR="00A66D00" w:rsidRPr="006033DD">
        <w:rPr>
          <w:rFonts w:ascii="Consolas" w:hAnsi="Consolas"/>
          <w:sz w:val="18"/>
          <w:szCs w:val="18"/>
        </w:rPr>
        <w:t>result</w:t>
      </w:r>
      <w:r w:rsidR="00A66D00">
        <w:t>/</w:t>
      </w:r>
      <w:r w:rsidR="00A66D00" w:rsidRPr="006033DD">
        <w:rPr>
          <w:rFonts w:ascii="Consolas" w:hAnsi="Consolas"/>
          <w:sz w:val="18"/>
          <w:szCs w:val="18"/>
        </w:rPr>
        <w:t>sign</w:t>
      </w:r>
      <w:r w:rsidR="00A66D00" w:rsidRPr="006033DD">
        <w:rPr>
          <w:sz w:val="18"/>
          <w:szCs w:val="18"/>
        </w:rPr>
        <w:t xml:space="preserve"> </w:t>
      </w:r>
      <w:r>
        <w:t xml:space="preserve">from stack and update the </w:t>
      </w:r>
      <w:r w:rsidR="00A66D00" w:rsidRPr="006033DD">
        <w:rPr>
          <w:rFonts w:ascii="Consolas" w:hAnsi="Consolas"/>
          <w:sz w:val="18"/>
          <w:szCs w:val="18"/>
        </w:rPr>
        <w:t>result</w:t>
      </w:r>
    </w:p>
    <w:p w14:paraId="20872B02" w14:textId="5D2AB6D2" w:rsidR="00A66D00" w:rsidRDefault="00A66D00" w:rsidP="00A66D00">
      <w:r>
        <w:t>After scanning, perform 1 last operation</w:t>
      </w:r>
      <w:r w:rsidR="008F0649">
        <w:t xml:space="preserve"> if last </w:t>
      </w:r>
      <w:r w:rsidR="008F0649" w:rsidRPr="008F0649">
        <w:rPr>
          <w:rFonts w:ascii="Consolas" w:hAnsi="Consolas"/>
          <w:sz w:val="18"/>
          <w:szCs w:val="18"/>
        </w:rPr>
        <w:t>number != 0</w:t>
      </w:r>
    </w:p>
    <w:sectPr w:rsidR="00A6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401"/>
    <w:multiLevelType w:val="hybridMultilevel"/>
    <w:tmpl w:val="6E60C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18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38"/>
    <w:rsid w:val="003673AC"/>
    <w:rsid w:val="003A4B43"/>
    <w:rsid w:val="00420111"/>
    <w:rsid w:val="004204A1"/>
    <w:rsid w:val="006033DD"/>
    <w:rsid w:val="008F0649"/>
    <w:rsid w:val="009736B8"/>
    <w:rsid w:val="00A57FDB"/>
    <w:rsid w:val="00A66D00"/>
    <w:rsid w:val="00AD5138"/>
    <w:rsid w:val="00B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C4D"/>
  <w15:chartTrackingRefBased/>
  <w15:docId w15:val="{0A761548-7B44-4000-BCDF-E1DD7084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 Elavarasan (NCS)</dc:creator>
  <cp:keywords/>
  <dc:description/>
  <cp:lastModifiedBy>Kaveen Elavarasan (NCS)</cp:lastModifiedBy>
  <cp:revision>1</cp:revision>
  <dcterms:created xsi:type="dcterms:W3CDTF">2022-06-09T06:54:00Z</dcterms:created>
  <dcterms:modified xsi:type="dcterms:W3CDTF">2022-06-09T08:37:00Z</dcterms:modified>
</cp:coreProperties>
</file>