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04sr5iohema" w:id="0"/>
      <w:bookmarkEnd w:id="0"/>
      <w:r w:rsidDel="00000000" w:rsidR="00000000" w:rsidRPr="00000000">
        <w:rPr>
          <w:rtl w:val="0"/>
        </w:rPr>
        <w:t xml:space="preserve">D’RROW Clothing Store POS - Troubleshooting &amp; Diagnostics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lists common issues encountered during setup, database connection, barcode scanning, and printing, along with quick solutions.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2k1zbyz0bi6" w:id="1"/>
      <w:bookmarkEnd w:id="1"/>
      <w:r w:rsidDel="00000000" w:rsidR="00000000" w:rsidRPr="00000000">
        <w:rPr>
          <w:rtl w:val="0"/>
        </w:rPr>
        <w:t xml:space="preserve">1. Database Connection Issues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8qr2oq72w8di" w:id="2"/>
      <w:bookmarkEnd w:id="2"/>
      <w:r w:rsidDel="00000000" w:rsidR="00000000" w:rsidRPr="00000000">
        <w:rPr>
          <w:rtl w:val="0"/>
        </w:rPr>
        <w:t xml:space="preserve">Symptom: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CommunicationsException: Communications link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MySQL / MariaDB server service is not started, or is listening on a different port.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On Windows: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 + R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services.msc</w:t>
      </w:r>
      <w:r w:rsidDel="00000000" w:rsidR="00000000" w:rsidRPr="00000000">
        <w:rPr>
          <w:rtl w:val="0"/>
        </w:rPr>
        <w:t xml:space="preserve">), find </w:t>
      </w:r>
      <w:r w:rsidDel="00000000" w:rsidR="00000000" w:rsidRPr="00000000">
        <w:rPr>
          <w:b w:val="1"/>
          <w:bCs w:val="1"/>
          <w:rtl w:val="0"/>
        </w:rPr>
        <w:t xml:space="preserve">MySQL80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MariaDB</w:t>
      </w:r>
      <w:r w:rsidDel="00000000" w:rsidR="00000000" w:rsidRPr="00000000">
        <w:rPr>
          <w:rtl w:val="0"/>
        </w:rPr>
        <w:t xml:space="preserve">, right-click and select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On Linux/macOS: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 xml:space="preserve">sudo systemctl status mysql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  <w:t xml:space="preserve">sudo systemctl start mysql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db.port=3306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config/db.properties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xdgi21u3gcga" w:id="3"/>
      <w:bookmarkEnd w:id="3"/>
      <w:r w:rsidDel="00000000" w:rsidR="00000000" w:rsidRPr="00000000">
        <w:rPr>
          <w:rtl w:val="0"/>
        </w:rPr>
        <w:t xml:space="preserve">Symptom: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 denied for user 'root'@'localhost'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Incorrect database password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config/db.properties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Check the password set during MySQL installation.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config/db.properties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  <w:t xml:space="preserve">db.user=root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db.password=YourActualPassword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Or test logging into MySQL directly from terminal: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mysql -u root -p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84jso0a0u3hg" w:id="4"/>
      <w:bookmarkEnd w:id="4"/>
      <w:r w:rsidDel="00000000" w:rsidR="00000000" w:rsidRPr="00000000">
        <w:rPr>
          <w:rtl w:val="0"/>
        </w:rPr>
        <w:t xml:space="preserve">Symptom: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Key Retrieval is not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MySQL 8.x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caching_sha2_password</w:t>
      </w:r>
      <w:r w:rsidDel="00000000" w:rsidR="00000000" w:rsidRPr="00000000">
        <w:rPr>
          <w:rtl w:val="0"/>
        </w:rPr>
        <w:t xml:space="preserve"> authentication by default.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db.allowPublicKeyRetrieval=true</w:t>
      </w:r>
      <w:r w:rsidDel="00000000" w:rsidR="00000000" w:rsidRPr="00000000">
        <w:rPr>
          <w:rtl w:val="0"/>
        </w:rPr>
        <w:t xml:space="preserve"> is set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config/db.properties</w:t>
      </w:r>
      <w:r w:rsidDel="00000000" w:rsidR="00000000" w:rsidRPr="00000000">
        <w:rPr>
          <w:rtl w:val="0"/>
        </w:rPr>
        <w:t xml:space="preserve">. This parameter is already enabled by default in D’RROW POS configuration.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gojhik57gfm4" w:id="5"/>
      <w:bookmarkEnd w:id="5"/>
      <w:r w:rsidDel="00000000" w:rsidR="00000000" w:rsidRPr="00000000">
        <w:rPr>
          <w:rtl w:val="0"/>
        </w:rPr>
        <w:t xml:space="preserve">Symptom: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 database 'drrow_pos'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The schema creation script has not been executed yet.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Log into MySQL and run: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CREATE DATABASE drrow_pos CHARACTER SET utf8mb4 COLLATE utf8mb4_unicode_ci;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Then 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database/schema.sql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database/seed.sql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database/sample_data.sql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38q4xhod4qaw" w:id="6"/>
      <w:bookmarkEnd w:id="6"/>
      <w:r w:rsidDel="00000000" w:rsidR="00000000" w:rsidRPr="00000000">
        <w:rPr>
          <w:rtl w:val="0"/>
        </w:rPr>
        <w:t xml:space="preserve">2. Barcode &amp; USB Scanner Issues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jlv41gms9iuc" w:id="7"/>
      <w:bookmarkEnd w:id="7"/>
      <w:r w:rsidDel="00000000" w:rsidR="00000000" w:rsidRPr="00000000">
        <w:rPr>
          <w:rtl w:val="0"/>
        </w:rPr>
        <w:t xml:space="preserve">Symptom: Scanner beeps but nothing happens in POS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The barcode text input box does not have keyboard focus.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Click inside the gold-bordered </w:t>
      </w:r>
      <w:r w:rsidDel="00000000" w:rsidR="00000000" w:rsidRPr="00000000">
        <w:rPr>
          <w:b w:val="1"/>
          <w:bCs w:val="1"/>
          <w:rtl w:val="0"/>
        </w:rPr>
        <w:t xml:space="preserve">SCAN BARCODE</w:t>
      </w:r>
      <w:r w:rsidDel="00000000" w:rsidR="00000000" w:rsidRPr="00000000">
        <w:rPr>
          <w:rtl w:val="0"/>
        </w:rPr>
        <w:t xml:space="preserve"> box at the top left of the POS screen.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Scan the barcode.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Verify that the scanner is set to send a </w:t>
      </w:r>
      <w:r w:rsidDel="00000000" w:rsidR="00000000" w:rsidRPr="00000000">
        <w:rPr>
          <w:b w:val="1"/>
          <w:bCs w:val="1"/>
          <w:rtl w:val="0"/>
        </w:rPr>
        <w:t xml:space="preserve">Carriage Return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Enter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suffix after each scan (this is the factory default for 99% of barcode scanners; consult the scanner manual to scan the "Add Enter Suffix" configuration barcode if needed).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u9op6wtevd51" w:id="8"/>
      <w:bookmarkEnd w:id="8"/>
      <w:r w:rsidDel="00000000" w:rsidR="00000000" w:rsidRPr="00000000">
        <w:rPr>
          <w:rtl w:val="0"/>
        </w:rPr>
        <w:t xml:space="preserve">Symptom: Error "Product not found for barcode: DRTSxxxxxx"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The scanned barcode does not exist in the database or has been deactivated.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Products &amp; Variants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Barcode Tags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Search for the product to confirm its barcode number.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missing, create the product variant or generate a new barcode tag.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7ln80dbmw72b" w:id="9"/>
      <w:bookmarkEnd w:id="9"/>
      <w:r w:rsidDel="00000000" w:rsidR="00000000" w:rsidRPr="00000000">
        <w:rPr>
          <w:rtl w:val="0"/>
        </w:rPr>
        <w:t xml:space="preserve">Symptom: Duplicate Barcode Error on Product Creation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Attempting to reuse an existing barcode number.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Leave the barcode field empty or use the automatic barcode generator button to assign the next available unique sequential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DRTS0000xx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y9amck2waxx1" w:id="10"/>
      <w:bookmarkEnd w:id="10"/>
      <w:r w:rsidDel="00000000" w:rsidR="00000000" w:rsidRPr="00000000">
        <w:rPr>
          <w:rtl w:val="0"/>
        </w:rPr>
        <w:t xml:space="preserve">3. Stock &amp; Checkout Errors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dqb08r2leakx" w:id="11"/>
      <w:bookmarkEnd w:id="11"/>
      <w:r w:rsidDel="00000000" w:rsidR="00000000" w:rsidRPr="00000000">
        <w:rPr>
          <w:rtl w:val="0"/>
        </w:rPr>
        <w:t xml:space="preserve">Symptom: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 stock for ... Available: 0, Requested: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The store has run out of physical stock for that specific size/colour variant, and the system policy prevents negative inventory.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Check if inward stock has arrived from the supplier: go to </w:t>
      </w:r>
      <w:r w:rsidDel="00000000" w:rsidR="00000000" w:rsidRPr="00000000">
        <w:rPr>
          <w:b w:val="1"/>
          <w:bCs w:val="1"/>
          <w:rtl w:val="0"/>
        </w:rPr>
        <w:t xml:space="preserve">Inventory / Stock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Supplier Stock Receiving</w:t>
      </w:r>
      <w:r w:rsidDel="00000000" w:rsidR="00000000" w:rsidRPr="00000000">
        <w:rPr>
          <w:rtl w:val="0"/>
        </w:rPr>
        <w:t xml:space="preserve"> and process the delivery batch.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If the physical item is present on the shelf, perform a </w:t>
      </w:r>
      <w:r w:rsidDel="00000000" w:rsidR="00000000" w:rsidRPr="00000000">
        <w:rPr>
          <w:b w:val="1"/>
          <w:bCs w:val="1"/>
          <w:rtl w:val="0"/>
        </w:rPr>
        <w:t xml:space="preserve">Stock Adjustment</w:t>
      </w:r>
      <w:r w:rsidDel="00000000" w:rsidR="00000000" w:rsidRPr="00000000">
        <w:rPr>
          <w:rtl w:val="0"/>
        </w:rPr>
        <w:t xml:space="preserve"> (reason: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ADJUSTMENT_FOUND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ADJUSTMENT_CORRECTION</w:t>
      </w:r>
      <w:r w:rsidDel="00000000" w:rsidR="00000000" w:rsidRPr="00000000">
        <w:rPr>
          <w:rtl w:val="0"/>
        </w:rPr>
        <w:t xml:space="preserve">) to reflect physical reality.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If management allows billing negative stock during stock audits, enable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pos.allow_negative_stock=true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Store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ny6miujrevvc" w:id="12"/>
      <w:bookmarkEnd w:id="12"/>
      <w:r w:rsidDel="00000000" w:rsidR="00000000" w:rsidRPr="00000000">
        <w:rPr>
          <w:rtl w:val="0"/>
        </w:rPr>
        <w:t xml:space="preserve">Symptom: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 enter a valid payment amount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 payment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For cash transactions, the amount entered in the "Paid Amount" box is less than the Grand Total.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Enter the actual cash received from the customer (e.g., if the bill is Rs. 2,490.00 and customer gives Rs. 2,500.00, 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2500</w:t>
      </w:r>
      <w:r w:rsidDel="00000000" w:rsidR="00000000" w:rsidRPr="00000000">
        <w:rPr>
          <w:rtl w:val="0"/>
        </w:rPr>
        <w:t xml:space="preserve">). The system will compute the Rs. 10.00 change automatically.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hfu196ta90cz" w:id="13"/>
      <w:bookmarkEnd w:id="13"/>
      <w:r w:rsidDel="00000000" w:rsidR="00000000" w:rsidRPr="00000000">
        <w:rPr>
          <w:rtl w:val="0"/>
        </w:rPr>
        <w:t xml:space="preserve">4. Printing &amp; Receipt Issues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dukbepfu2xg8" w:id="14"/>
      <w:bookmarkEnd w:id="14"/>
      <w:r w:rsidDel="00000000" w:rsidR="00000000" w:rsidRPr="00000000">
        <w:rPr>
          <w:rtl w:val="0"/>
        </w:rPr>
        <w:t xml:space="preserve">Symptom: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print service found</w:t>
      </w:r>
      <w:r w:rsidDel="00000000" w:rsidR="00000000" w:rsidRPr="00000000">
        <w:rPr>
          <w:rtl w:val="0"/>
        </w:rPr>
        <w:t xml:space="preserve"> or Print Dialog does not appear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No default printer is installed or configured on the operating system.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 Windows: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Printers &amp; Scanners</w:t>
      </w:r>
      <w:r w:rsidDel="00000000" w:rsidR="00000000" w:rsidRPr="00000000">
        <w:rPr>
          <w:rtl w:val="0"/>
        </w:rPr>
        <w:t xml:space="preserve"> and ensure at least one printer (or "Microsoft Print to PDF") is set up and active.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 Linux: Ensure CUPS is running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start cups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 the on-screen </w:t>
      </w:r>
      <w:r w:rsidDel="00000000" w:rsidR="00000000" w:rsidRPr="00000000">
        <w:rPr>
          <w:b w:val="1"/>
          <w:bCs w:val="1"/>
          <w:rtl w:val="0"/>
        </w:rPr>
        <w:t xml:space="preserve">Receipt Preview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Tag Preview</w:t>
      </w:r>
      <w:r w:rsidDel="00000000" w:rsidR="00000000" w:rsidRPr="00000000">
        <w:rPr>
          <w:rtl w:val="0"/>
        </w:rPr>
        <w:t xml:space="preserve"> to view high-resolution visual proofs.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yioie8odwlf4" w:id="15"/>
      <w:bookmarkEnd w:id="15"/>
      <w:r w:rsidDel="00000000" w:rsidR="00000000" w:rsidRPr="00000000">
        <w:rPr>
          <w:rtl w:val="0"/>
        </w:rPr>
        <w:t xml:space="preserve">Symptom: Thermal receipt text is cut off or too wide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Printer paper width mismatch.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config/app.properties</w:t>
      </w:r>
      <w:r w:rsidDel="00000000" w:rsidR="00000000" w:rsidRPr="00000000">
        <w:rPr>
          <w:rtl w:val="0"/>
        </w:rPr>
        <w:t xml:space="preserve">, adjust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app.receipt.width.mm=80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app.receipt.width.mm=58</w:t>
      </w:r>
      <w:r w:rsidDel="00000000" w:rsidR="00000000" w:rsidRPr="00000000">
        <w:rPr>
          <w:rtl w:val="0"/>
        </w:rPr>
        <w:t xml:space="preserve"> to match your thermal printer roll size.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ddqg8po3zhoh" w:id="16"/>
      <w:bookmarkEnd w:id="16"/>
      <w:r w:rsidDel="00000000" w:rsidR="00000000" w:rsidRPr="00000000">
        <w:rPr>
          <w:rtl w:val="0"/>
        </w:rPr>
        <w:t xml:space="preserve">5. NetBeans &amp; Maven Build Issues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897jnd5mh2vy" w:id="17"/>
      <w:bookmarkEnd w:id="17"/>
      <w:r w:rsidDel="00000000" w:rsidR="00000000" w:rsidRPr="00000000">
        <w:rPr>
          <w:rtl w:val="0"/>
        </w:rPr>
        <w:t xml:space="preserve">Symptom: NetBeans shows red exclamation mark on project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Maven has not yet downloaded dependencies locally.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Right-click project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drrow-clothing-pos</w:t>
      </w:r>
      <w:r w:rsidDel="00000000" w:rsidR="00000000" w:rsidRPr="00000000">
        <w:rPr>
          <w:rtl w:val="0"/>
        </w:rPr>
        <w:t xml:space="preserve"> in NetBeans.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Reload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Clean and 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Ensure your computer is connected to the internet during the very first build so Maven can fetch libraries declared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y9asb3mhpape" w:id="18"/>
      <w:bookmarkEnd w:id="18"/>
      <w:r w:rsidDel="00000000" w:rsidR="00000000" w:rsidRPr="00000000">
        <w:rPr>
          <w:rtl w:val="0"/>
        </w:rPr>
        <w:t xml:space="preserve">Symptom: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 find Main class com.drrow.pos.Main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Project run properties need re-indexing.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Right-click project -&gt; </w:t>
      </w:r>
      <w:r w:rsidDel="00000000" w:rsidR="00000000" w:rsidRPr="00000000">
        <w:rPr>
          <w:b w:val="1"/>
          <w:bCs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Main Class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Browse...</w:t>
      </w:r>
      <w:r w:rsidDel="00000000" w:rsidR="00000000" w:rsidRPr="00000000">
        <w:rPr>
          <w:rtl w:val="0"/>
        </w:rPr>
        <w:t xml:space="preserve"> and choose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com.drrow.pos.Main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and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F6</w:t>
      </w:r>
      <w:r w:rsidDel="00000000" w:rsidR="00000000" w:rsidRPr="00000000">
        <w:rPr>
          <w:rtl w:val="0"/>
        </w:rPr>
        <w:t xml:space="preserve"> to run.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