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BF" w:rsidRDefault="00191ABF" w:rsidP="00191ABF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  <w:r>
        <w:rPr>
          <w:rFonts w:eastAsia="华文中宋"/>
          <w:sz w:val="36"/>
          <w:szCs w:val="36"/>
        </w:rPr>
        <w:t>本科学生毕业设计</w:t>
      </w: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70033B" w:rsidP="00191ABF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  <w:r>
        <w:rPr>
          <w:rFonts w:eastAsia="华文中宋" w:hint="eastAsia"/>
          <w:sz w:val="52"/>
          <w:szCs w:val="52"/>
        </w:rPr>
        <w:t>的</w:t>
      </w:r>
      <w:r w:rsidR="00191ABF">
        <w:rPr>
          <w:rFonts w:eastAsia="华文中宋"/>
          <w:sz w:val="52"/>
          <w:szCs w:val="52"/>
        </w:rPr>
        <w:t>设计</w:t>
      </w:r>
      <w:r>
        <w:rPr>
          <w:rFonts w:eastAsia="华文中宋" w:hint="eastAsia"/>
          <w:sz w:val="52"/>
          <w:szCs w:val="52"/>
        </w:rPr>
        <w:t>与实现</w:t>
      </w: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  <w:u w:val="single"/>
        </w:rPr>
      </w:pPr>
      <w:r>
        <w:rPr>
          <w:rFonts w:eastAsia="华文中宋"/>
          <w:sz w:val="28"/>
        </w:rPr>
        <w:t>院系名称：</w:t>
      </w:r>
      <w:r w:rsidR="0070033B" w:rsidRPr="0070033B">
        <w:rPr>
          <w:rFonts w:eastAsia="华文中宋" w:hint="eastAsia"/>
          <w:sz w:val="28"/>
          <w:u w:val="single"/>
        </w:rPr>
        <w:t xml:space="preserve">   </w:t>
      </w:r>
      <w:r w:rsidR="0070033B" w:rsidRPr="0070033B">
        <w:rPr>
          <w:rFonts w:eastAsia="楷体_GB2312" w:hint="eastAsia"/>
          <w:sz w:val="30"/>
          <w:szCs w:val="30"/>
          <w:u w:val="single"/>
        </w:rPr>
        <w:t>计算机科学与技术</w:t>
      </w:r>
      <w:r w:rsidRPr="0070033B">
        <w:rPr>
          <w:rFonts w:eastAsia="楷体_GB2312"/>
          <w:sz w:val="30"/>
          <w:szCs w:val="30"/>
          <w:u w:val="single"/>
        </w:rPr>
        <w:t>学院</w:t>
      </w:r>
      <w:r w:rsidR="0070033B">
        <w:rPr>
          <w:rFonts w:eastAsia="楷体_GB2312" w:hint="eastAsia"/>
          <w:sz w:val="30"/>
          <w:szCs w:val="30"/>
          <w:u w:val="single"/>
        </w:rPr>
        <w:t xml:space="preserve">   </w:t>
      </w:r>
    </w:p>
    <w:p w:rsidR="00191ABF" w:rsidRDefault="00191ABF" w:rsidP="00191ABF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eastAsia="华文中宋"/>
          <w:sz w:val="28"/>
        </w:rPr>
        <w:t>专业班级：</w:t>
      </w:r>
      <w:r w:rsidR="0070033B" w:rsidRPr="0070033B">
        <w:rPr>
          <w:rFonts w:eastAsia="华文中宋" w:hint="eastAsia"/>
          <w:sz w:val="28"/>
          <w:u w:val="single"/>
        </w:rPr>
        <w:t xml:space="preserve"> </w:t>
      </w:r>
      <w:r w:rsidR="0070033B" w:rsidRPr="0070033B">
        <w:rPr>
          <w:rFonts w:eastAsia="楷体_GB2312" w:hint="eastAsia"/>
          <w:sz w:val="30"/>
          <w:szCs w:val="30"/>
          <w:u w:val="single"/>
        </w:rPr>
        <w:t>计算机科学与技术</w:t>
      </w:r>
      <w:r w:rsidR="0070033B">
        <w:rPr>
          <w:rFonts w:eastAsia="楷体_GB2312" w:hint="eastAsia"/>
          <w:sz w:val="30"/>
          <w:szCs w:val="30"/>
          <w:u w:val="single"/>
        </w:rPr>
        <w:t>系</w:t>
      </w:r>
      <w:r w:rsidR="0070033B">
        <w:rPr>
          <w:rFonts w:eastAsia="楷体_GB2312" w:hint="eastAsia"/>
          <w:sz w:val="30"/>
          <w:szCs w:val="30"/>
          <w:u w:val="single"/>
        </w:rPr>
        <w:t>14-2</w:t>
      </w:r>
      <w:r w:rsidR="0070033B">
        <w:rPr>
          <w:rFonts w:eastAsia="楷体_GB2312" w:hint="eastAsia"/>
          <w:sz w:val="30"/>
          <w:szCs w:val="30"/>
          <w:u w:val="single"/>
        </w:rPr>
        <w:t>班</w:t>
      </w:r>
    </w:p>
    <w:p w:rsidR="00191ABF" w:rsidRDefault="00191ABF" w:rsidP="00191ABF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eastAsia="华文中宋"/>
          <w:sz w:val="28"/>
        </w:rPr>
        <w:t>学生姓名：</w:t>
      </w:r>
      <w:r w:rsidR="0070033B" w:rsidRPr="0070033B">
        <w:rPr>
          <w:rFonts w:eastAsia="华文中宋" w:hint="eastAsia"/>
          <w:sz w:val="28"/>
          <w:u w:val="single"/>
        </w:rPr>
        <w:t xml:space="preserve">         </w:t>
      </w:r>
      <w:r w:rsidR="0070033B" w:rsidRPr="0070033B">
        <w:rPr>
          <w:rFonts w:eastAsia="楷体_GB2312"/>
          <w:sz w:val="30"/>
          <w:szCs w:val="30"/>
          <w:u w:val="single"/>
        </w:rPr>
        <w:t>邵春雨</w:t>
      </w:r>
      <w:r w:rsidR="0070033B" w:rsidRPr="0070033B">
        <w:rPr>
          <w:rFonts w:eastAsia="华文中宋" w:hint="eastAsia"/>
          <w:sz w:val="28"/>
          <w:u w:val="single"/>
        </w:rPr>
        <w:t xml:space="preserve">            </w:t>
      </w:r>
    </w:p>
    <w:p w:rsidR="00191ABF" w:rsidRDefault="00191ABF" w:rsidP="00191ABF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eastAsia="华文中宋"/>
          <w:sz w:val="28"/>
        </w:rPr>
        <w:t>指导教师：</w:t>
      </w:r>
      <w:r w:rsidR="0070033B" w:rsidRPr="0070033B">
        <w:rPr>
          <w:rFonts w:eastAsia="华文中宋" w:hint="eastAsia"/>
          <w:sz w:val="28"/>
          <w:u w:val="single"/>
        </w:rPr>
        <w:t xml:space="preserve">   </w:t>
      </w:r>
      <w:r w:rsidR="0070033B">
        <w:rPr>
          <w:rFonts w:eastAsia="华文中宋" w:hint="eastAsia"/>
          <w:sz w:val="28"/>
          <w:u w:val="single"/>
        </w:rPr>
        <w:t xml:space="preserve">      </w:t>
      </w:r>
      <w:r w:rsidR="0070033B">
        <w:rPr>
          <w:rFonts w:eastAsia="楷体_GB2312" w:hint="eastAsia"/>
          <w:sz w:val="28"/>
          <w:u w:val="single"/>
        </w:rPr>
        <w:t>张三峰</w:t>
      </w:r>
      <w:r w:rsidR="0070033B">
        <w:rPr>
          <w:rFonts w:eastAsia="楷体_GB2312" w:hint="eastAsia"/>
          <w:sz w:val="28"/>
          <w:u w:val="single"/>
        </w:rPr>
        <w:t xml:space="preserve">         </w:t>
      </w:r>
      <w:r w:rsidR="0070033B">
        <w:rPr>
          <w:rFonts w:eastAsia="楷体_GB2312" w:hint="eastAsia"/>
          <w:sz w:val="30"/>
          <w:szCs w:val="30"/>
          <w:u w:val="single"/>
        </w:rPr>
        <w:t xml:space="preserve">   </w:t>
      </w:r>
    </w:p>
    <w:p w:rsidR="00191ABF" w:rsidRDefault="00191ABF" w:rsidP="00191ABF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  <w:u w:val="single"/>
        </w:rPr>
      </w:pPr>
      <w:r>
        <w:rPr>
          <w:rFonts w:eastAsia="华文中宋"/>
          <w:sz w:val="28"/>
        </w:rPr>
        <w:t>职</w:t>
      </w:r>
      <w:r w:rsidR="0070033B">
        <w:rPr>
          <w:rFonts w:eastAsia="华文中宋" w:hint="eastAsia"/>
          <w:sz w:val="28"/>
        </w:rPr>
        <w:t xml:space="preserve">    </w:t>
      </w:r>
      <w:r>
        <w:rPr>
          <w:rFonts w:eastAsia="华文中宋"/>
          <w:sz w:val="28"/>
        </w:rPr>
        <w:t>称：</w:t>
      </w:r>
      <w:r w:rsidR="0070033B" w:rsidRPr="0070033B">
        <w:rPr>
          <w:rFonts w:eastAsia="华文中宋" w:hint="eastAsia"/>
          <w:sz w:val="28"/>
          <w:u w:val="single"/>
        </w:rPr>
        <w:t xml:space="preserve">   </w:t>
      </w:r>
      <w:r w:rsidR="0070033B">
        <w:rPr>
          <w:rFonts w:eastAsia="楷体_GB2312" w:hint="eastAsia"/>
          <w:sz w:val="30"/>
          <w:szCs w:val="30"/>
          <w:u w:val="single"/>
        </w:rPr>
        <w:t xml:space="preserve">      </w:t>
      </w:r>
      <w:r>
        <w:rPr>
          <w:rFonts w:eastAsia="楷体_GB2312"/>
          <w:sz w:val="30"/>
          <w:szCs w:val="30"/>
          <w:u w:val="single"/>
        </w:rPr>
        <w:t>副教授</w:t>
      </w:r>
      <w:r w:rsidR="0070033B">
        <w:rPr>
          <w:rFonts w:eastAsia="楷体_GB2312" w:hint="eastAsia"/>
          <w:sz w:val="30"/>
          <w:szCs w:val="30"/>
          <w:u w:val="single"/>
        </w:rPr>
        <w:t xml:space="preserve">           </w:t>
      </w:r>
    </w:p>
    <w:p w:rsidR="00191ABF" w:rsidRDefault="00191ABF" w:rsidP="00191ABF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ascii="华文中宋" w:eastAsia="华文中宋" w:hAnsi="华文中宋" w:hint="eastAsia"/>
          <w:sz w:val="28"/>
        </w:rPr>
        <w:t>企业指导教师：</w:t>
      </w:r>
      <w:r w:rsidR="0070033B" w:rsidRPr="0070033B">
        <w:rPr>
          <w:rFonts w:eastAsia="华文中宋" w:hint="eastAsia"/>
          <w:sz w:val="28"/>
          <w:u w:val="single"/>
        </w:rPr>
        <w:t xml:space="preserve">   </w:t>
      </w:r>
      <w:r w:rsidR="0070033B">
        <w:rPr>
          <w:rFonts w:eastAsia="楷体_GB2312" w:hint="eastAsia"/>
          <w:sz w:val="30"/>
          <w:szCs w:val="30"/>
          <w:u w:val="single"/>
        </w:rPr>
        <w:t xml:space="preserve"> </w:t>
      </w:r>
      <w:r>
        <w:rPr>
          <w:rFonts w:eastAsia="楷体_GB2312"/>
          <w:sz w:val="30"/>
          <w:szCs w:val="30"/>
          <w:u w:val="single"/>
        </w:rPr>
        <w:t>矫勇</w:t>
      </w:r>
      <w:r>
        <w:rPr>
          <w:rFonts w:eastAsia="楷体_GB2312" w:hint="eastAsia"/>
          <w:sz w:val="30"/>
          <w:szCs w:val="30"/>
          <w:u w:val="single"/>
        </w:rPr>
        <w:t>（高级工程师）</w:t>
      </w: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黑龙江工程学院</w:t>
      </w: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二</w:t>
      </w:r>
      <w:r>
        <w:rPr>
          <w:rFonts w:hint="eastAsia"/>
          <w:sz w:val="32"/>
          <w:szCs w:val="32"/>
        </w:rPr>
        <w:t>○</w:t>
      </w:r>
      <w:r>
        <w:rPr>
          <w:sz w:val="32"/>
          <w:szCs w:val="32"/>
        </w:rPr>
        <w:t>一六年六月</w:t>
      </w: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jc w:val="center"/>
        <w:rPr>
          <w:sz w:val="36"/>
          <w:szCs w:val="36"/>
        </w:rPr>
      </w:pPr>
      <w:r>
        <w:rPr>
          <w:sz w:val="36"/>
          <w:szCs w:val="36"/>
        </w:rPr>
        <w:t>The Graduation Design for Bachelor's Degree</w:t>
      </w: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sz w:val="32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rFonts w:hint="eastAsia"/>
          <w:sz w:val="52"/>
        </w:rPr>
      </w:pPr>
      <w:r>
        <w:rPr>
          <w:sz w:val="52"/>
        </w:rPr>
        <w:t xml:space="preserve">Welding </w:t>
      </w:r>
      <w:r>
        <w:rPr>
          <w:rFonts w:hint="eastAsia"/>
          <w:sz w:val="52"/>
        </w:rPr>
        <w:t>P</w:t>
      </w:r>
      <w:r>
        <w:rPr>
          <w:sz w:val="52"/>
        </w:rPr>
        <w:t>rocess</w:t>
      </w:r>
    </w:p>
    <w:p w:rsidR="0070033B" w:rsidRDefault="0070033B" w:rsidP="00191ABF">
      <w:pPr>
        <w:adjustRightInd w:val="0"/>
        <w:snapToGrid w:val="0"/>
        <w:spacing w:line="324" w:lineRule="auto"/>
        <w:jc w:val="center"/>
        <w:rPr>
          <w:sz w:val="52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rPr>
          <w:sz w:val="24"/>
        </w:rPr>
      </w:pPr>
    </w:p>
    <w:p w:rsidR="00191ABF" w:rsidRDefault="00191ABF" w:rsidP="00191ABF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Candidate</w:t>
      </w:r>
      <w:r>
        <w:rPr>
          <w:sz w:val="32"/>
        </w:rPr>
        <w:t>：</w:t>
      </w:r>
      <w:r>
        <w:rPr>
          <w:sz w:val="32"/>
        </w:rPr>
        <w:t>Shao ChunYu</w:t>
      </w:r>
    </w:p>
    <w:p w:rsidR="00191ABF" w:rsidRDefault="00191ABF" w:rsidP="00191ABF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Specialty</w:t>
      </w:r>
      <w:r>
        <w:rPr>
          <w:sz w:val="32"/>
        </w:rPr>
        <w:t>：</w:t>
      </w:r>
    </w:p>
    <w:p w:rsidR="00191ABF" w:rsidRDefault="00191ABF" w:rsidP="00191ABF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Class</w:t>
      </w:r>
      <w:r>
        <w:rPr>
          <w:sz w:val="32"/>
        </w:rPr>
        <w:t>：</w:t>
      </w:r>
      <w:r>
        <w:rPr>
          <w:sz w:val="32"/>
        </w:rPr>
        <w:t>1</w:t>
      </w:r>
      <w:r w:rsidR="0070033B">
        <w:rPr>
          <w:rFonts w:hint="eastAsia"/>
          <w:sz w:val="32"/>
        </w:rPr>
        <w:t>4</w:t>
      </w:r>
      <w:r>
        <w:rPr>
          <w:sz w:val="32"/>
        </w:rPr>
        <w:t>-2</w:t>
      </w:r>
    </w:p>
    <w:p w:rsidR="00191ABF" w:rsidRDefault="00191ABF" w:rsidP="00191ABF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Supervisor</w:t>
      </w:r>
      <w:r>
        <w:rPr>
          <w:sz w:val="32"/>
        </w:rPr>
        <w:t>：</w:t>
      </w:r>
      <w:r>
        <w:rPr>
          <w:sz w:val="32"/>
        </w:rPr>
        <w:t xml:space="preserve">Associate Prof. </w:t>
      </w:r>
      <w:r w:rsidR="0070033B">
        <w:rPr>
          <w:rFonts w:hint="eastAsia"/>
          <w:sz w:val="32"/>
        </w:rPr>
        <w:t>ABC</w:t>
      </w:r>
    </w:p>
    <w:p w:rsidR="00191ABF" w:rsidRDefault="00191ABF" w:rsidP="00191ABF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rFonts w:hint="eastAsia"/>
          <w:sz w:val="32"/>
          <w:szCs w:val="32"/>
        </w:rPr>
        <w:t>Enterprise guidance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Senior Engineer </w:t>
      </w:r>
      <w:r w:rsidR="0070033B">
        <w:rPr>
          <w:rFonts w:hint="eastAsia"/>
          <w:sz w:val="32"/>
          <w:szCs w:val="32"/>
        </w:rPr>
        <w:t>XY</w:t>
      </w: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191ABF" w:rsidRDefault="00191ABF" w:rsidP="00191ABF">
      <w:pPr>
        <w:adjustRightInd w:val="0"/>
        <w:snapToGrid w:val="0"/>
        <w:spacing w:line="324" w:lineRule="auto"/>
        <w:jc w:val="center"/>
        <w:rPr>
          <w:sz w:val="30"/>
        </w:rPr>
      </w:pPr>
      <w:r>
        <w:rPr>
          <w:sz w:val="30"/>
        </w:rPr>
        <w:t>Heilongjiang Institute of Technology</w:t>
      </w:r>
    </w:p>
    <w:p w:rsidR="004E25B0" w:rsidRDefault="00191ABF" w:rsidP="00191ABF">
      <w:pPr>
        <w:jc w:val="center"/>
        <w:rPr>
          <w:sz w:val="30"/>
        </w:rPr>
      </w:pPr>
      <w:r>
        <w:rPr>
          <w:sz w:val="30"/>
        </w:rPr>
        <w:t>2016-06·Harb</w:t>
      </w:r>
      <w:r>
        <w:rPr>
          <w:rFonts w:hint="eastAsia"/>
          <w:sz w:val="30"/>
        </w:rPr>
        <w:t>in</w:t>
      </w:r>
    </w:p>
    <w:p w:rsidR="00191ABF" w:rsidRDefault="00191ABF" w:rsidP="00191ABF">
      <w:pPr>
        <w:jc w:val="center"/>
        <w:rPr>
          <w:sz w:val="30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  <w:r>
        <w:rPr>
          <w:rFonts w:eastAsia="华文中宋"/>
          <w:sz w:val="36"/>
          <w:szCs w:val="36"/>
        </w:rPr>
        <w:t>本科学生毕业</w:t>
      </w:r>
      <w:r>
        <w:rPr>
          <w:rFonts w:eastAsia="华文中宋" w:hint="eastAsia"/>
          <w:sz w:val="36"/>
          <w:szCs w:val="36"/>
        </w:rPr>
        <w:t>论文</w:t>
      </w: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  <w:r>
        <w:rPr>
          <w:rFonts w:eastAsia="华文中宋" w:hint="eastAsia"/>
          <w:sz w:val="52"/>
          <w:szCs w:val="52"/>
        </w:rPr>
        <w:t>ABC</w:t>
      </w:r>
      <w:r>
        <w:rPr>
          <w:rFonts w:eastAsia="华文中宋" w:hint="eastAsia"/>
          <w:sz w:val="52"/>
          <w:szCs w:val="52"/>
        </w:rPr>
        <w:t>研究</w:t>
      </w: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  <w:u w:val="single"/>
        </w:rPr>
      </w:pPr>
      <w:r>
        <w:rPr>
          <w:rFonts w:eastAsia="华文中宋"/>
          <w:sz w:val="28"/>
        </w:rPr>
        <w:t>院系名称：</w:t>
      </w:r>
      <w:r w:rsidRPr="0070033B">
        <w:rPr>
          <w:rFonts w:eastAsia="华文中宋" w:hint="eastAsia"/>
          <w:sz w:val="28"/>
          <w:u w:val="single"/>
        </w:rPr>
        <w:t xml:space="preserve">   </w:t>
      </w:r>
      <w:r w:rsidRPr="0070033B">
        <w:rPr>
          <w:rFonts w:eastAsia="楷体_GB2312" w:hint="eastAsia"/>
          <w:sz w:val="30"/>
          <w:szCs w:val="30"/>
          <w:u w:val="single"/>
        </w:rPr>
        <w:t>计算机科学与技术</w:t>
      </w:r>
      <w:r w:rsidRPr="0070033B">
        <w:rPr>
          <w:rFonts w:eastAsia="楷体_GB2312"/>
          <w:sz w:val="30"/>
          <w:szCs w:val="30"/>
          <w:u w:val="single"/>
        </w:rPr>
        <w:t>学院</w:t>
      </w:r>
      <w:r>
        <w:rPr>
          <w:rFonts w:eastAsia="楷体_GB2312" w:hint="eastAsia"/>
          <w:sz w:val="30"/>
          <w:szCs w:val="30"/>
          <w:u w:val="single"/>
        </w:rPr>
        <w:t xml:space="preserve">   </w:t>
      </w:r>
    </w:p>
    <w:p w:rsidR="0070033B" w:rsidRDefault="0070033B" w:rsidP="0070033B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eastAsia="华文中宋"/>
          <w:sz w:val="28"/>
        </w:rPr>
        <w:t>专业班级：</w:t>
      </w:r>
      <w:r w:rsidRPr="0070033B">
        <w:rPr>
          <w:rFonts w:eastAsia="华文中宋" w:hint="eastAsia"/>
          <w:sz w:val="28"/>
          <w:u w:val="single"/>
        </w:rPr>
        <w:t xml:space="preserve"> </w:t>
      </w:r>
      <w:r w:rsidRPr="0070033B">
        <w:rPr>
          <w:rFonts w:eastAsia="楷体_GB2312" w:hint="eastAsia"/>
          <w:sz w:val="30"/>
          <w:szCs w:val="30"/>
          <w:u w:val="single"/>
        </w:rPr>
        <w:t>计算机科学与技术</w:t>
      </w:r>
      <w:r>
        <w:rPr>
          <w:rFonts w:eastAsia="楷体_GB2312" w:hint="eastAsia"/>
          <w:sz w:val="30"/>
          <w:szCs w:val="30"/>
          <w:u w:val="single"/>
        </w:rPr>
        <w:t>系</w:t>
      </w:r>
      <w:r>
        <w:rPr>
          <w:rFonts w:eastAsia="楷体_GB2312" w:hint="eastAsia"/>
          <w:sz w:val="30"/>
          <w:szCs w:val="30"/>
          <w:u w:val="single"/>
        </w:rPr>
        <w:t>14-2</w:t>
      </w:r>
      <w:r>
        <w:rPr>
          <w:rFonts w:eastAsia="楷体_GB2312" w:hint="eastAsia"/>
          <w:sz w:val="30"/>
          <w:szCs w:val="30"/>
          <w:u w:val="single"/>
        </w:rPr>
        <w:t>班</w:t>
      </w:r>
    </w:p>
    <w:p w:rsidR="0070033B" w:rsidRDefault="0070033B" w:rsidP="0070033B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eastAsia="华文中宋"/>
          <w:sz w:val="28"/>
        </w:rPr>
        <w:t>学生姓名：</w:t>
      </w:r>
      <w:r w:rsidRPr="0070033B">
        <w:rPr>
          <w:rFonts w:eastAsia="华文中宋" w:hint="eastAsia"/>
          <w:sz w:val="28"/>
          <w:u w:val="single"/>
        </w:rPr>
        <w:t xml:space="preserve">         </w:t>
      </w:r>
      <w:r w:rsidRPr="0070033B">
        <w:rPr>
          <w:rFonts w:eastAsia="楷体_GB2312"/>
          <w:sz w:val="30"/>
          <w:szCs w:val="30"/>
          <w:u w:val="single"/>
        </w:rPr>
        <w:t>邵春雨</w:t>
      </w:r>
      <w:r w:rsidRPr="0070033B">
        <w:rPr>
          <w:rFonts w:eastAsia="华文中宋" w:hint="eastAsia"/>
          <w:sz w:val="28"/>
          <w:u w:val="single"/>
        </w:rPr>
        <w:t xml:space="preserve">            </w:t>
      </w:r>
    </w:p>
    <w:p w:rsidR="0070033B" w:rsidRDefault="0070033B" w:rsidP="0070033B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eastAsia="华文中宋"/>
          <w:sz w:val="28"/>
        </w:rPr>
        <w:t>指导教师：</w:t>
      </w:r>
      <w:r w:rsidRPr="0070033B">
        <w:rPr>
          <w:rFonts w:eastAsia="华文中宋" w:hint="eastAsia"/>
          <w:sz w:val="28"/>
          <w:u w:val="single"/>
        </w:rPr>
        <w:t xml:space="preserve">   </w:t>
      </w:r>
      <w:r>
        <w:rPr>
          <w:rFonts w:eastAsia="华文中宋" w:hint="eastAsia"/>
          <w:sz w:val="28"/>
          <w:u w:val="single"/>
        </w:rPr>
        <w:t xml:space="preserve">      </w:t>
      </w:r>
      <w:r>
        <w:rPr>
          <w:rFonts w:eastAsia="楷体_GB2312" w:hint="eastAsia"/>
          <w:sz w:val="28"/>
          <w:u w:val="single"/>
        </w:rPr>
        <w:t>张三峰</w:t>
      </w:r>
      <w:r>
        <w:rPr>
          <w:rFonts w:eastAsia="楷体_GB2312" w:hint="eastAsia"/>
          <w:sz w:val="28"/>
          <w:u w:val="single"/>
        </w:rPr>
        <w:t xml:space="preserve">         </w:t>
      </w:r>
      <w:r>
        <w:rPr>
          <w:rFonts w:eastAsia="楷体_GB2312" w:hint="eastAsia"/>
          <w:sz w:val="30"/>
          <w:szCs w:val="30"/>
          <w:u w:val="single"/>
        </w:rPr>
        <w:t xml:space="preserve">   </w:t>
      </w:r>
    </w:p>
    <w:p w:rsidR="0070033B" w:rsidRDefault="0070033B" w:rsidP="0070033B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  <w:u w:val="single"/>
        </w:rPr>
      </w:pPr>
      <w:r>
        <w:rPr>
          <w:rFonts w:eastAsia="华文中宋"/>
          <w:sz w:val="28"/>
        </w:rPr>
        <w:t>职</w:t>
      </w:r>
      <w:r>
        <w:rPr>
          <w:rFonts w:eastAsia="华文中宋" w:hint="eastAsia"/>
          <w:sz w:val="28"/>
        </w:rPr>
        <w:t xml:space="preserve">    </w:t>
      </w:r>
      <w:r>
        <w:rPr>
          <w:rFonts w:eastAsia="华文中宋"/>
          <w:sz w:val="28"/>
        </w:rPr>
        <w:t>称：</w:t>
      </w:r>
      <w:r w:rsidRPr="0070033B">
        <w:rPr>
          <w:rFonts w:eastAsia="华文中宋" w:hint="eastAsia"/>
          <w:sz w:val="28"/>
          <w:u w:val="single"/>
        </w:rPr>
        <w:t xml:space="preserve">   </w:t>
      </w:r>
      <w:r>
        <w:rPr>
          <w:rFonts w:eastAsia="楷体_GB2312" w:hint="eastAsia"/>
          <w:sz w:val="30"/>
          <w:szCs w:val="30"/>
          <w:u w:val="single"/>
        </w:rPr>
        <w:t xml:space="preserve">      </w:t>
      </w:r>
      <w:r>
        <w:rPr>
          <w:rFonts w:eastAsia="楷体_GB2312"/>
          <w:sz w:val="30"/>
          <w:szCs w:val="30"/>
          <w:u w:val="single"/>
        </w:rPr>
        <w:t>副教授</w:t>
      </w:r>
      <w:r>
        <w:rPr>
          <w:rFonts w:eastAsia="楷体_GB2312" w:hint="eastAsia"/>
          <w:sz w:val="30"/>
          <w:szCs w:val="30"/>
          <w:u w:val="single"/>
        </w:rPr>
        <w:t xml:space="preserve">           </w:t>
      </w:r>
    </w:p>
    <w:p w:rsidR="0070033B" w:rsidRDefault="0070033B" w:rsidP="0070033B">
      <w:pPr>
        <w:adjustRightInd w:val="0"/>
        <w:snapToGrid w:val="0"/>
        <w:spacing w:line="432" w:lineRule="auto"/>
        <w:ind w:firstLineChars="800" w:firstLine="2240"/>
        <w:rPr>
          <w:sz w:val="28"/>
        </w:rPr>
      </w:pPr>
      <w:r>
        <w:rPr>
          <w:rFonts w:ascii="华文中宋" w:eastAsia="华文中宋" w:hAnsi="华文中宋" w:hint="eastAsia"/>
          <w:sz w:val="28"/>
        </w:rPr>
        <w:t>企业指导教师：</w:t>
      </w:r>
      <w:r w:rsidRPr="0070033B">
        <w:rPr>
          <w:rFonts w:eastAsia="华文中宋" w:hint="eastAsia"/>
          <w:sz w:val="28"/>
          <w:u w:val="single"/>
        </w:rPr>
        <w:t xml:space="preserve">   </w:t>
      </w:r>
      <w:r>
        <w:rPr>
          <w:rFonts w:eastAsia="楷体_GB2312" w:hint="eastAsia"/>
          <w:sz w:val="30"/>
          <w:szCs w:val="30"/>
          <w:u w:val="single"/>
        </w:rPr>
        <w:t xml:space="preserve"> </w:t>
      </w:r>
      <w:r>
        <w:rPr>
          <w:rFonts w:eastAsia="楷体_GB2312"/>
          <w:sz w:val="30"/>
          <w:szCs w:val="30"/>
          <w:u w:val="single"/>
        </w:rPr>
        <w:t>矫勇</w:t>
      </w:r>
      <w:r>
        <w:rPr>
          <w:rFonts w:eastAsia="楷体_GB2312" w:hint="eastAsia"/>
          <w:sz w:val="30"/>
          <w:szCs w:val="30"/>
          <w:u w:val="single"/>
        </w:rPr>
        <w:t>（高级工程师）</w:t>
      </w: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黑龙江工程学院</w:t>
      </w: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二</w:t>
      </w:r>
      <w:r>
        <w:rPr>
          <w:rFonts w:hint="eastAsia"/>
          <w:sz w:val="32"/>
          <w:szCs w:val="32"/>
        </w:rPr>
        <w:t>○</w:t>
      </w:r>
      <w:r>
        <w:rPr>
          <w:sz w:val="32"/>
          <w:szCs w:val="32"/>
        </w:rPr>
        <w:t>一六年六月</w:t>
      </w: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jc w:val="center"/>
        <w:rPr>
          <w:sz w:val="36"/>
          <w:szCs w:val="36"/>
        </w:rPr>
      </w:pPr>
      <w:r>
        <w:rPr>
          <w:sz w:val="36"/>
          <w:szCs w:val="36"/>
        </w:rPr>
        <w:t>The Graduation Thesis for Bachelor's Degree</w:t>
      </w: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sz w:val="32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sz w:val="52"/>
        </w:rPr>
      </w:pPr>
      <w:r>
        <w:rPr>
          <w:rFonts w:hint="eastAsia"/>
          <w:sz w:val="52"/>
        </w:rPr>
        <w:t>P</w:t>
      </w:r>
      <w:r>
        <w:rPr>
          <w:sz w:val="52"/>
        </w:rPr>
        <w:t>rocedure of 15m</w:t>
      </w:r>
      <w:r>
        <w:rPr>
          <w:sz w:val="52"/>
          <w:vertAlign w:val="superscript"/>
        </w:rPr>
        <w:t>3</w:t>
      </w:r>
      <w:r>
        <w:rPr>
          <w:rFonts w:hint="eastAsia"/>
          <w:sz w:val="52"/>
        </w:rPr>
        <w:t>B</w:t>
      </w:r>
      <w:r>
        <w:rPr>
          <w:sz w:val="52"/>
        </w:rPr>
        <w:t xml:space="preserve">oiler </w:t>
      </w:r>
      <w:r>
        <w:rPr>
          <w:rFonts w:hint="eastAsia"/>
          <w:sz w:val="52"/>
        </w:rPr>
        <w:t>D</w:t>
      </w:r>
      <w:r>
        <w:rPr>
          <w:sz w:val="52"/>
        </w:rPr>
        <w:t>rum</w:t>
      </w: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rPr>
          <w:sz w:val="24"/>
        </w:rPr>
      </w:pPr>
    </w:p>
    <w:p w:rsidR="0070033B" w:rsidRDefault="0070033B" w:rsidP="0070033B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Candidate</w:t>
      </w:r>
      <w:r>
        <w:rPr>
          <w:sz w:val="32"/>
        </w:rPr>
        <w:t>：</w:t>
      </w:r>
      <w:r>
        <w:rPr>
          <w:sz w:val="32"/>
        </w:rPr>
        <w:t>Shao ChunYu</w:t>
      </w:r>
    </w:p>
    <w:p w:rsidR="0070033B" w:rsidRDefault="0070033B" w:rsidP="0070033B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Specialty</w:t>
      </w:r>
      <w:r>
        <w:rPr>
          <w:sz w:val="32"/>
        </w:rPr>
        <w:t>：</w:t>
      </w:r>
    </w:p>
    <w:p w:rsidR="0070033B" w:rsidRDefault="0070033B" w:rsidP="0070033B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Class</w:t>
      </w:r>
      <w:r>
        <w:rPr>
          <w:sz w:val="32"/>
        </w:rPr>
        <w:t>：</w:t>
      </w:r>
      <w:r>
        <w:rPr>
          <w:sz w:val="32"/>
        </w:rPr>
        <w:t>1</w:t>
      </w:r>
      <w:r>
        <w:rPr>
          <w:rFonts w:hint="eastAsia"/>
          <w:sz w:val="32"/>
        </w:rPr>
        <w:t>4</w:t>
      </w:r>
      <w:r>
        <w:rPr>
          <w:sz w:val="32"/>
        </w:rPr>
        <w:t>-2</w:t>
      </w:r>
    </w:p>
    <w:p w:rsidR="0070033B" w:rsidRDefault="0070033B" w:rsidP="0070033B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sz w:val="32"/>
        </w:rPr>
        <w:t>Supervisor</w:t>
      </w:r>
      <w:r>
        <w:rPr>
          <w:sz w:val="32"/>
        </w:rPr>
        <w:t>：</w:t>
      </w:r>
      <w:r>
        <w:rPr>
          <w:sz w:val="32"/>
        </w:rPr>
        <w:t xml:space="preserve">Associate Prof. </w:t>
      </w:r>
      <w:r>
        <w:rPr>
          <w:rFonts w:hint="eastAsia"/>
          <w:sz w:val="32"/>
        </w:rPr>
        <w:t>ABC</w:t>
      </w:r>
    </w:p>
    <w:p w:rsidR="0070033B" w:rsidRDefault="0070033B" w:rsidP="0070033B">
      <w:pPr>
        <w:adjustRightInd w:val="0"/>
        <w:snapToGrid w:val="0"/>
        <w:spacing w:line="324" w:lineRule="auto"/>
        <w:ind w:firstLineChars="664" w:firstLine="2125"/>
        <w:rPr>
          <w:sz w:val="32"/>
        </w:rPr>
      </w:pPr>
      <w:r>
        <w:rPr>
          <w:rFonts w:hint="eastAsia"/>
          <w:sz w:val="32"/>
          <w:szCs w:val="32"/>
        </w:rPr>
        <w:t>Enterprise guidance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Senior Engineer XY</w:t>
      </w: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sz w:val="30"/>
        </w:rPr>
      </w:pPr>
    </w:p>
    <w:p w:rsidR="0070033B" w:rsidRDefault="0070033B" w:rsidP="0070033B">
      <w:pPr>
        <w:adjustRightInd w:val="0"/>
        <w:snapToGrid w:val="0"/>
        <w:spacing w:line="324" w:lineRule="auto"/>
        <w:jc w:val="center"/>
        <w:rPr>
          <w:sz w:val="30"/>
        </w:rPr>
      </w:pPr>
      <w:r>
        <w:rPr>
          <w:sz w:val="30"/>
        </w:rPr>
        <w:t>Heilongjiang Institute of Technology</w:t>
      </w:r>
    </w:p>
    <w:p w:rsidR="0070033B" w:rsidRDefault="0070033B" w:rsidP="0070033B">
      <w:pPr>
        <w:jc w:val="center"/>
        <w:rPr>
          <w:sz w:val="30"/>
        </w:rPr>
      </w:pPr>
      <w:r>
        <w:rPr>
          <w:sz w:val="30"/>
        </w:rPr>
        <w:t>2016-06·Harb</w:t>
      </w:r>
      <w:r>
        <w:rPr>
          <w:rFonts w:hint="eastAsia"/>
          <w:sz w:val="30"/>
        </w:rPr>
        <w:t>in</w:t>
      </w:r>
    </w:p>
    <w:p w:rsidR="0070033B" w:rsidRDefault="0070033B" w:rsidP="0070033B">
      <w:pPr>
        <w:jc w:val="center"/>
        <w:rPr>
          <w:sz w:val="30"/>
        </w:rPr>
      </w:pPr>
    </w:p>
    <w:p w:rsidR="00191ABF" w:rsidRPr="0070033B" w:rsidRDefault="00191ABF" w:rsidP="00191ABF">
      <w:pPr>
        <w:jc w:val="center"/>
        <w:rPr>
          <w:sz w:val="30"/>
        </w:rPr>
      </w:pPr>
    </w:p>
    <w:p w:rsidR="00191ABF" w:rsidRDefault="00191ABF" w:rsidP="00191ABF">
      <w:pPr>
        <w:jc w:val="center"/>
        <w:rPr>
          <w:sz w:val="30"/>
        </w:rPr>
      </w:pPr>
    </w:p>
    <w:sectPr w:rsidR="00191ABF" w:rsidSect="002E2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A3E" w:rsidRDefault="003E4A3E" w:rsidP="00191ABF">
      <w:r>
        <w:separator/>
      </w:r>
    </w:p>
  </w:endnote>
  <w:endnote w:type="continuationSeparator" w:id="1">
    <w:p w:rsidR="003E4A3E" w:rsidRDefault="003E4A3E" w:rsidP="00191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A3E" w:rsidRDefault="003E4A3E" w:rsidP="00191ABF">
      <w:r>
        <w:separator/>
      </w:r>
    </w:p>
  </w:footnote>
  <w:footnote w:type="continuationSeparator" w:id="1">
    <w:p w:rsidR="003E4A3E" w:rsidRDefault="003E4A3E" w:rsidP="00191A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DE7"/>
    <w:rsid w:val="00191ABF"/>
    <w:rsid w:val="00292E1E"/>
    <w:rsid w:val="002E2D2C"/>
    <w:rsid w:val="003E4A3E"/>
    <w:rsid w:val="004E25B0"/>
    <w:rsid w:val="0070033B"/>
    <w:rsid w:val="00A771CE"/>
    <w:rsid w:val="00CE6DE7"/>
    <w:rsid w:val="00F63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A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A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A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135</Words>
  <Characters>774</Characters>
  <Application>Microsoft Office Word</Application>
  <DocSecurity>0</DocSecurity>
  <Lines>6</Lines>
  <Paragraphs>1</Paragraphs>
  <ScaleCrop>false</ScaleCrop>
  <Company>PC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微软用户</cp:lastModifiedBy>
  <cp:revision>5</cp:revision>
  <dcterms:created xsi:type="dcterms:W3CDTF">2017-05-06T07:51:00Z</dcterms:created>
  <dcterms:modified xsi:type="dcterms:W3CDTF">2017-11-28T02:05:00Z</dcterms:modified>
</cp:coreProperties>
</file>