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jc w:val="center"/>
        <w:rPr>
          <w:rFonts w:eastAsia="华文中宋"/>
          <w:sz w:val="36"/>
          <w:szCs w:val="36"/>
        </w:rPr>
      </w:pPr>
      <w:r>
        <w:rPr>
          <w:rFonts w:hint="eastAsia" w:eastAsia="华文中宋"/>
          <w:sz w:val="36"/>
          <w:szCs w:val="36"/>
        </w:rPr>
        <w:t>本科学生毕业设计</w:t>
      </w:r>
    </w:p>
    <w:p>
      <w:pPr>
        <w:pStyle w:val="2"/>
      </w:pPr>
    </w:p>
    <w:p>
      <w:pPr>
        <w:adjustRightInd w:val="0"/>
        <w:snapToGrid w:val="0"/>
        <w:spacing w:line="324" w:lineRule="auto"/>
        <w:jc w:val="center"/>
        <w:rPr>
          <w:rFonts w:hint="eastAsia" w:eastAsia="华文中宋"/>
          <w:sz w:val="52"/>
          <w:szCs w:val="52"/>
        </w:rPr>
      </w:pPr>
      <w:r>
        <w:rPr>
          <w:rFonts w:hint="eastAsia" w:eastAsia="华文中宋"/>
          <w:sz w:val="52"/>
          <w:szCs w:val="52"/>
        </w:rPr>
        <w:t>基于协同推荐的视频网站的</w:t>
      </w:r>
    </w:p>
    <w:p>
      <w:pPr>
        <w:adjustRightInd w:val="0"/>
        <w:snapToGrid w:val="0"/>
        <w:spacing w:line="324" w:lineRule="auto"/>
        <w:jc w:val="center"/>
        <w:rPr>
          <w:rFonts w:eastAsia="华文中宋"/>
          <w:sz w:val="52"/>
          <w:szCs w:val="52"/>
        </w:rPr>
      </w:pPr>
      <w:r>
        <w:rPr>
          <w:rFonts w:hint="eastAsia" w:eastAsia="华文中宋"/>
          <w:sz w:val="52"/>
          <w:szCs w:val="52"/>
        </w:rPr>
        <w:t>设计与实现</w:t>
      </w: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pStyle w:val="2"/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pStyle w:val="2"/>
        <w:ind w:left="0" w:leftChars="0" w:firstLine="0" w:firstLineChars="0"/>
        <w:rPr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2"/>
      </w:pPr>
    </w:p>
    <w:p>
      <w:pPr>
        <w:adjustRightInd w:val="0"/>
        <w:snapToGrid w:val="0"/>
        <w:spacing w:line="432" w:lineRule="auto"/>
        <w:ind w:left="1785" w:leftChars="850" w:right="1785" w:rightChars="850"/>
        <w:rPr>
          <w:sz w:val="28"/>
          <w:u w:val="single"/>
        </w:rPr>
      </w:pPr>
      <w:r>
        <w:rPr>
          <w:rFonts w:hint="eastAsia" w:ascii="华文中宋" w:hAnsi="华文中宋" w:eastAsia="华文中宋"/>
          <w:sz w:val="28"/>
        </w:rPr>
        <w:t>系部名称</w:t>
      </w:r>
      <w:r>
        <w:rPr>
          <w:rFonts w:hint="eastAsia"/>
          <w:sz w:val="28"/>
        </w:rPr>
        <w:t>：</w:t>
      </w:r>
      <w:r>
        <w:rPr>
          <w:rFonts w:hint="eastAsia" w:ascii="楷体_GB2312" w:eastAsia="楷体_GB2312"/>
          <w:sz w:val="30"/>
          <w:szCs w:val="30"/>
          <w:u w:val="single"/>
        </w:rPr>
        <w:t xml:space="preserve">  计算机科学与技术学院  </w:t>
      </w:r>
    </w:p>
    <w:p>
      <w:pPr>
        <w:adjustRightInd w:val="0"/>
        <w:snapToGrid w:val="0"/>
        <w:spacing w:line="432" w:lineRule="auto"/>
        <w:ind w:left="1785" w:leftChars="850" w:right="1785" w:rightChars="850"/>
        <w:rPr>
          <w:sz w:val="28"/>
        </w:rPr>
      </w:pPr>
      <w:r>
        <w:rPr>
          <w:rFonts w:hint="eastAsia" w:ascii="华文中宋" w:hAnsi="华文中宋" w:eastAsia="华文中宋"/>
          <w:sz w:val="28"/>
        </w:rPr>
        <w:t>专业班级</w:t>
      </w:r>
      <w:r>
        <w:rPr>
          <w:rFonts w:hint="eastAsia"/>
          <w:sz w:val="28"/>
        </w:rPr>
        <w:t>：</w:t>
      </w:r>
      <w:r>
        <w:rPr>
          <w:rFonts w:hint="eastAsia" w:ascii="楷体_GB2312" w:eastAsia="楷体_GB2312"/>
          <w:sz w:val="30"/>
          <w:szCs w:val="30"/>
          <w:u w:val="single"/>
        </w:rPr>
        <w:t xml:space="preserve"> 计算机科学与技术17-4  </w:t>
      </w:r>
    </w:p>
    <w:p>
      <w:pPr>
        <w:adjustRightInd w:val="0"/>
        <w:snapToGrid w:val="0"/>
        <w:spacing w:line="432" w:lineRule="auto"/>
        <w:ind w:left="1785" w:leftChars="850" w:right="1785" w:rightChars="850"/>
        <w:rPr>
          <w:sz w:val="28"/>
        </w:rPr>
      </w:pPr>
      <w:r>
        <w:rPr>
          <w:rFonts w:hint="eastAsia" w:ascii="华文中宋" w:hAnsi="华文中宋" w:eastAsia="华文中宋"/>
          <w:sz w:val="28"/>
        </w:rPr>
        <w:t>学生姓名</w:t>
      </w:r>
      <w:r>
        <w:rPr>
          <w:rFonts w:hint="eastAsia"/>
          <w:sz w:val="28"/>
        </w:rPr>
        <w:t>：</w:t>
      </w:r>
      <w:r>
        <w:rPr>
          <w:rFonts w:hint="eastAsia" w:ascii="楷体_GB2312" w:eastAsia="楷体_GB2312"/>
          <w:sz w:val="30"/>
          <w:szCs w:val="30"/>
          <w:u w:val="single"/>
        </w:rPr>
        <w:t xml:space="preserve">         陈盈涛        </w:t>
      </w:r>
    </w:p>
    <w:p>
      <w:pPr>
        <w:adjustRightInd w:val="0"/>
        <w:snapToGrid w:val="0"/>
        <w:spacing w:line="432" w:lineRule="auto"/>
        <w:ind w:left="1785" w:leftChars="850" w:right="1785" w:rightChars="850"/>
        <w:rPr>
          <w:sz w:val="28"/>
        </w:rPr>
      </w:pPr>
      <w:r>
        <w:rPr>
          <w:rFonts w:hint="eastAsia" w:ascii="华文中宋" w:hAnsi="华文中宋" w:eastAsia="华文中宋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 w:ascii="楷体_GB2312" w:eastAsia="楷体_GB2312"/>
          <w:sz w:val="30"/>
          <w:szCs w:val="30"/>
          <w:u w:val="single"/>
        </w:rPr>
        <w:t xml:space="preserve">         杨泽雪        </w:t>
      </w:r>
    </w:p>
    <w:p>
      <w:pPr>
        <w:adjustRightInd w:val="0"/>
        <w:snapToGrid w:val="0"/>
        <w:spacing w:line="432" w:lineRule="auto"/>
        <w:ind w:left="1785" w:leftChars="850" w:right="1785" w:rightChars="850"/>
        <w:rPr>
          <w:rFonts w:ascii="楷体_GB2312" w:eastAsia="楷体_GB2312"/>
          <w:sz w:val="30"/>
          <w:szCs w:val="30"/>
          <w:u w:val="single"/>
        </w:rPr>
      </w:pPr>
      <w:r>
        <w:rPr>
          <w:rFonts w:hint="eastAsia" w:ascii="华文中宋" w:hAnsi="华文中宋" w:eastAsia="华文中宋"/>
          <w:sz w:val="28"/>
        </w:rPr>
        <w:t>职    称</w:t>
      </w:r>
      <w:r>
        <w:rPr>
          <w:rFonts w:hint="eastAsia"/>
          <w:sz w:val="28"/>
        </w:rPr>
        <w:t>：</w:t>
      </w:r>
      <w:r>
        <w:rPr>
          <w:rFonts w:hint="eastAsia" w:ascii="楷体_GB2312" w:eastAsia="楷体_GB2312"/>
          <w:sz w:val="30"/>
          <w:szCs w:val="30"/>
          <w:u w:val="single"/>
        </w:rPr>
        <w:t xml:space="preserve">         副教授        </w:t>
      </w: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 龙 江 工 程 学 院</w:t>
      </w:r>
    </w:p>
    <w:p>
      <w:pPr>
        <w:adjustRightInd w:val="0"/>
        <w:snapToGrid w:val="0"/>
        <w:spacing w:line="324" w:lineRule="auto"/>
        <w:jc w:val="center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二○二一年六月</w:t>
      </w: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</w:t>
      </w: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 xml:space="preserve">raduation Design for </w:t>
      </w:r>
      <w:r>
        <w:rPr>
          <w:sz w:val="36"/>
          <w:szCs w:val="36"/>
        </w:rPr>
        <w:t>Bachelor's Degree</w:t>
      </w: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jc w:val="center"/>
        <w:rPr>
          <w:sz w:val="52"/>
        </w:rPr>
      </w:pPr>
      <w:r>
        <w:rPr>
          <w:rFonts w:hint="eastAsia"/>
          <w:sz w:val="52"/>
        </w:rPr>
        <w:t xml:space="preserve">Design and </w:t>
      </w:r>
      <w:r>
        <w:rPr>
          <w:rFonts w:hint="eastAsia"/>
          <w:sz w:val="52"/>
          <w:lang w:val="en-US" w:eastAsia="zh-CN"/>
        </w:rPr>
        <w:t>I</w:t>
      </w:r>
      <w:r>
        <w:rPr>
          <w:rFonts w:hint="eastAsia"/>
          <w:sz w:val="52"/>
        </w:rPr>
        <w:t xml:space="preserve">mplementation of </w:t>
      </w:r>
      <w:r>
        <w:rPr>
          <w:rFonts w:hint="eastAsia"/>
          <w:sz w:val="52"/>
          <w:lang w:val="en-US" w:eastAsia="zh-CN"/>
        </w:rPr>
        <w:t>V</w:t>
      </w:r>
      <w:r>
        <w:rPr>
          <w:rFonts w:hint="eastAsia"/>
          <w:sz w:val="52"/>
        </w:rPr>
        <w:t xml:space="preserve">ideo </w:t>
      </w:r>
      <w:r>
        <w:rPr>
          <w:rFonts w:hint="eastAsia"/>
          <w:sz w:val="52"/>
          <w:lang w:val="en-US" w:eastAsia="zh-CN"/>
        </w:rPr>
        <w:t>W</w:t>
      </w:r>
      <w:r>
        <w:rPr>
          <w:rFonts w:hint="eastAsia"/>
          <w:sz w:val="52"/>
        </w:rPr>
        <w:t xml:space="preserve">ebsite </w:t>
      </w:r>
      <w:r>
        <w:rPr>
          <w:rFonts w:hint="eastAsia"/>
          <w:sz w:val="52"/>
          <w:lang w:val="en-US" w:eastAsia="zh-CN"/>
        </w:rPr>
        <w:t>B</w:t>
      </w:r>
      <w:r>
        <w:rPr>
          <w:rFonts w:hint="eastAsia"/>
          <w:sz w:val="52"/>
        </w:rPr>
        <w:t>ased on Collaborative Recommendation</w:t>
      </w: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rPr>
          <w:sz w:val="24"/>
        </w:rPr>
      </w:pPr>
    </w:p>
    <w:p>
      <w:pPr>
        <w:adjustRightInd w:val="0"/>
        <w:snapToGrid w:val="0"/>
        <w:spacing w:line="324" w:lineRule="auto"/>
        <w:ind w:left="1680" w:leftChars="800"/>
        <w:rPr>
          <w:sz w:val="32"/>
        </w:rPr>
      </w:pPr>
      <w:r>
        <w:rPr>
          <w:rFonts w:hint="eastAsia"/>
          <w:sz w:val="32"/>
        </w:rPr>
        <w:t>Candidate：Chen Yingtao</w:t>
      </w:r>
    </w:p>
    <w:p>
      <w:pPr>
        <w:adjustRightInd w:val="0"/>
        <w:snapToGrid w:val="0"/>
        <w:spacing w:line="324" w:lineRule="auto"/>
        <w:ind w:left="1680" w:leftChars="800"/>
        <w:rPr>
          <w:sz w:val="32"/>
        </w:rPr>
      </w:pPr>
      <w:r>
        <w:rPr>
          <w:rFonts w:hint="eastAsia"/>
          <w:sz w:val="32"/>
        </w:rPr>
        <w:t>Specialty：Computer Science And Technology</w:t>
      </w:r>
    </w:p>
    <w:p>
      <w:pPr>
        <w:adjustRightInd w:val="0"/>
        <w:snapToGrid w:val="0"/>
        <w:spacing w:line="324" w:lineRule="auto"/>
        <w:ind w:left="1680" w:leftChars="800"/>
        <w:rPr>
          <w:sz w:val="32"/>
        </w:rPr>
      </w:pPr>
      <w:r>
        <w:rPr>
          <w:rFonts w:hint="eastAsia"/>
          <w:sz w:val="32"/>
        </w:rPr>
        <w:t>Class：17-4</w:t>
      </w:r>
    </w:p>
    <w:p>
      <w:pPr>
        <w:adjustRightInd w:val="0"/>
        <w:snapToGrid w:val="0"/>
        <w:spacing w:line="324" w:lineRule="auto"/>
        <w:ind w:left="1680" w:leftChars="800"/>
        <w:rPr>
          <w:sz w:val="32"/>
        </w:rPr>
      </w:pPr>
      <w:r>
        <w:rPr>
          <w:rFonts w:hint="eastAsia"/>
          <w:sz w:val="32"/>
        </w:rPr>
        <w:t>Supervisor：Associate Prof.</w:t>
      </w:r>
      <w:r>
        <w:rPr>
          <w:sz w:val="32"/>
        </w:rPr>
        <w:t xml:space="preserve"> </w:t>
      </w:r>
      <w:r>
        <w:rPr>
          <w:rFonts w:hint="eastAsia"/>
          <w:sz w:val="32"/>
        </w:rPr>
        <w:t>Yang Zexue</w:t>
      </w:r>
    </w:p>
    <w:p>
      <w:pPr>
        <w:adjustRightInd w:val="0"/>
        <w:snapToGrid w:val="0"/>
        <w:spacing w:line="324" w:lineRule="auto"/>
        <w:rPr>
          <w:sz w:val="30"/>
        </w:rPr>
      </w:pPr>
    </w:p>
    <w:p>
      <w:pPr>
        <w:adjustRightInd w:val="0"/>
        <w:snapToGrid w:val="0"/>
        <w:spacing w:line="324" w:lineRule="auto"/>
        <w:rPr>
          <w:sz w:val="30"/>
        </w:rPr>
      </w:pPr>
    </w:p>
    <w:p>
      <w:pPr>
        <w:adjustRightInd w:val="0"/>
        <w:snapToGrid w:val="0"/>
        <w:spacing w:line="324" w:lineRule="auto"/>
        <w:jc w:val="center"/>
        <w:rPr>
          <w:sz w:val="30"/>
        </w:rPr>
      </w:pPr>
      <w:r>
        <w:rPr>
          <w:rFonts w:hint="eastAsia"/>
          <w:sz w:val="30"/>
        </w:rPr>
        <w:t>Heilongjiang Institute of Technology</w:t>
      </w:r>
    </w:p>
    <w:p>
      <w:pPr>
        <w:adjustRightInd w:val="0"/>
        <w:snapToGrid w:val="0"/>
        <w:spacing w:line="324" w:lineRule="auto"/>
        <w:jc w:val="center"/>
        <w:rPr>
          <w:sz w:val="30"/>
        </w:rPr>
      </w:pPr>
      <w:r>
        <w:rPr>
          <w:rFonts w:hint="eastAsia"/>
          <w:sz w:val="30"/>
        </w:rPr>
        <w:t>2021-0</w:t>
      </w:r>
      <w:r>
        <w:rPr>
          <w:sz w:val="30"/>
        </w:rPr>
        <w:t>6</w:t>
      </w:r>
      <w:r>
        <w:rPr>
          <w:rFonts w:hint="eastAsia" w:ascii="宋体" w:hAnsi="宋体"/>
          <w:sz w:val="30"/>
        </w:rPr>
        <w:t>·</w:t>
      </w:r>
      <w:r>
        <w:rPr>
          <w:sz w:val="30"/>
        </w:rPr>
        <w:t>Har</w:t>
      </w:r>
      <w:r>
        <w:rPr>
          <w:rFonts w:hint="eastAsia"/>
          <w:sz w:val="30"/>
        </w:rPr>
        <w:t>b</w:t>
      </w:r>
      <w:r>
        <w:rPr>
          <w:sz w:val="30"/>
        </w:rPr>
        <w:t>in</w:t>
      </w:r>
    </w:p>
    <w:p>
      <w:pPr>
        <w:adjustRightInd w:val="0"/>
        <w:snapToGrid w:val="0"/>
        <w:spacing w:line="324" w:lineRule="auto"/>
        <w:rPr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DE7"/>
    <w:rsid w:val="00191ABF"/>
    <w:rsid w:val="00292E1E"/>
    <w:rsid w:val="002E2D2C"/>
    <w:rsid w:val="003E4A3E"/>
    <w:rsid w:val="004E25B0"/>
    <w:rsid w:val="0070033B"/>
    <w:rsid w:val="00A771CE"/>
    <w:rsid w:val="00CE6DE7"/>
    <w:rsid w:val="00F634F6"/>
    <w:rsid w:val="2FF77F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qFormat/>
    <w:uiPriority w:val="0"/>
    <w:pPr>
      <w:tabs>
        <w:tab w:val="right" w:leader="dot" w:pos="8295"/>
      </w:tabs>
      <w:adjustRightInd w:val="0"/>
      <w:spacing w:line="360" w:lineRule="atLeast"/>
      <w:ind w:left="480" w:hanging="480"/>
      <w:textAlignment w:val="baseline"/>
    </w:pPr>
    <w:rPr>
      <w:rFonts w:ascii="宋体" w:hAnsi="宋体"/>
      <w:b/>
      <w:smallCaps/>
      <w:sz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4</Pages>
  <Words>135</Words>
  <Characters>774</Characters>
  <Lines>6</Lines>
  <Paragraphs>1</Paragraphs>
  <TotalTime>1</TotalTime>
  <ScaleCrop>false</ScaleCrop>
  <LinksUpToDate>false</LinksUpToDate>
  <CharactersWithSpaces>908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2017-05-06T07:51:00Z</dcterms:created>
  <dc:creator>PC</dc:creator>
  <cp:lastModifiedBy>没有昵称</cp:lastModifiedBy>
  <dcterms:modified xsi:type="dcterms:W3CDTF">2021-06-16T01:39:54Z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0B191680FCED47D0829B11D2C34FC3D5</vt:lpwstr>
  </property>
</Properties>
</file>