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03" w:rsidRPr="00597125" w:rsidRDefault="00804BE7" w:rsidP="006F0203">
      <w:pPr>
        <w:jc w:val="center"/>
        <w:rPr>
          <w:rFonts w:cstheme="minorHAnsi"/>
          <w:b/>
          <w:sz w:val="32"/>
          <w:szCs w:val="24"/>
        </w:rPr>
      </w:pPr>
      <w:proofErr w:type="gramStart"/>
      <w:r>
        <w:rPr>
          <w:rFonts w:cstheme="minorHAnsi"/>
          <w:b/>
          <w:color w:val="000000"/>
          <w:sz w:val="32"/>
          <w:szCs w:val="24"/>
        </w:rPr>
        <w:t>1.</w:t>
      </w:r>
      <w:r w:rsidR="006F0203" w:rsidRPr="00597125">
        <w:rPr>
          <w:rFonts w:cstheme="minorHAnsi"/>
          <w:b/>
          <w:color w:val="000000"/>
          <w:sz w:val="32"/>
          <w:szCs w:val="24"/>
        </w:rPr>
        <w:t>HTTP1.1</w:t>
      </w:r>
      <w:proofErr w:type="gramEnd"/>
      <w:r w:rsidR="006F0203" w:rsidRPr="00597125">
        <w:rPr>
          <w:rFonts w:cstheme="minorHAnsi"/>
          <w:b/>
          <w:color w:val="000000"/>
          <w:sz w:val="32"/>
          <w:szCs w:val="24"/>
        </w:rPr>
        <w:t xml:space="preserve"> </w:t>
      </w:r>
      <w:proofErr w:type="spellStart"/>
      <w:r w:rsidR="006F0203" w:rsidRPr="00597125">
        <w:rPr>
          <w:rFonts w:cstheme="minorHAnsi"/>
          <w:b/>
          <w:color w:val="000000"/>
          <w:sz w:val="32"/>
          <w:szCs w:val="24"/>
        </w:rPr>
        <w:t>vs</w:t>
      </w:r>
      <w:proofErr w:type="spellEnd"/>
      <w:r w:rsidR="006F0203" w:rsidRPr="00597125">
        <w:rPr>
          <w:rFonts w:cstheme="minorHAnsi"/>
          <w:b/>
          <w:color w:val="000000"/>
          <w:sz w:val="32"/>
          <w:szCs w:val="24"/>
        </w:rPr>
        <w:t xml:space="preserve"> HTTP2</w:t>
      </w:r>
      <w:r w:rsidR="006F0203" w:rsidRPr="00597125">
        <w:rPr>
          <w:rFonts w:cstheme="minorHAnsi"/>
          <w:b/>
          <w:sz w:val="32"/>
          <w:szCs w:val="24"/>
        </w:rPr>
        <w:t xml:space="preserve"> </w:t>
      </w:r>
    </w:p>
    <w:p w:rsidR="002E49D3" w:rsidRPr="00597125" w:rsidRDefault="006F0203" w:rsidP="00B70A20">
      <w:pPr>
        <w:rPr>
          <w:rFonts w:cstheme="minorHAnsi"/>
          <w:b/>
          <w:sz w:val="32"/>
          <w:szCs w:val="24"/>
        </w:rPr>
      </w:pPr>
      <w:r w:rsidRPr="00597125">
        <w:rPr>
          <w:rFonts w:cstheme="minorHAnsi"/>
          <w:b/>
          <w:sz w:val="32"/>
          <w:szCs w:val="24"/>
        </w:rPr>
        <w:t>HTTP 1.1:</w:t>
      </w:r>
    </w:p>
    <w:p w:rsidR="007C7542" w:rsidRPr="00983BE7" w:rsidRDefault="003B541F" w:rsidP="002E4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eastAsia="Times New Roman" w:cstheme="minorHAnsi"/>
          <w:sz w:val="24"/>
          <w:szCs w:val="24"/>
        </w:rPr>
        <w:t>Introduced in 1997</w:t>
      </w:r>
    </w:p>
    <w:p w:rsidR="00887818" w:rsidRPr="00983BE7" w:rsidRDefault="00887818" w:rsidP="002E4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Developed by Timothy Berners-Lee in 1989 as a communication standard for the World Wide Web</w:t>
      </w:r>
    </w:p>
    <w:p w:rsidR="00887818" w:rsidRPr="00983BE7" w:rsidRDefault="00887818" w:rsidP="002E4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The first response that a client receives on an HTTP </w:t>
      </w:r>
      <w:r w:rsidRPr="00983BE7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3F5F9"/>
        </w:rPr>
        <w:t>GET</w:t>
      </w:r>
      <w:r w:rsidRPr="00983BE7">
        <w:rPr>
          <w:rFonts w:cstheme="minorHAnsi"/>
          <w:sz w:val="24"/>
          <w:szCs w:val="24"/>
        </w:rPr>
        <w:t> request is often not the fully rendered page. Instead, it contains links to additional resources needed by the requested page.</w:t>
      </w:r>
    </w:p>
    <w:p w:rsidR="00887818" w:rsidRPr="00983BE7" w:rsidRDefault="00887818" w:rsidP="002E4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In HTTP/1.1, flow control relies on the underlying TCP connection.</w:t>
      </w:r>
    </w:p>
    <w:p w:rsidR="00887818" w:rsidRPr="00983BE7" w:rsidRDefault="00887818" w:rsidP="002E4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In HTTP/1.1, if the developer knows in advance which additional resources the client machine will need to render the page, they can use a technique called </w:t>
      </w:r>
      <w:r w:rsidRPr="00983BE7">
        <w:rPr>
          <w:rStyle w:val="Emphasis"/>
          <w:rFonts w:cstheme="minorHAnsi"/>
          <w:sz w:val="24"/>
          <w:szCs w:val="24"/>
        </w:rPr>
        <w:t xml:space="preserve">resource </w:t>
      </w:r>
      <w:proofErr w:type="spellStart"/>
      <w:r w:rsidRPr="00983BE7">
        <w:rPr>
          <w:rStyle w:val="Emphasis"/>
          <w:rFonts w:cstheme="minorHAnsi"/>
          <w:sz w:val="24"/>
          <w:szCs w:val="24"/>
        </w:rPr>
        <w:t>inlining</w:t>
      </w:r>
      <w:proofErr w:type="spellEnd"/>
      <w:r w:rsidRPr="00983BE7">
        <w:rPr>
          <w:rFonts w:cstheme="minorHAnsi"/>
          <w:sz w:val="24"/>
          <w:szCs w:val="24"/>
        </w:rPr>
        <w:t> to include the required resource directly within the HTML document that the server sends in response to the initial </w:t>
      </w:r>
      <w:r w:rsidRPr="00983BE7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3F5F9"/>
        </w:rPr>
        <w:t>GET</w:t>
      </w:r>
      <w:r w:rsidRPr="00983BE7">
        <w:rPr>
          <w:rFonts w:cstheme="minorHAnsi"/>
          <w:sz w:val="24"/>
          <w:szCs w:val="24"/>
        </w:rPr>
        <w:t> request.</w:t>
      </w:r>
    </w:p>
    <w:p w:rsidR="00887818" w:rsidRPr="00983BE7" w:rsidRDefault="00887818" w:rsidP="002E49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Programs like </w:t>
      </w:r>
      <w:proofErr w:type="spellStart"/>
      <w:r w:rsidR="00646E4B" w:rsidRPr="00983BE7">
        <w:rPr>
          <w:rFonts w:cstheme="minorHAnsi"/>
          <w:sz w:val="24"/>
          <w:szCs w:val="24"/>
        </w:rPr>
        <w:fldChar w:fldCharType="begin"/>
      </w:r>
      <w:r w:rsidRPr="00983BE7">
        <w:rPr>
          <w:rFonts w:cstheme="minorHAnsi"/>
          <w:sz w:val="24"/>
          <w:szCs w:val="24"/>
        </w:rPr>
        <w:instrText xml:space="preserve"> HYPERLINK "https://www.gzip.org/" </w:instrText>
      </w:r>
      <w:r w:rsidR="00646E4B" w:rsidRPr="00983BE7">
        <w:rPr>
          <w:rFonts w:cstheme="minorHAnsi"/>
          <w:sz w:val="24"/>
          <w:szCs w:val="24"/>
        </w:rPr>
        <w:fldChar w:fldCharType="separate"/>
      </w:r>
      <w:r w:rsidRPr="00983BE7">
        <w:rPr>
          <w:rStyle w:val="Hyperlink"/>
          <w:rFonts w:cstheme="minorHAnsi"/>
          <w:color w:val="auto"/>
          <w:sz w:val="24"/>
          <w:szCs w:val="24"/>
        </w:rPr>
        <w:t>gzip</w:t>
      </w:r>
      <w:proofErr w:type="spellEnd"/>
      <w:r w:rsidR="00646E4B" w:rsidRPr="00983BE7">
        <w:rPr>
          <w:rFonts w:cstheme="minorHAnsi"/>
          <w:sz w:val="24"/>
          <w:szCs w:val="24"/>
        </w:rPr>
        <w:fldChar w:fldCharType="end"/>
      </w:r>
      <w:r w:rsidRPr="00983BE7">
        <w:rPr>
          <w:rFonts w:cstheme="minorHAnsi"/>
          <w:sz w:val="24"/>
          <w:szCs w:val="24"/>
        </w:rPr>
        <w:t> have long been used to compress the data sent in HTTP messages, especially to decrease the size of CSS and JavaScript files.</w:t>
      </w:r>
    </w:p>
    <w:p w:rsidR="007C7542" w:rsidRPr="00983BE7" w:rsidRDefault="007C7542" w:rsidP="002E49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70A20" w:rsidRPr="00597125" w:rsidRDefault="00B70A20" w:rsidP="002E49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24"/>
        </w:rPr>
      </w:pPr>
      <w:r w:rsidRPr="00597125">
        <w:rPr>
          <w:rFonts w:eastAsia="Times New Roman" w:cstheme="minorHAnsi"/>
          <w:b/>
          <w:sz w:val="32"/>
          <w:szCs w:val="24"/>
        </w:rPr>
        <w:t>HTTP 2:</w:t>
      </w:r>
    </w:p>
    <w:p w:rsidR="003B541F" w:rsidRPr="00983BE7" w:rsidRDefault="003B541F" w:rsidP="002E49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983BE7">
        <w:rPr>
          <w:rFonts w:eastAsia="Times New Roman" w:cstheme="minorHAnsi"/>
          <w:b/>
          <w:sz w:val="24"/>
          <w:szCs w:val="24"/>
        </w:rPr>
        <w:t xml:space="preserve"> </w:t>
      </w:r>
      <w:r w:rsidRPr="00983BE7">
        <w:rPr>
          <w:rFonts w:eastAsia="Times New Roman" w:cstheme="minorHAnsi"/>
          <w:b/>
          <w:sz w:val="24"/>
          <w:szCs w:val="24"/>
        </w:rPr>
        <w:tab/>
      </w:r>
    </w:p>
    <w:p w:rsidR="003B541F" w:rsidRPr="00983BE7" w:rsidRDefault="003B541F" w:rsidP="006F02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eastAsia="Times New Roman" w:cstheme="minorHAnsi"/>
          <w:sz w:val="24"/>
          <w:szCs w:val="24"/>
        </w:rPr>
        <w:t>Introduced in 2015</w:t>
      </w:r>
    </w:p>
    <w:p w:rsidR="00887818" w:rsidRPr="00983BE7" w:rsidRDefault="00887818" w:rsidP="006F02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HTTP/2 began as the SPDY protocol, developed primarily at Google with the intention of reducing web page load latency by using techniques such as compression, multiplexing, and prioritization.</w:t>
      </w:r>
    </w:p>
    <w:p w:rsidR="00887818" w:rsidRPr="00983BE7" w:rsidRDefault="00887818" w:rsidP="006F02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In HTTP/2, the binary framing layer encodes requests/responses and cuts them up into smaller packets of information, greatly increasing the flexibility of data transfer.</w:t>
      </w:r>
    </w:p>
    <w:p w:rsidR="00887818" w:rsidRPr="00983BE7" w:rsidRDefault="00887818" w:rsidP="006F02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HTTP/2 multiplexes streams of data within a single TCP connection.</w:t>
      </w:r>
    </w:p>
    <w:p w:rsidR="00887818" w:rsidRPr="00983BE7" w:rsidRDefault="00887818" w:rsidP="006F02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>Since HTTP/2 enables multiple concurrent responses to a client’s initial </w:t>
      </w:r>
      <w:r w:rsidRPr="00983BE7">
        <w:rPr>
          <w:rStyle w:val="HTMLCode"/>
          <w:rFonts w:asciiTheme="minorHAnsi" w:eastAsiaTheme="minorHAnsi" w:hAnsiTheme="minorHAnsi" w:cstheme="minorHAnsi"/>
          <w:sz w:val="24"/>
          <w:szCs w:val="24"/>
          <w:shd w:val="clear" w:color="auto" w:fill="F3F5F9"/>
        </w:rPr>
        <w:t>GET</w:t>
      </w:r>
      <w:r w:rsidRPr="00983BE7">
        <w:rPr>
          <w:rFonts w:cstheme="minorHAnsi"/>
          <w:sz w:val="24"/>
          <w:szCs w:val="24"/>
        </w:rPr>
        <w:t> request, a server can send a resource to a client along with the requested HTML page, providing the resource before the client asks for it. This process is called </w:t>
      </w:r>
      <w:r w:rsidRPr="00983BE7">
        <w:rPr>
          <w:rStyle w:val="Emphasis"/>
          <w:rFonts w:cstheme="minorHAnsi"/>
          <w:sz w:val="24"/>
          <w:szCs w:val="24"/>
        </w:rPr>
        <w:t>server push</w:t>
      </w:r>
      <w:r w:rsidRPr="00983BE7">
        <w:rPr>
          <w:rFonts w:cstheme="minorHAnsi"/>
          <w:sz w:val="24"/>
          <w:szCs w:val="24"/>
        </w:rPr>
        <w:t>.</w:t>
      </w:r>
    </w:p>
    <w:p w:rsidR="00887818" w:rsidRPr="00983BE7" w:rsidRDefault="00887818" w:rsidP="006F02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83BE7">
        <w:rPr>
          <w:rFonts w:cstheme="minorHAnsi"/>
          <w:sz w:val="24"/>
          <w:szCs w:val="24"/>
        </w:rPr>
        <w:t xml:space="preserve">One of the themes that </w:t>
      </w:r>
      <w:proofErr w:type="gramStart"/>
      <w:r w:rsidRPr="00983BE7">
        <w:rPr>
          <w:rFonts w:cstheme="minorHAnsi"/>
          <w:sz w:val="24"/>
          <w:szCs w:val="24"/>
        </w:rPr>
        <w:t>has</w:t>
      </w:r>
      <w:proofErr w:type="gramEnd"/>
      <w:r w:rsidRPr="00983BE7">
        <w:rPr>
          <w:rFonts w:cstheme="minorHAnsi"/>
          <w:sz w:val="24"/>
          <w:szCs w:val="24"/>
        </w:rPr>
        <w:t xml:space="preserve"> come up again and again in HTTP/2 is its ability to use the binary framing layer to exhibit greater control over finer detail.</w:t>
      </w:r>
    </w:p>
    <w:p w:rsidR="006F0203" w:rsidRPr="00983BE7" w:rsidRDefault="00646E4B" w:rsidP="006F020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="006F0203" w:rsidRPr="00983BE7">
          <w:rPr>
            <w:rStyle w:val="Hyperlink"/>
            <w:rFonts w:eastAsia="Times New Roman" w:cstheme="minorHAnsi"/>
            <w:color w:val="auto"/>
            <w:sz w:val="24"/>
            <w:szCs w:val="24"/>
          </w:rPr>
          <w:t>https://http2.github.io/</w:t>
        </w:r>
      </w:hyperlink>
      <w:r w:rsidR="006F0203" w:rsidRPr="00983BE7">
        <w:rPr>
          <w:rFonts w:eastAsia="Times New Roman" w:cstheme="minorHAnsi"/>
          <w:sz w:val="24"/>
          <w:szCs w:val="24"/>
        </w:rPr>
        <w:t xml:space="preserve"> This is home page of HTTP/2, a major revision of the Web’s protocol.</w:t>
      </w:r>
    </w:p>
    <w:p w:rsidR="00563938" w:rsidRPr="00983BE7" w:rsidRDefault="00563938" w:rsidP="005639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:rsidR="00563938" w:rsidRDefault="0056393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563938" w:rsidRDefault="0056393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563938" w:rsidRDefault="0056393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563938" w:rsidRDefault="0056393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563938" w:rsidRDefault="00646E4B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 w:rsidRPr="00646E4B">
        <w:rPr>
          <w:rFonts w:ascii="Times New Roman" w:eastAsia="Times New Roman" w:hAnsi="Times New Roman" w:cs="Times New Roman"/>
          <w:color w:val="191919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7.5pt">
            <v:imagedata r:id="rId6" o:title="image02"/>
          </v:shape>
        </w:pict>
      </w:r>
    </w:p>
    <w:p w:rsidR="00887818" w:rsidRDefault="0088781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91919"/>
          <w:sz w:val="32"/>
          <w:szCs w:val="24"/>
        </w:rPr>
      </w:pPr>
    </w:p>
    <w:p w:rsidR="00887818" w:rsidRDefault="0088781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91919"/>
          <w:sz w:val="32"/>
          <w:szCs w:val="24"/>
        </w:rPr>
      </w:pPr>
    </w:p>
    <w:p w:rsidR="00887818" w:rsidRDefault="0088781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91919"/>
          <w:sz w:val="32"/>
          <w:szCs w:val="24"/>
        </w:rPr>
      </w:pPr>
    </w:p>
    <w:p w:rsidR="00887818" w:rsidRDefault="0088781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91919"/>
          <w:sz w:val="32"/>
          <w:szCs w:val="24"/>
        </w:rPr>
      </w:pPr>
    </w:p>
    <w:p w:rsidR="00887818" w:rsidRDefault="00887818" w:rsidP="00563938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91919"/>
          <w:sz w:val="32"/>
          <w:szCs w:val="24"/>
        </w:rPr>
      </w:pPr>
    </w:p>
    <w:p w:rsidR="00563938" w:rsidRPr="00597125" w:rsidRDefault="00804BE7" w:rsidP="00804BE7">
      <w:pPr>
        <w:shd w:val="clear" w:color="auto" w:fill="FFFFFF"/>
        <w:spacing w:before="100" w:beforeAutospacing="1" w:after="0" w:line="240" w:lineRule="auto"/>
        <w:jc w:val="center"/>
        <w:rPr>
          <w:rFonts w:eastAsia="Times New Roman" w:cstheme="minorHAnsi"/>
          <w:b/>
          <w:sz w:val="32"/>
          <w:szCs w:val="24"/>
        </w:rPr>
      </w:pPr>
      <w:r>
        <w:rPr>
          <w:rFonts w:eastAsia="Times New Roman" w:cstheme="minorHAnsi"/>
          <w:b/>
          <w:sz w:val="32"/>
          <w:szCs w:val="24"/>
        </w:rPr>
        <w:t>2. Objects</w:t>
      </w:r>
      <w:r w:rsidR="00597125">
        <w:rPr>
          <w:rFonts w:eastAsia="Times New Roman" w:cstheme="minorHAnsi"/>
          <w:b/>
          <w:sz w:val="32"/>
          <w:szCs w:val="24"/>
        </w:rPr>
        <w:t xml:space="preserve"> And Its Internal Representation I</w:t>
      </w:r>
      <w:r w:rsidR="00563938" w:rsidRPr="00597125">
        <w:rPr>
          <w:rFonts w:eastAsia="Times New Roman" w:cstheme="minorHAnsi"/>
          <w:b/>
          <w:sz w:val="32"/>
          <w:szCs w:val="24"/>
        </w:rPr>
        <w:t>n JavaScript:</w:t>
      </w:r>
    </w:p>
    <w:p w:rsidR="00563938" w:rsidRPr="00597125" w:rsidRDefault="00563938" w:rsidP="005639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z w:val="24"/>
          <w:szCs w:val="24"/>
        </w:rPr>
      </w:pPr>
    </w:p>
    <w:p w:rsidR="00563938" w:rsidRPr="00597125" w:rsidRDefault="00563938" w:rsidP="00563938">
      <w:p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597125">
        <w:rPr>
          <w:rFonts w:cstheme="minorHAnsi"/>
          <w:sz w:val="24"/>
          <w:szCs w:val="24"/>
          <w:shd w:val="clear" w:color="auto" w:fill="FFFFFF"/>
        </w:rPr>
        <w:t>A keyboard is an object, with properties. A keyboard has a color, a design, weight, a material it is made of, etc. The same way, JavaScript objects can have properties, which define their characteristics.</w:t>
      </w:r>
    </w:p>
    <w:p w:rsidR="00563938" w:rsidRPr="00597125" w:rsidRDefault="00563938" w:rsidP="00563938">
      <w:pPr>
        <w:shd w:val="clear" w:color="auto" w:fill="FFFFFF"/>
        <w:spacing w:before="100" w:beforeAutospacing="1"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563938" w:rsidRPr="00597125" w:rsidRDefault="00563938" w:rsidP="0056393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97125">
        <w:rPr>
          <w:rFonts w:eastAsia="Times New Roman" w:cstheme="minorHAnsi"/>
          <w:sz w:val="24"/>
          <w:szCs w:val="24"/>
        </w:rPr>
        <w:t xml:space="preserve">The syntax for an object using an object </w:t>
      </w:r>
      <w:proofErr w:type="spellStart"/>
      <w:r w:rsidRPr="00597125">
        <w:rPr>
          <w:rFonts w:eastAsia="Times New Roman" w:cstheme="minorHAnsi"/>
          <w:sz w:val="24"/>
          <w:szCs w:val="24"/>
        </w:rPr>
        <w:t>initializer</w:t>
      </w:r>
      <w:proofErr w:type="spellEnd"/>
      <w:r w:rsidRPr="00597125">
        <w:rPr>
          <w:rFonts w:eastAsia="Times New Roman" w:cstheme="minorHAnsi"/>
          <w:sz w:val="24"/>
          <w:szCs w:val="24"/>
        </w:rPr>
        <w:t xml:space="preserve"> is:</w:t>
      </w:r>
    </w:p>
    <w:p w:rsidR="00563938" w:rsidRPr="00597125" w:rsidRDefault="00DF767F" w:rsidP="0056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597125">
        <w:rPr>
          <w:rFonts w:eastAsia="Times New Roman" w:cstheme="minorHAnsi"/>
          <w:sz w:val="24"/>
          <w:szCs w:val="24"/>
        </w:rPr>
        <w:t>var</w:t>
      </w:r>
      <w:proofErr w:type="spellEnd"/>
      <w:proofErr w:type="gramEnd"/>
      <w:r w:rsidR="00563938" w:rsidRPr="0059712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563938" w:rsidRPr="00597125">
        <w:rPr>
          <w:rFonts w:eastAsia="Times New Roman" w:cstheme="minorHAnsi"/>
          <w:sz w:val="24"/>
          <w:szCs w:val="24"/>
        </w:rPr>
        <w:t>obj</w:t>
      </w:r>
      <w:proofErr w:type="spellEnd"/>
      <w:r w:rsidR="00563938" w:rsidRPr="00597125">
        <w:rPr>
          <w:rFonts w:eastAsia="Times New Roman" w:cstheme="minorHAnsi"/>
          <w:sz w:val="24"/>
          <w:szCs w:val="24"/>
        </w:rPr>
        <w:t xml:space="preserve"> = {</w:t>
      </w:r>
    </w:p>
    <w:p w:rsidR="00563938" w:rsidRPr="00597125" w:rsidRDefault="00563938" w:rsidP="0056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97125">
        <w:rPr>
          <w:rFonts w:eastAsia="Times New Roman" w:cstheme="minorHAnsi"/>
          <w:sz w:val="24"/>
          <w:szCs w:val="24"/>
        </w:rPr>
        <w:t xml:space="preserve">  property_1:   value_1,   // property name may be an identifier...</w:t>
      </w:r>
    </w:p>
    <w:p w:rsidR="00563938" w:rsidRPr="00597125" w:rsidRDefault="00563938" w:rsidP="0056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97125">
        <w:rPr>
          <w:rFonts w:eastAsia="Times New Roman" w:cstheme="minorHAnsi"/>
          <w:sz w:val="24"/>
          <w:szCs w:val="24"/>
        </w:rPr>
        <w:t xml:space="preserve">  2:            value_2,   // or a number...</w:t>
      </w:r>
    </w:p>
    <w:p w:rsidR="00563938" w:rsidRPr="00597125" w:rsidRDefault="00563938" w:rsidP="0056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97125">
        <w:rPr>
          <w:rFonts w:eastAsia="Times New Roman" w:cstheme="minorHAnsi"/>
          <w:sz w:val="24"/>
          <w:szCs w:val="24"/>
        </w:rPr>
        <w:t xml:space="preserve">  // ...,</w:t>
      </w:r>
    </w:p>
    <w:p w:rsidR="00563938" w:rsidRPr="00597125" w:rsidRDefault="00563938" w:rsidP="0056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97125">
        <w:rPr>
          <w:rFonts w:eastAsia="Times New Roman" w:cstheme="minorHAnsi"/>
          <w:sz w:val="24"/>
          <w:szCs w:val="24"/>
        </w:rPr>
        <w:t xml:space="preserve">  '</w:t>
      </w:r>
      <w:proofErr w:type="gramStart"/>
      <w:r w:rsidRPr="00597125">
        <w:rPr>
          <w:rFonts w:eastAsia="Times New Roman" w:cstheme="minorHAnsi"/>
          <w:sz w:val="24"/>
          <w:szCs w:val="24"/>
        </w:rPr>
        <w:t>property</w:t>
      </w:r>
      <w:proofErr w:type="gramEnd"/>
      <w:r w:rsidRPr="00597125">
        <w:rPr>
          <w:rFonts w:eastAsia="Times New Roman" w:cstheme="minorHAnsi"/>
          <w:sz w:val="24"/>
          <w:szCs w:val="24"/>
        </w:rPr>
        <w:t xml:space="preserve"> n': </w:t>
      </w:r>
      <w:proofErr w:type="spellStart"/>
      <w:r w:rsidRPr="00597125">
        <w:rPr>
          <w:rFonts w:eastAsia="Times New Roman" w:cstheme="minorHAnsi"/>
          <w:sz w:val="24"/>
          <w:szCs w:val="24"/>
        </w:rPr>
        <w:t>value_n</w:t>
      </w:r>
      <w:proofErr w:type="spellEnd"/>
      <w:r w:rsidRPr="00597125">
        <w:rPr>
          <w:rFonts w:eastAsia="Times New Roman" w:cstheme="minorHAnsi"/>
          <w:sz w:val="24"/>
          <w:szCs w:val="24"/>
        </w:rPr>
        <w:t xml:space="preserve">    // or a string</w:t>
      </w:r>
    </w:p>
    <w:p w:rsidR="00563938" w:rsidRPr="00597125" w:rsidRDefault="00563938" w:rsidP="0056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97125">
        <w:rPr>
          <w:rFonts w:eastAsia="Times New Roman" w:cstheme="minorHAnsi"/>
          <w:sz w:val="24"/>
          <w:szCs w:val="24"/>
        </w:rPr>
        <w:t>};</w:t>
      </w:r>
    </w:p>
    <w:p w:rsidR="00563938" w:rsidRPr="00597125" w:rsidRDefault="00563938" w:rsidP="005639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z w:val="24"/>
          <w:szCs w:val="24"/>
        </w:rPr>
      </w:pPr>
    </w:p>
    <w:p w:rsidR="00563938" w:rsidRPr="00597125" w:rsidRDefault="00563938" w:rsidP="00563938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597125">
        <w:rPr>
          <w:rFonts w:asciiTheme="minorHAnsi" w:hAnsiTheme="minorHAnsi" w:cstheme="minorHAnsi"/>
        </w:rPr>
        <w:t>You access the properties of an object with a simple dot-notation:</w:t>
      </w:r>
    </w:p>
    <w:p w:rsidR="00563938" w:rsidRPr="00597125" w:rsidRDefault="00563938" w:rsidP="00563938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597125">
        <w:rPr>
          <w:rStyle w:val="HTMLCode"/>
          <w:rFonts w:asciiTheme="minorHAnsi" w:hAnsiTheme="minorHAnsi" w:cstheme="minorHAnsi"/>
          <w:sz w:val="24"/>
          <w:szCs w:val="24"/>
        </w:rPr>
        <w:t>objectName</w:t>
      </w:r>
      <w:r w:rsidRPr="00597125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597125">
        <w:rPr>
          <w:rStyle w:val="HTMLCode"/>
          <w:rFonts w:asciiTheme="minorHAnsi" w:hAnsiTheme="minorHAnsi" w:cstheme="minorHAnsi"/>
          <w:sz w:val="24"/>
          <w:szCs w:val="24"/>
        </w:rPr>
        <w:t>propertyName</w:t>
      </w:r>
      <w:proofErr w:type="spellEnd"/>
    </w:p>
    <w:p w:rsidR="00563938" w:rsidRPr="00597125" w:rsidRDefault="00563938" w:rsidP="005639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z w:val="24"/>
          <w:szCs w:val="24"/>
        </w:rPr>
      </w:pPr>
    </w:p>
    <w:p w:rsidR="00DF767F" w:rsidRPr="00597125" w:rsidRDefault="00DF767F" w:rsidP="005639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z w:val="24"/>
          <w:szCs w:val="24"/>
        </w:rPr>
      </w:pPr>
      <w:r w:rsidRPr="00597125">
        <w:rPr>
          <w:rFonts w:eastAsia="Times New Roman" w:cstheme="minorHAnsi"/>
          <w:b/>
          <w:sz w:val="24"/>
          <w:szCs w:val="24"/>
        </w:rPr>
        <w:t xml:space="preserve">Example of </w:t>
      </w:r>
      <w:proofErr w:type="gramStart"/>
      <w:r w:rsidRPr="00597125">
        <w:rPr>
          <w:rFonts w:eastAsia="Times New Roman" w:cstheme="minorHAnsi"/>
          <w:b/>
          <w:sz w:val="24"/>
          <w:szCs w:val="24"/>
        </w:rPr>
        <w:t>Initializing</w:t>
      </w:r>
      <w:proofErr w:type="gramEnd"/>
      <w:r w:rsidRPr="00597125">
        <w:rPr>
          <w:rFonts w:eastAsia="Times New Roman" w:cstheme="minorHAnsi"/>
          <w:b/>
          <w:sz w:val="24"/>
          <w:szCs w:val="24"/>
        </w:rPr>
        <w:t xml:space="preserve"> an object:</w:t>
      </w:r>
    </w:p>
    <w:p w:rsidR="00DF767F" w:rsidRPr="00597125" w:rsidRDefault="00DF767F" w:rsidP="00563938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z w:val="24"/>
          <w:szCs w:val="24"/>
        </w:rPr>
      </w:pPr>
    </w:p>
    <w:p w:rsidR="00DF767F" w:rsidRPr="00597125" w:rsidRDefault="00DF767F" w:rsidP="00DF767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597125">
        <w:rPr>
          <w:rStyle w:val="token"/>
          <w:rFonts w:asciiTheme="minorHAnsi" w:hAnsiTheme="minorHAnsi" w:cstheme="minorHAnsi"/>
          <w:sz w:val="24"/>
          <w:szCs w:val="24"/>
        </w:rPr>
        <w:t>var</w:t>
      </w:r>
      <w:proofErr w:type="spellEnd"/>
      <w:proofErr w:type="gramEnd"/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97125">
        <w:rPr>
          <w:rStyle w:val="HTMLCode"/>
          <w:rFonts w:asciiTheme="minorHAnsi" w:hAnsiTheme="minorHAnsi" w:cstheme="minorHAnsi"/>
          <w:sz w:val="24"/>
          <w:szCs w:val="24"/>
        </w:rPr>
        <w:t>myPhone</w:t>
      </w:r>
      <w:proofErr w:type="spellEnd"/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597125">
        <w:rPr>
          <w:rStyle w:val="token"/>
          <w:rFonts w:asciiTheme="minorHAnsi" w:hAnsiTheme="minorHAnsi" w:cstheme="minorHAnsi"/>
          <w:sz w:val="24"/>
          <w:szCs w:val="24"/>
        </w:rPr>
        <w:t>=</w:t>
      </w:r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597125">
        <w:rPr>
          <w:rStyle w:val="token"/>
          <w:rFonts w:asciiTheme="minorHAnsi" w:hAnsiTheme="minorHAnsi" w:cstheme="minorHAnsi"/>
          <w:sz w:val="24"/>
          <w:szCs w:val="24"/>
        </w:rPr>
        <w:t>{</w:t>
      </w:r>
    </w:p>
    <w:p w:rsidR="00DF767F" w:rsidRPr="00597125" w:rsidRDefault="00DF767F" w:rsidP="00DF767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97125">
        <w:rPr>
          <w:rStyle w:val="token"/>
          <w:rFonts w:asciiTheme="minorHAnsi" w:hAnsiTheme="minorHAnsi" w:cstheme="minorHAnsi"/>
          <w:sz w:val="24"/>
          <w:szCs w:val="24"/>
        </w:rPr>
        <w:t>make</w:t>
      </w:r>
      <w:proofErr w:type="gramEnd"/>
      <w:r w:rsidRPr="00597125">
        <w:rPr>
          <w:rStyle w:val="token"/>
          <w:rFonts w:asciiTheme="minorHAnsi" w:hAnsiTheme="minorHAnsi" w:cstheme="minorHAnsi"/>
          <w:sz w:val="24"/>
          <w:szCs w:val="24"/>
        </w:rPr>
        <w:t>:</w:t>
      </w:r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597125">
        <w:rPr>
          <w:rStyle w:val="token"/>
          <w:rFonts w:asciiTheme="minorHAnsi" w:hAnsiTheme="minorHAnsi" w:cstheme="minorHAnsi"/>
          <w:sz w:val="24"/>
          <w:szCs w:val="24"/>
        </w:rPr>
        <w:t>'Orange',</w:t>
      </w:r>
    </w:p>
    <w:p w:rsidR="00DF767F" w:rsidRPr="00597125" w:rsidRDefault="00DF767F" w:rsidP="00DF767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97125">
        <w:rPr>
          <w:rStyle w:val="token"/>
          <w:rFonts w:asciiTheme="minorHAnsi" w:hAnsiTheme="minorHAnsi" w:cstheme="minorHAnsi"/>
          <w:sz w:val="24"/>
          <w:szCs w:val="24"/>
        </w:rPr>
        <w:t>model</w:t>
      </w:r>
      <w:proofErr w:type="gramEnd"/>
      <w:r w:rsidRPr="00597125">
        <w:rPr>
          <w:rStyle w:val="token"/>
          <w:rFonts w:asciiTheme="minorHAnsi" w:hAnsiTheme="minorHAnsi" w:cstheme="minorHAnsi"/>
          <w:sz w:val="24"/>
          <w:szCs w:val="24"/>
        </w:rPr>
        <w:t>:</w:t>
      </w:r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597125">
        <w:rPr>
          <w:rStyle w:val="token"/>
          <w:rFonts w:asciiTheme="minorHAnsi" w:hAnsiTheme="minorHAnsi" w:cstheme="minorHAnsi"/>
          <w:sz w:val="24"/>
          <w:szCs w:val="24"/>
        </w:rPr>
        <w:t>'2022',</w:t>
      </w:r>
    </w:p>
    <w:p w:rsidR="00DF767F" w:rsidRPr="00597125" w:rsidRDefault="00DF767F" w:rsidP="00DF767F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597125">
        <w:rPr>
          <w:rStyle w:val="token"/>
          <w:rFonts w:asciiTheme="minorHAnsi" w:hAnsiTheme="minorHAnsi" w:cstheme="minorHAnsi"/>
          <w:sz w:val="24"/>
          <w:szCs w:val="24"/>
        </w:rPr>
        <w:t>color</w:t>
      </w:r>
      <w:proofErr w:type="gramEnd"/>
      <w:r w:rsidRPr="00597125">
        <w:rPr>
          <w:rStyle w:val="token"/>
          <w:rFonts w:asciiTheme="minorHAnsi" w:hAnsiTheme="minorHAnsi" w:cstheme="minorHAnsi"/>
          <w:sz w:val="24"/>
          <w:szCs w:val="24"/>
        </w:rPr>
        <w:t>:</w:t>
      </w:r>
      <w:r w:rsidRPr="00597125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597125">
        <w:rPr>
          <w:rStyle w:val="token"/>
          <w:rFonts w:asciiTheme="minorHAnsi" w:hAnsiTheme="minorHAnsi" w:cstheme="minorHAnsi"/>
          <w:sz w:val="24"/>
          <w:szCs w:val="24"/>
        </w:rPr>
        <w:t>‘Blue’</w:t>
      </w:r>
    </w:p>
    <w:p w:rsidR="00DF767F" w:rsidRPr="00597125" w:rsidRDefault="00DF767F" w:rsidP="00DF767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97125">
        <w:rPr>
          <w:rStyle w:val="token"/>
          <w:rFonts w:asciiTheme="minorHAnsi" w:hAnsiTheme="minorHAnsi" w:cstheme="minorHAnsi"/>
          <w:sz w:val="24"/>
          <w:szCs w:val="24"/>
        </w:rPr>
        <w:t>};</w:t>
      </w:r>
    </w:p>
    <w:p w:rsidR="00597125" w:rsidRPr="00597125" w:rsidRDefault="00597125" w:rsidP="00597125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597125">
        <w:rPr>
          <w:rFonts w:asciiTheme="minorHAnsi" w:hAnsiTheme="minorHAnsi" w:cstheme="minorHAnsi"/>
        </w:rPr>
        <w:t>We access the properties of an object with a simple dot-notation:</w:t>
      </w:r>
    </w:p>
    <w:p w:rsidR="00597125" w:rsidRPr="00597125" w:rsidRDefault="00597125" w:rsidP="00597125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597125">
        <w:rPr>
          <w:rStyle w:val="HTMLCode"/>
          <w:rFonts w:asciiTheme="minorHAnsi" w:hAnsiTheme="minorHAnsi" w:cstheme="minorHAnsi"/>
          <w:sz w:val="24"/>
          <w:szCs w:val="24"/>
        </w:rPr>
        <w:t>objectName</w:t>
      </w:r>
      <w:r w:rsidRPr="00597125">
        <w:rPr>
          <w:rStyle w:val="token"/>
          <w:rFonts w:asciiTheme="minorHAnsi" w:hAnsiTheme="minorHAnsi" w:cstheme="minorHAnsi"/>
          <w:sz w:val="24"/>
          <w:szCs w:val="24"/>
        </w:rPr>
        <w:t>.</w:t>
      </w:r>
      <w:r w:rsidRPr="00597125">
        <w:rPr>
          <w:rStyle w:val="HTMLCode"/>
          <w:rFonts w:asciiTheme="minorHAnsi" w:hAnsiTheme="minorHAnsi" w:cstheme="minorHAnsi"/>
          <w:sz w:val="24"/>
          <w:szCs w:val="24"/>
        </w:rPr>
        <w:t>propertyName</w:t>
      </w:r>
      <w:proofErr w:type="spellEnd"/>
    </w:p>
    <w:sectPr w:rsidR="00597125" w:rsidRPr="00597125" w:rsidSect="00C341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6D3C"/>
    <w:multiLevelType w:val="multilevel"/>
    <w:tmpl w:val="A336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E561D9"/>
    <w:multiLevelType w:val="multilevel"/>
    <w:tmpl w:val="A336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1355BC"/>
    <w:multiLevelType w:val="multilevel"/>
    <w:tmpl w:val="A336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CAE"/>
    <w:rsid w:val="00256CD0"/>
    <w:rsid w:val="002A178C"/>
    <w:rsid w:val="002E49D3"/>
    <w:rsid w:val="00363F60"/>
    <w:rsid w:val="003B541F"/>
    <w:rsid w:val="004F0778"/>
    <w:rsid w:val="00563938"/>
    <w:rsid w:val="00597125"/>
    <w:rsid w:val="00646E4B"/>
    <w:rsid w:val="0069135E"/>
    <w:rsid w:val="006F0203"/>
    <w:rsid w:val="007C7542"/>
    <w:rsid w:val="00804BE7"/>
    <w:rsid w:val="00887818"/>
    <w:rsid w:val="00983BE7"/>
    <w:rsid w:val="00B70A20"/>
    <w:rsid w:val="00C3415D"/>
    <w:rsid w:val="00DF767F"/>
    <w:rsid w:val="00F7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15D"/>
  </w:style>
  <w:style w:type="paragraph" w:styleId="Heading2">
    <w:name w:val="heading 2"/>
    <w:basedOn w:val="Normal"/>
    <w:link w:val="Heading2Char"/>
    <w:uiPriority w:val="9"/>
    <w:qFormat/>
    <w:rsid w:val="00B70A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49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70A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70A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0A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5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39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3938"/>
  </w:style>
  <w:style w:type="character" w:styleId="Emphasis">
    <w:name w:val="Emphasis"/>
    <w:basedOn w:val="DefaultParagraphFont"/>
    <w:uiPriority w:val="20"/>
    <w:qFormat/>
    <w:rsid w:val="008878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http2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2022-04-14T05:42:00Z</dcterms:created>
  <dcterms:modified xsi:type="dcterms:W3CDTF">2022-04-14T13:38:00Z</dcterms:modified>
</cp:coreProperties>
</file>