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126A" w14:textId="17DAB996" w:rsidR="0057778F" w:rsidRDefault="00806853" w:rsidP="0057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40"/>
          <w:szCs w:val="40"/>
          <w:lang w:val="en-IN"/>
        </w:rPr>
      </w:pPr>
      <w:r w:rsidRPr="00806853">
        <w:rPr>
          <w:rFonts w:ascii="Courier New" w:hAnsi="Courier New" w:cs="Courier New"/>
          <w:b/>
          <w:bCs/>
          <w:color w:val="C00000"/>
          <w:sz w:val="40"/>
          <w:szCs w:val="40"/>
          <w:lang w:val="en-IN"/>
        </w:rPr>
        <w:t>POM.XML</w:t>
      </w:r>
    </w:p>
    <w:p w14:paraId="3D0E7BFF" w14:textId="6FB7AA91" w:rsidR="00806853" w:rsidRDefault="00806853" w:rsidP="0057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40"/>
          <w:szCs w:val="40"/>
          <w:lang w:val="en-IN"/>
        </w:rPr>
      </w:pPr>
    </w:p>
    <w:p w14:paraId="450D098B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B58900"/>
          <w:sz w:val="20"/>
          <w:szCs w:val="20"/>
          <w:lang w:val="en-IN"/>
        </w:rPr>
        <w:t>&lt;?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xml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B58900"/>
          <w:sz w:val="20"/>
          <w:szCs w:val="20"/>
          <w:lang w:val="en-IN"/>
        </w:rPr>
        <w:t>1.0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B58900"/>
          <w:sz w:val="20"/>
          <w:szCs w:val="20"/>
          <w:lang w:val="en-IN"/>
        </w:rPr>
        <w:t>UTF-8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B58900"/>
          <w:sz w:val="20"/>
          <w:szCs w:val="20"/>
          <w:lang w:val="en-IN"/>
        </w:rPr>
        <w:t>?&gt;</w:t>
      </w:r>
    </w:p>
    <w:p w14:paraId="2033F1EA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project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2AA198"/>
          <w:sz w:val="20"/>
          <w:szCs w:val="20"/>
          <w:lang w:val="en-IN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</w:p>
    <w:p w14:paraId="03D469D7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2AA198"/>
          <w:sz w:val="20"/>
          <w:szCs w:val="20"/>
          <w:lang w:val="en-IN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6ED09B1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4E9981B3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parent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721184EB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52523DC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&gt;spring-boot-starter-parent&lt;/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1CDD6566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&gt;2.6.5&lt;/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7487AF8D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relativePath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/&gt; 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&lt;!-- lookup parent from repository --&gt;</w:t>
      </w:r>
    </w:p>
    <w:p w14:paraId="1466A897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parent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415E5FC7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&gt;com.simplilearn.demo&lt;/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5C8D349A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&gt;SringSecurity&lt;/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3027D395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2ECDA97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&gt;SringSecurity&lt;/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538A9611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&gt;API2&lt;/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6ABE166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AF2BAA8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java.version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&gt;11&lt;/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java.version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1CEF8624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BF9D504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A6DCE4D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51901D43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0BF8382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&gt;spring-boot-starter-security&lt;/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6E24E8D7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19057F69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2F5AA00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5878716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&gt;spring-boot-starter-web&lt;/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5B561C9A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119426FA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BA7EEED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7485FD72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5358E849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&gt;spring-boot-starter-test&lt;/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14D42BB0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scope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scope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A9CB962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5980B227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393F5BEF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&gt;org.springframework.security&lt;/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4EB6AA87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&gt;spring-security-test&lt;/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50B8DA8E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scope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scope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5EA5476F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5B262F7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78B57F4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7B9E44A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build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177AAA6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plugins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6DA6BE3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plugin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469A52E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63F294A6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&gt;spring-boot-maven-plugin&lt;/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6C3D9452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plugin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116FFCD6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plugins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104358B7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build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2AF1616" w14:textId="77777777" w:rsid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4178112" w14:textId="11EF06E9" w:rsidR="00806853" w:rsidRPr="00806853" w:rsidRDefault="00806853" w:rsidP="00806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40"/>
          <w:szCs w:val="4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project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7D8B161" w14:textId="1F198585" w:rsidR="00806853" w:rsidRDefault="00806853" w:rsidP="0057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14:paraId="31240A65" w14:textId="77777777" w:rsidR="00806853" w:rsidRDefault="00806853" w:rsidP="0057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14:paraId="227C9D77" w14:textId="0CCFC80D" w:rsidR="001A1DFD" w:rsidRPr="001A1DFD" w:rsidRDefault="001A1DFD" w:rsidP="001A1DFD">
      <w:pPr>
        <w:pStyle w:val="Heading2"/>
        <w:rPr>
          <w:color w:val="C00000"/>
          <w:lang w:val="en-IN"/>
        </w:rPr>
      </w:pPr>
      <w:r w:rsidRPr="001A1DFD">
        <w:rPr>
          <w:color w:val="C00000"/>
          <w:lang w:val="en-IN"/>
        </w:rPr>
        <w:t>USER.JAVA</w:t>
      </w:r>
    </w:p>
    <w:p w14:paraId="30883235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com.simplilearn.demo;</w:t>
      </w:r>
    </w:p>
    <w:p w14:paraId="73FAE6EE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B7A23D4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User {</w:t>
      </w:r>
    </w:p>
    <w:p w14:paraId="17BD8776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D026EB1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15D5850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511D100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78BC1F9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179D2030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User(String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01E883CB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</w:p>
    <w:p w14:paraId="5014B89E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5FB763E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AF40821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EE8D17F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24B9EA7A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getName() {</w:t>
      </w:r>
    </w:p>
    <w:p w14:paraId="0B650F08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EFE6F09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41F690E6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2B219F39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3E6151D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6CC4D758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568634B1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getPassword() {</w:t>
      </w:r>
    </w:p>
    <w:p w14:paraId="75A04F87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217D718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07A380AD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setPassword(String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268C0EDE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6231FF5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6C8DD484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getRole() {</w:t>
      </w:r>
    </w:p>
    <w:p w14:paraId="181EB5FB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D38128E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1B2CD084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setRole(String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21482668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7F61E13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67ECA4E1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7C7E2DBE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79AF1450" w14:textId="0FADC258" w:rsidR="001A1DFD" w:rsidRDefault="001A1DFD" w:rsidP="001A1DFD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5C59E5E6" w14:textId="59273DF4" w:rsidR="0057778F" w:rsidRPr="001A1DFD" w:rsidRDefault="001A1DFD" w:rsidP="0057778F">
      <w:pPr>
        <w:rPr>
          <w:rFonts w:ascii="Courier New" w:hAnsi="Courier New" w:cs="Courier New"/>
          <w:b/>
          <w:bCs/>
          <w:color w:val="C00000"/>
          <w:sz w:val="40"/>
          <w:szCs w:val="40"/>
          <w:lang w:val="en-IN"/>
        </w:rPr>
      </w:pPr>
      <w:r w:rsidRPr="001A1DFD">
        <w:rPr>
          <w:rFonts w:ascii="Courier New" w:hAnsi="Courier New" w:cs="Courier New"/>
          <w:b/>
          <w:bCs/>
          <w:color w:val="C00000"/>
          <w:sz w:val="40"/>
          <w:szCs w:val="40"/>
          <w:lang w:val="en-IN"/>
        </w:rPr>
        <w:t>SpringSecurityConfig</w:t>
      </w:r>
    </w:p>
    <w:p w14:paraId="356FEECC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com.simplilearn.demo;</w:t>
      </w:r>
    </w:p>
    <w:p w14:paraId="2228CD32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org.springframework.context.annotation.Configuration;</w:t>
      </w:r>
    </w:p>
    <w:p w14:paraId="1254BCC7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org.springframework.security.config.annotation.authentication.builders.AuthenticationManagerBuilder;</w:t>
      </w:r>
    </w:p>
    <w:p w14:paraId="57DAC7F4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org.springframework.security.config.annotation.web.builders.HttpSecurity;</w:t>
      </w:r>
    </w:p>
    <w:p w14:paraId="7F35B52D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org.springframework.security.config.annotation.web.configuration.WebSecurityConfigurerAdapter;</w:t>
      </w:r>
    </w:p>
    <w:p w14:paraId="4A7481DF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2A73208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646464"/>
          <w:sz w:val="20"/>
          <w:szCs w:val="20"/>
          <w:lang w:val="en-IN"/>
        </w:rPr>
        <w:t>@Configuration</w:t>
      </w:r>
    </w:p>
    <w:p w14:paraId="13375DF0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SpringSecurityConfig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WebSecurityConfigurerAdapter {</w:t>
      </w:r>
    </w:p>
    <w:p w14:paraId="4E1B6B92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CFAA066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// Protecting the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IN"/>
        </w:rPr>
        <w:t>urls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 with a role-based access.</w:t>
      </w:r>
    </w:p>
    <w:p w14:paraId="05E8332A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@Override</w:t>
      </w:r>
    </w:p>
    <w:p w14:paraId="37FF7806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configure(HttpSecurity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http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Exception {</w:t>
      </w:r>
    </w:p>
    <w:p w14:paraId="5EAC46A2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http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.httpBasic().and().authorizeRequests()</w:t>
      </w:r>
    </w:p>
    <w:p w14:paraId="121EA77F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  .antMatchers(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"/"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).permitAll()</w:t>
      </w:r>
    </w:p>
    <w:p w14:paraId="3D0C632B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  .antMatchers(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"/protected"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).hasRole(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"USER"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1F452CA9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  .antMatchers(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"/admin"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).hasRole(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"ADMIN"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BCF002C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0F467B58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DF68CE7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@Override</w:t>
      </w:r>
    </w:p>
    <w:p w14:paraId="16883AA9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configure(AuthenticationManagerBuilder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auth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Exception {</w:t>
      </w:r>
    </w:p>
    <w:p w14:paraId="033F167A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auth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.authenticationProvider(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CustomAuthenticationProvider());</w:t>
      </w:r>
    </w:p>
    <w:p w14:paraId="264DF8D3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184F7A78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C1A0078" w14:textId="40D09712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} </w:t>
      </w:r>
    </w:p>
    <w:p w14:paraId="53417F23" w14:textId="30078FA1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40"/>
          <w:szCs w:val="40"/>
          <w:lang w:val="en-IN"/>
        </w:rPr>
      </w:pPr>
      <w:r w:rsidRPr="001A1DFD">
        <w:rPr>
          <w:rFonts w:ascii="Courier New" w:hAnsi="Courier New" w:cs="Courier New"/>
          <w:b/>
          <w:bCs/>
          <w:color w:val="C00000"/>
          <w:sz w:val="40"/>
          <w:szCs w:val="40"/>
          <w:lang w:val="en-IN"/>
        </w:rPr>
        <w:t>SpringSecurityApplication</w:t>
      </w:r>
    </w:p>
    <w:p w14:paraId="2D1DF067" w14:textId="77777777" w:rsidR="001A1DFD" w:rsidRP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  <w:lang w:val="en-IN"/>
        </w:rPr>
      </w:pPr>
    </w:p>
    <w:p w14:paraId="3297C713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14:paraId="3EFF0F58" w14:textId="19259E95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com.simplilearn.demo;</w:t>
      </w:r>
    </w:p>
    <w:p w14:paraId="59FC73D1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4F3F264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org.springframework.boot.SpringApplication;</w:t>
      </w:r>
    </w:p>
    <w:p w14:paraId="5DA6BB85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org.springframework.boot.autoconfigure.SpringBootApplication;</w:t>
      </w:r>
    </w:p>
    <w:p w14:paraId="6074CB4F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org.springframework.context.annotation.ComponentScan;</w:t>
      </w:r>
    </w:p>
    <w:p w14:paraId="7BA88869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B8627DF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646464"/>
          <w:sz w:val="20"/>
          <w:szCs w:val="20"/>
          <w:lang w:val="en-IN"/>
        </w:rPr>
        <w:t>@ComponentScan</w:t>
      </w:r>
    </w:p>
    <w:p w14:paraId="34B45614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646464"/>
          <w:sz w:val="20"/>
          <w:szCs w:val="20"/>
          <w:lang w:val="en-IN"/>
        </w:rPr>
        <w:t>@SpringBootApplication</w:t>
      </w:r>
    </w:p>
    <w:p w14:paraId="0556FC5C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SpringSecurityApplication {</w:t>
      </w:r>
    </w:p>
    <w:p w14:paraId="751C06A6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F37F51B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30C2EEBE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IN"/>
        </w:rPr>
        <w:t>run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(SpringSecurityApplication.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14DB202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5CB2DF66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53142BD" w14:textId="11B3574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2827F378" w14:textId="1FB410AC" w:rsidR="00FC149E" w:rsidRDefault="00FC149E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59F0544D" w14:textId="73DEE230" w:rsidR="00FC149E" w:rsidRDefault="00FC149E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489851EF" w14:textId="168C1977" w:rsidR="00FC149E" w:rsidRDefault="00FC149E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47BB90BA" w14:textId="77777777" w:rsidR="00FC149E" w:rsidRPr="0057778F" w:rsidRDefault="00FC149E" w:rsidP="00FC149E">
      <w:pPr>
        <w:pStyle w:val="Heading2"/>
        <w:rPr>
          <w:color w:val="C00000"/>
          <w:sz w:val="40"/>
          <w:szCs w:val="40"/>
          <w:lang w:val="en-IN"/>
        </w:rPr>
      </w:pPr>
      <w:r w:rsidRPr="0057778F">
        <w:rPr>
          <w:rFonts w:ascii="Courier New" w:hAnsi="Courier New" w:cs="Courier New"/>
          <w:color w:val="C00000"/>
          <w:sz w:val="40"/>
          <w:szCs w:val="40"/>
          <w:shd w:val="clear" w:color="auto" w:fill="D4D4D4"/>
          <w:lang w:val="en-IN"/>
        </w:rPr>
        <w:t>CustomAuthenticationProvider</w:t>
      </w:r>
    </w:p>
    <w:p w14:paraId="01AC06CA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com.simplilearn.demo;</w:t>
      </w:r>
    </w:p>
    <w:p w14:paraId="3F8D3758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org.springframework.security.authentication.*;</w:t>
      </w:r>
    </w:p>
    <w:p w14:paraId="2790FB25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org.springframework.security.core.*;</w:t>
      </w:r>
    </w:p>
    <w:p w14:paraId="7FFF928E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org.springframework.security.core.authority.SimpleGrantedAuthority;</w:t>
      </w:r>
    </w:p>
    <w:p w14:paraId="0AA642CE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75D9DFF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java.util.ArrayList;</w:t>
      </w:r>
    </w:p>
    <w:p w14:paraId="4D830C37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java.util.List;</w:t>
      </w:r>
    </w:p>
    <w:p w14:paraId="377865E2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java.util.Optional;</w:t>
      </w:r>
    </w:p>
    <w:p w14:paraId="20E96905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56E9718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CustomAuthenticationProvider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AuthenticationProvider {</w:t>
      </w:r>
    </w:p>
    <w:p w14:paraId="6EA748FC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List&lt;User&gt;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dummyUsers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ArrayList&lt;&gt;();</w:t>
      </w:r>
    </w:p>
    <w:p w14:paraId="22A7E083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D5CC9E6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CustomAuthenticationProvider() {</w:t>
      </w:r>
    </w:p>
    <w:p w14:paraId="0BBA3AE6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dummyUsers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User(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"kavi"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"pass"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"ROLE_USER"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));</w:t>
      </w:r>
    </w:p>
    <w:p w14:paraId="027241D4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dummyUsers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User(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"admin"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"pass"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"ROLE_ADMIN"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));</w:t>
      </w:r>
    </w:p>
    <w:p w14:paraId="7454254C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5B27D929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2C2D0BD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@Override</w:t>
      </w:r>
    </w:p>
    <w:p w14:paraId="26CEAA25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Authentication authenticate(Authentication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authentication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AuthenticationException {</w:t>
      </w:r>
    </w:p>
    <w:p w14:paraId="61620BDB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authentication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.getName();</w:t>
      </w:r>
    </w:p>
    <w:p w14:paraId="096DB62A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authentication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.getCredentials().toString();</w:t>
      </w:r>
    </w:p>
    <w:p w14:paraId="50F2286C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50595CA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IN"/>
        </w:rPr>
        <w:t>jdk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 8 -- stream</w:t>
      </w:r>
    </w:p>
    <w:p w14:paraId="72506F6D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Optional&lt;User&gt;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dummyUsers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.stream().filter(</w:t>
      </w:r>
    </w:p>
    <w:p w14:paraId="12CF8AFB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.getName().equals(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&amp;&amp;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.getPassword().equals(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3F1385B1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).findFirst();</w:t>
      </w:r>
    </w:p>
    <w:p w14:paraId="6AFCAE37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AB468CA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(!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.isPresent()){</w:t>
      </w:r>
    </w:p>
    <w:p w14:paraId="7625147A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BadCredentialsException(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"Some Text"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78F7958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}</w:t>
      </w:r>
    </w:p>
    <w:p w14:paraId="262EE389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FDBCBF1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List&lt;GrantedAuthority&gt;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authorities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ArrayList&lt;&gt;();</w:t>
      </w:r>
    </w:p>
    <w:p w14:paraId="5E2BE033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authorities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SimpleGrantedAuthority(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.get().getRole()));</w:t>
      </w:r>
    </w:p>
    <w:p w14:paraId="5444E3E9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Authentication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auth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UsernamePasswordAuthenticationToken(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authorities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1E8443F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auth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68F2696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6CC83283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746CCB1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@Override</w:t>
      </w:r>
    </w:p>
    <w:p w14:paraId="52277AF1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supports(Class&lt;?&gt;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4FA444D2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.equals(UsernamePasswordAuthenticationToken.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BF0FAE3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16D5C510" w14:textId="77777777" w:rsidR="00FC149E" w:rsidRDefault="00FC149E" w:rsidP="00FC149E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21F5AE30" w14:textId="77777777" w:rsidR="00FC149E" w:rsidRDefault="00FC149E" w:rsidP="00FC149E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17B9A354" w14:textId="77777777" w:rsidR="00FC149E" w:rsidRDefault="00FC149E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397DDD58" w14:textId="2CA156B5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44881A25" w14:textId="196EB922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47C101E0" w14:textId="2DBEE5EC" w:rsidR="00FC149E" w:rsidRDefault="00FC149E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0F87680D" w14:textId="58AF81FA" w:rsidR="00FC149E" w:rsidRPr="00FC149E" w:rsidRDefault="00FC149E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40"/>
          <w:szCs w:val="40"/>
          <w:lang w:val="en-IN"/>
        </w:rPr>
      </w:pPr>
      <w:r w:rsidRPr="00FC149E">
        <w:rPr>
          <w:rFonts w:ascii="Courier New" w:hAnsi="Courier New" w:cs="Courier New"/>
          <w:b/>
          <w:bCs/>
          <w:color w:val="C00000"/>
          <w:sz w:val="40"/>
          <w:szCs w:val="40"/>
          <w:lang w:val="en-IN"/>
        </w:rPr>
        <w:t>MainController</w:t>
      </w:r>
    </w:p>
    <w:p w14:paraId="740081CB" w14:textId="52804294" w:rsidR="00FC149E" w:rsidRDefault="00FC149E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3B156EE0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com.simplilearn.demo;</w:t>
      </w:r>
    </w:p>
    <w:p w14:paraId="404B6975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8197E6E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org.springframework.web.bind.annotation.RequestMapping;</w:t>
      </w:r>
    </w:p>
    <w:p w14:paraId="7513FC07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org.springframework.web.bind.annotation.RestController;</w:t>
      </w:r>
    </w:p>
    <w:p w14:paraId="1AB88FFB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5785857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646464"/>
          <w:sz w:val="20"/>
          <w:szCs w:val="20"/>
          <w:lang w:val="en-IN"/>
        </w:rPr>
        <w:t>@RestController</w:t>
      </w:r>
    </w:p>
    <w:p w14:paraId="64E1D85F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MainController {</w:t>
      </w:r>
    </w:p>
    <w:p w14:paraId="47369B63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4F40DDE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"/"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71C4BC83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hello(){</w:t>
      </w:r>
    </w:p>
    <w:p w14:paraId="2380D6A4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"Hello This is my Spring Security Check project"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0B71E88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2C1B0FCA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5397DB2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"/protected"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2997C9D1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protectedHello(){</w:t>
      </w:r>
    </w:p>
    <w:p w14:paraId="3F261A96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"Hello , i was protected"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3D6C728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51A31B21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9549368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val="en-IN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"/admin"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3CA7F57E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admin(){</w:t>
      </w:r>
    </w:p>
    <w:p w14:paraId="1281AE3B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"Hello from admin"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405BD8A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3B452223" w14:textId="77777777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D870F18" w14:textId="663B6BBC" w:rsidR="00FC149E" w:rsidRDefault="00FC149E" w:rsidP="00FC1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1D406E93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C90E23F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14:paraId="6D445EE1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14:paraId="72F8CF54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14:paraId="4E36B171" w14:textId="77777777" w:rsidR="001A1DFD" w:rsidRDefault="001A1DFD" w:rsidP="001A1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14:paraId="4C2411B0" w14:textId="77777777" w:rsidR="001A1DFD" w:rsidRDefault="001A1DFD" w:rsidP="0057778F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3D206C8E" w14:textId="77777777" w:rsidR="0057778F" w:rsidRDefault="0057778F" w:rsidP="0057778F"/>
    <w:sectPr w:rsidR="0057778F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D3"/>
    <w:rsid w:val="001A1DFD"/>
    <w:rsid w:val="004E6B39"/>
    <w:rsid w:val="0057778F"/>
    <w:rsid w:val="006F7D50"/>
    <w:rsid w:val="00806853"/>
    <w:rsid w:val="009500D3"/>
    <w:rsid w:val="00BB7FA0"/>
    <w:rsid w:val="00D464F2"/>
    <w:rsid w:val="00F27FD3"/>
    <w:rsid w:val="00FC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FEE4"/>
  <w15:chartTrackingRefBased/>
  <w15:docId w15:val="{F3EFA0D7-4C62-4DA7-ADC3-6DE829B7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4</cp:revision>
  <dcterms:created xsi:type="dcterms:W3CDTF">2022-08-29T08:44:00Z</dcterms:created>
  <dcterms:modified xsi:type="dcterms:W3CDTF">2022-08-29T08:52:00Z</dcterms:modified>
</cp:coreProperties>
</file>