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A3F3" w14:textId="4DE9A1DC" w:rsidR="00E15B33" w:rsidRDefault="00C3315C">
      <w:pPr>
        <w:rPr>
          <w:rFonts w:ascii="Times New Roman" w:hAnsi="Times New Roman" w:cs="Times New Roman"/>
          <w:b/>
          <w:sz w:val="28"/>
          <w:szCs w:val="28"/>
        </w:rPr>
      </w:pPr>
      <w:r>
        <w:rPr>
          <w:rFonts w:ascii="Times New Roman" w:hAnsi="Times New Roman" w:cs="Times New Roman"/>
          <w:sz w:val="28"/>
          <w:szCs w:val="28"/>
        </w:rPr>
        <w:t xml:space="preserve">   </w:t>
      </w:r>
      <w:r w:rsidR="0053742C">
        <w:rPr>
          <w:rFonts w:ascii="Times New Roman" w:hAnsi="Times New Roman" w:cs="Times New Roman"/>
          <w:sz w:val="28"/>
          <w:szCs w:val="28"/>
        </w:rPr>
        <w:t xml:space="preserve">                       </w:t>
      </w:r>
      <w:r>
        <w:rPr>
          <w:rFonts w:ascii="Times New Roman" w:hAnsi="Times New Roman" w:cs="Times New Roman"/>
          <w:sz w:val="28"/>
          <w:szCs w:val="28"/>
        </w:rPr>
        <w:t xml:space="preserve"> </w:t>
      </w:r>
      <w:r w:rsidR="0053742C" w:rsidRPr="0053742C">
        <w:rPr>
          <w:rFonts w:ascii="Times New Roman" w:hAnsi="Times New Roman" w:cs="Times New Roman"/>
          <w:b/>
          <w:sz w:val="28"/>
          <w:szCs w:val="28"/>
        </w:rPr>
        <w:t xml:space="preserve">Wearable activity device/Fitness band </w:t>
      </w:r>
    </w:p>
    <w:p w14:paraId="0E421848" w14:textId="6FF837BB" w:rsidR="0053742C" w:rsidRDefault="0053742C">
      <w:pPr>
        <w:rPr>
          <w:rFonts w:ascii="Times New Roman" w:hAnsi="Times New Roman" w:cs="Times New Roman"/>
          <w:b/>
          <w:sz w:val="28"/>
          <w:szCs w:val="28"/>
        </w:rPr>
      </w:pPr>
      <w:r>
        <w:rPr>
          <w:rFonts w:ascii="Times New Roman" w:hAnsi="Times New Roman" w:cs="Times New Roman"/>
          <w:b/>
          <w:sz w:val="28"/>
          <w:szCs w:val="28"/>
        </w:rPr>
        <w:t xml:space="preserve">                                        </w:t>
      </w:r>
      <w:r w:rsidR="00A21BB4">
        <w:rPr>
          <w:rFonts w:ascii="Times New Roman" w:hAnsi="Times New Roman" w:cs="Times New Roman"/>
          <w:b/>
          <w:sz w:val="28"/>
          <w:szCs w:val="28"/>
        </w:rPr>
        <w:t>Kavitha Ramakrishnan</w:t>
      </w:r>
      <w:r>
        <w:rPr>
          <w:rFonts w:ascii="Times New Roman" w:hAnsi="Times New Roman" w:cs="Times New Roman"/>
          <w:b/>
          <w:sz w:val="28"/>
          <w:szCs w:val="28"/>
        </w:rPr>
        <w:t xml:space="preserve">     </w:t>
      </w:r>
    </w:p>
    <w:p w14:paraId="70A9994D" w14:textId="62703966" w:rsidR="0053742C" w:rsidRPr="0053742C" w:rsidRDefault="0053742C" w:rsidP="0053742C">
      <w:pPr>
        <w:pBdr>
          <w:bottom w:val="single" w:sz="4" w:space="1" w:color="auto"/>
        </w:pBdr>
        <w:ind w:left="-1260" w:right="-1170" w:firstLine="1260"/>
        <w:rPr>
          <w:rFonts w:ascii="Times New Roman" w:hAnsi="Times New Roman" w:cs="Times New Roman"/>
          <w:b/>
          <w:sz w:val="28"/>
          <w:szCs w:val="28"/>
        </w:rPr>
      </w:pPr>
      <w:r>
        <w:rPr>
          <w:rFonts w:ascii="Times New Roman" w:hAnsi="Times New Roman" w:cs="Times New Roman"/>
          <w:b/>
          <w:sz w:val="28"/>
          <w:szCs w:val="28"/>
        </w:rPr>
        <w:t xml:space="preserve">                                                </w:t>
      </w:r>
    </w:p>
    <w:p w14:paraId="48D180BC" w14:textId="77777777" w:rsidR="00C3315C" w:rsidRPr="00C3315C" w:rsidRDefault="00C3315C" w:rsidP="00C3315C">
      <w:pPr>
        <w:rPr>
          <w:rFonts w:ascii="Times New Roman" w:hAnsi="Times New Roman" w:cs="Times New Roman"/>
          <w:i/>
          <w:sz w:val="32"/>
          <w:szCs w:val="32"/>
        </w:rPr>
      </w:pPr>
      <w:r>
        <w:rPr>
          <w:rFonts w:ascii="Times New Roman" w:hAnsi="Times New Roman" w:cs="Times New Roman"/>
          <w:sz w:val="28"/>
          <w:szCs w:val="28"/>
        </w:rPr>
        <w:t xml:space="preserve">                                  “We</w:t>
      </w:r>
      <w:r w:rsidRPr="00C3315C">
        <w:rPr>
          <w:rFonts w:ascii="Times New Roman" w:hAnsi="Times New Roman" w:cs="Times New Roman"/>
          <w:i/>
          <w:sz w:val="32"/>
          <w:szCs w:val="32"/>
        </w:rPr>
        <w:t xml:space="preserve"> shape our buildings:</w:t>
      </w:r>
    </w:p>
    <w:p w14:paraId="284495DF" w14:textId="77777777" w:rsidR="00C3315C" w:rsidRPr="00C3315C" w:rsidRDefault="00C3315C" w:rsidP="00C3315C">
      <w:pPr>
        <w:rPr>
          <w:rFonts w:ascii="Times New Roman" w:hAnsi="Times New Roman" w:cs="Times New Roman"/>
          <w:i/>
          <w:sz w:val="32"/>
          <w:szCs w:val="32"/>
        </w:rPr>
      </w:pPr>
      <w:r w:rsidRPr="00C3315C">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C3315C">
        <w:rPr>
          <w:rFonts w:ascii="Times New Roman" w:hAnsi="Times New Roman" w:cs="Times New Roman"/>
          <w:i/>
          <w:sz w:val="32"/>
          <w:szCs w:val="32"/>
        </w:rPr>
        <w:t xml:space="preserve">  Thereafter</w:t>
      </w:r>
      <w:r>
        <w:rPr>
          <w:rFonts w:ascii="Times New Roman" w:hAnsi="Times New Roman" w:cs="Times New Roman"/>
          <w:i/>
          <w:sz w:val="32"/>
          <w:szCs w:val="32"/>
        </w:rPr>
        <w:t xml:space="preserve"> they shape us”</w:t>
      </w:r>
    </w:p>
    <w:p w14:paraId="6A36633A" w14:textId="77777777" w:rsidR="00C3315C" w:rsidRDefault="00C3315C" w:rsidP="00C3315C">
      <w:pPr>
        <w:rPr>
          <w:rFonts w:ascii="Times New Roman" w:hAnsi="Times New Roman" w:cs="Times New Roman"/>
          <w:sz w:val="28"/>
          <w:szCs w:val="28"/>
        </w:rPr>
      </w:pPr>
      <w:r w:rsidRPr="00C3315C">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3315C">
        <w:rPr>
          <w:rFonts w:ascii="Times New Roman" w:hAnsi="Times New Roman" w:cs="Times New Roman"/>
          <w:sz w:val="28"/>
          <w:szCs w:val="28"/>
        </w:rPr>
        <w:t>Winston Churchill</w:t>
      </w:r>
    </w:p>
    <w:p w14:paraId="43899265" w14:textId="2B773C5D" w:rsidR="002718A6" w:rsidRDefault="00C3315C" w:rsidP="00C3315C">
      <w:pPr>
        <w:rPr>
          <w:rFonts w:ascii="Times New Roman" w:hAnsi="Times New Roman" w:cs="Times New Roman"/>
          <w:sz w:val="28"/>
          <w:szCs w:val="28"/>
        </w:rPr>
      </w:pPr>
      <w:r>
        <w:rPr>
          <w:rFonts w:ascii="Times New Roman" w:hAnsi="Times New Roman" w:cs="Times New Roman"/>
          <w:sz w:val="28"/>
          <w:szCs w:val="28"/>
        </w:rPr>
        <w:t xml:space="preserve">I am choosing </w:t>
      </w:r>
      <w:r w:rsidR="002E7542">
        <w:rPr>
          <w:rFonts w:ascii="Times New Roman" w:hAnsi="Times New Roman" w:cs="Times New Roman"/>
          <w:sz w:val="28"/>
          <w:szCs w:val="28"/>
        </w:rPr>
        <w:t>w</w:t>
      </w:r>
      <w:r>
        <w:rPr>
          <w:rFonts w:ascii="Times New Roman" w:hAnsi="Times New Roman" w:cs="Times New Roman"/>
          <w:sz w:val="28"/>
          <w:szCs w:val="28"/>
        </w:rPr>
        <w:t>earable activity tracker because personally I use this device</w:t>
      </w:r>
      <w:r w:rsidR="001302C4">
        <w:rPr>
          <w:rFonts w:ascii="Times New Roman" w:hAnsi="Times New Roman" w:cs="Times New Roman"/>
          <w:sz w:val="28"/>
          <w:szCs w:val="28"/>
        </w:rPr>
        <w:t xml:space="preserve"> since 2018 and I can connected to this technology and society with various kinds,</w:t>
      </w:r>
      <w:r>
        <w:rPr>
          <w:rFonts w:ascii="Times New Roman" w:hAnsi="Times New Roman" w:cs="Times New Roman"/>
          <w:sz w:val="28"/>
          <w:szCs w:val="28"/>
        </w:rPr>
        <w:t xml:space="preserve"> I brought it for my fitness purposes, I thought it will increase my physical </w:t>
      </w:r>
      <w:r w:rsidR="002718A6">
        <w:rPr>
          <w:rFonts w:ascii="Times New Roman" w:hAnsi="Times New Roman" w:cs="Times New Roman"/>
          <w:sz w:val="28"/>
          <w:szCs w:val="28"/>
        </w:rPr>
        <w:t>activity, and it does change on my physical activity and motivate to do more day by day even I thought it is more fancy and give me a luxuries look</w:t>
      </w:r>
      <w:r w:rsidR="0034558E">
        <w:rPr>
          <w:rFonts w:ascii="Times New Roman" w:hAnsi="Times New Roman" w:cs="Times New Roman"/>
          <w:sz w:val="28"/>
          <w:szCs w:val="28"/>
        </w:rPr>
        <w:t>, and it track my footsteps, track my sleep like how much I sleep deep as well as norm</w:t>
      </w:r>
      <w:r w:rsidR="001302C4">
        <w:rPr>
          <w:rFonts w:ascii="Times New Roman" w:hAnsi="Times New Roman" w:cs="Times New Roman"/>
          <w:sz w:val="28"/>
          <w:szCs w:val="28"/>
        </w:rPr>
        <w:t>al sleep even my heart beat</w:t>
      </w:r>
      <w:r w:rsidR="0034558E">
        <w:rPr>
          <w:rFonts w:ascii="Times New Roman" w:hAnsi="Times New Roman" w:cs="Times New Roman"/>
          <w:sz w:val="28"/>
          <w:szCs w:val="28"/>
        </w:rPr>
        <w:t xml:space="preserve">, it also sync those data to my mobile and show the details </w:t>
      </w:r>
      <w:r w:rsidR="002718A6">
        <w:rPr>
          <w:rFonts w:ascii="Times New Roman" w:hAnsi="Times New Roman" w:cs="Times New Roman"/>
          <w:sz w:val="28"/>
          <w:szCs w:val="28"/>
        </w:rPr>
        <w:t xml:space="preserve">so that’s it. Apart from that I never thought about </w:t>
      </w:r>
      <w:r w:rsidR="00315B01" w:rsidRPr="00315B01">
        <w:rPr>
          <w:rStyle w:val="Heading1Char"/>
          <w:rFonts w:eastAsiaTheme="minorHAnsi"/>
          <w:b w:val="0"/>
          <w:sz w:val="28"/>
          <w:szCs w:val="28"/>
        </w:rPr>
        <w:t>social connection</w:t>
      </w:r>
      <w:r w:rsidR="00315B01" w:rsidRPr="00315B01">
        <w:rPr>
          <w:rFonts w:ascii="Times New Roman" w:hAnsi="Times New Roman" w:cs="Times New Roman"/>
          <w:color w:val="FF0000"/>
          <w:sz w:val="28"/>
          <w:szCs w:val="28"/>
        </w:rPr>
        <w:t xml:space="preserve"> </w:t>
      </w:r>
      <w:r w:rsidR="002718A6">
        <w:rPr>
          <w:rFonts w:ascii="Times New Roman" w:hAnsi="Times New Roman" w:cs="Times New Roman"/>
          <w:sz w:val="28"/>
          <w:szCs w:val="28"/>
        </w:rPr>
        <w:t xml:space="preserve">and shaping technology and technology shape the users and all. But after this class I can explore more about why this device (Wearable activity tracker) looks like the way it is look. Even I thought what </w:t>
      </w:r>
      <w:r w:rsidR="0034558E">
        <w:rPr>
          <w:rFonts w:ascii="Times New Roman" w:hAnsi="Times New Roman" w:cs="Times New Roman"/>
          <w:sz w:val="28"/>
          <w:szCs w:val="28"/>
        </w:rPr>
        <w:t>the things that make this technology more popular among people.</w:t>
      </w:r>
      <w:r w:rsidR="001302C4">
        <w:rPr>
          <w:rFonts w:ascii="Times New Roman" w:hAnsi="Times New Roman" w:cs="Times New Roman"/>
          <w:sz w:val="28"/>
          <w:szCs w:val="28"/>
        </w:rPr>
        <w:t xml:space="preserve"> Even I can </w:t>
      </w:r>
      <w:r w:rsidR="001302C4" w:rsidRPr="001302C4">
        <w:rPr>
          <w:rFonts w:ascii="Times New Roman" w:hAnsi="Times New Roman" w:cs="Times New Roman"/>
          <w:sz w:val="28"/>
          <w:szCs w:val="28"/>
        </w:rPr>
        <w:t>assimilate</w:t>
      </w:r>
      <w:r w:rsidR="001302C4">
        <w:rPr>
          <w:rFonts w:ascii="Times New Roman" w:hAnsi="Times New Roman" w:cs="Times New Roman"/>
          <w:sz w:val="28"/>
          <w:szCs w:val="28"/>
        </w:rPr>
        <w:t xml:space="preserve"> the picture of this device.</w:t>
      </w:r>
    </w:p>
    <w:p w14:paraId="61781E86" w14:textId="6A67B532" w:rsidR="0034558E" w:rsidRDefault="0034558E" w:rsidP="00C3315C">
      <w:pPr>
        <w:rPr>
          <w:rFonts w:ascii="Times New Roman" w:hAnsi="Times New Roman" w:cs="Times New Roman"/>
          <w:sz w:val="28"/>
          <w:szCs w:val="28"/>
        </w:rPr>
      </w:pPr>
      <w:r>
        <w:rPr>
          <w:rFonts w:ascii="Times New Roman" w:hAnsi="Times New Roman" w:cs="Times New Roman"/>
          <w:sz w:val="28"/>
          <w:szCs w:val="28"/>
        </w:rPr>
        <w:t xml:space="preserve">I </w:t>
      </w:r>
      <w:r w:rsidR="001302C4">
        <w:rPr>
          <w:rFonts w:ascii="Times New Roman" w:hAnsi="Times New Roman" w:cs="Times New Roman"/>
          <w:sz w:val="28"/>
          <w:szCs w:val="28"/>
        </w:rPr>
        <w:t>like to share about the history of</w:t>
      </w:r>
      <w:r w:rsidR="00BF3960">
        <w:rPr>
          <w:rFonts w:ascii="Times New Roman" w:hAnsi="Times New Roman" w:cs="Times New Roman"/>
          <w:sz w:val="28"/>
          <w:szCs w:val="28"/>
        </w:rPr>
        <w:t xml:space="preserve"> Wearable activity tracker, in the year 1975 the first calculator-Watch called ‘</w:t>
      </w:r>
      <w:r w:rsidR="00BF3960" w:rsidRPr="00BF3960">
        <w:rPr>
          <w:rFonts w:ascii="Times New Roman" w:hAnsi="Times New Roman" w:cs="Times New Roman"/>
          <w:sz w:val="28"/>
          <w:szCs w:val="28"/>
        </w:rPr>
        <w:t>Pulsar</w:t>
      </w:r>
      <w:r w:rsidR="00BF3960">
        <w:rPr>
          <w:rFonts w:ascii="Times New Roman" w:hAnsi="Times New Roman" w:cs="Times New Roman"/>
          <w:sz w:val="28"/>
          <w:szCs w:val="28"/>
        </w:rPr>
        <w:t xml:space="preserve">’ were invented [1] and this a baby for all we got right now </w:t>
      </w:r>
    </w:p>
    <w:p w14:paraId="47BB7C72" w14:textId="33813BC6" w:rsidR="00BF3960" w:rsidRPr="00C3315C" w:rsidRDefault="00BF3960" w:rsidP="00C3315C">
      <w:pPr>
        <w:rPr>
          <w:rFonts w:ascii="Times New Roman" w:hAnsi="Times New Roman" w:cs="Times New Roman"/>
          <w:sz w:val="28"/>
          <w:szCs w:val="28"/>
        </w:rPr>
      </w:pPr>
      <w:r>
        <w:rPr>
          <w:rFonts w:ascii="Times New Roman" w:hAnsi="Times New Roman" w:cs="Times New Roman"/>
          <w:sz w:val="28"/>
          <w:szCs w:val="28"/>
        </w:rPr>
        <w:t xml:space="preserve">                Figure 1 [1] (credits: History (twitter page) </w:t>
      </w:r>
    </w:p>
    <w:p w14:paraId="0FC1FCDE" w14:textId="42EF6E47" w:rsidR="00C3315C" w:rsidRDefault="00A21BB4">
      <w:pPr>
        <w:rPr>
          <w:rFonts w:ascii="Times New Roman" w:hAnsi="Times New Roman" w:cs="Times New Roman"/>
          <w:sz w:val="28"/>
          <w:szCs w:val="28"/>
        </w:rPr>
      </w:pPr>
      <w:r>
        <w:rPr>
          <w:noProof/>
        </w:rPr>
        <w:pict w14:anchorId="1AA9A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2pt;width:279pt;height:3in;z-index:251659264;mso-position-horizontal-relative:text;mso-position-vertical-relative:text">
            <v:imagedata r:id="rId5" o:title="cal_watch"/>
            <w10:wrap type="square"/>
          </v:shape>
        </w:pict>
      </w:r>
    </w:p>
    <w:p w14:paraId="7666853D" w14:textId="303531F1" w:rsidR="00BF3960" w:rsidRDefault="00BF3960">
      <w:pPr>
        <w:rPr>
          <w:rFonts w:ascii="Times New Roman" w:hAnsi="Times New Roman" w:cs="Times New Roman"/>
          <w:sz w:val="28"/>
          <w:szCs w:val="28"/>
        </w:rPr>
      </w:pPr>
    </w:p>
    <w:p w14:paraId="03C9C3F2" w14:textId="27390E09" w:rsidR="00BF3960" w:rsidRDefault="00BF3960">
      <w:pPr>
        <w:rPr>
          <w:rFonts w:ascii="Times New Roman" w:hAnsi="Times New Roman" w:cs="Times New Roman"/>
          <w:sz w:val="28"/>
          <w:szCs w:val="28"/>
        </w:rPr>
      </w:pPr>
    </w:p>
    <w:p w14:paraId="52DC4549" w14:textId="39A4DFB3" w:rsidR="00BF3960" w:rsidRDefault="00BF3960">
      <w:pPr>
        <w:rPr>
          <w:rFonts w:ascii="Times New Roman" w:hAnsi="Times New Roman" w:cs="Times New Roman"/>
          <w:sz w:val="28"/>
          <w:szCs w:val="28"/>
        </w:rPr>
      </w:pPr>
    </w:p>
    <w:p w14:paraId="0526A41B" w14:textId="0B80C55F" w:rsidR="00BF3960" w:rsidRDefault="00BF3960">
      <w:pPr>
        <w:rPr>
          <w:rFonts w:ascii="Times New Roman" w:hAnsi="Times New Roman" w:cs="Times New Roman"/>
          <w:sz w:val="28"/>
          <w:szCs w:val="28"/>
        </w:rPr>
      </w:pPr>
    </w:p>
    <w:p w14:paraId="66207C6A" w14:textId="70C819CD" w:rsidR="00BF3960" w:rsidRDefault="00BF3960">
      <w:pPr>
        <w:rPr>
          <w:rFonts w:ascii="Times New Roman" w:hAnsi="Times New Roman" w:cs="Times New Roman"/>
          <w:sz w:val="28"/>
          <w:szCs w:val="28"/>
        </w:rPr>
      </w:pPr>
    </w:p>
    <w:p w14:paraId="4792D16C" w14:textId="527F52DB" w:rsidR="00BF3960" w:rsidRDefault="00BF3960">
      <w:pPr>
        <w:rPr>
          <w:rFonts w:ascii="Times New Roman" w:hAnsi="Times New Roman" w:cs="Times New Roman"/>
          <w:sz w:val="28"/>
          <w:szCs w:val="28"/>
        </w:rPr>
      </w:pPr>
    </w:p>
    <w:p w14:paraId="799A78C4" w14:textId="4E2B9F6D" w:rsidR="00BF3960" w:rsidRDefault="00BF3960">
      <w:pPr>
        <w:rPr>
          <w:rFonts w:ascii="Times New Roman" w:hAnsi="Times New Roman" w:cs="Times New Roman"/>
          <w:sz w:val="28"/>
          <w:szCs w:val="28"/>
        </w:rPr>
      </w:pPr>
    </w:p>
    <w:p w14:paraId="7A900906" w14:textId="1494F760" w:rsidR="00BF3960" w:rsidRDefault="00BF3960">
      <w:pPr>
        <w:rPr>
          <w:rFonts w:ascii="Times New Roman" w:hAnsi="Times New Roman" w:cs="Times New Roman"/>
          <w:sz w:val="28"/>
          <w:szCs w:val="28"/>
        </w:rPr>
      </w:pPr>
    </w:p>
    <w:p w14:paraId="31E2D061" w14:textId="1610778B" w:rsidR="00BF3960" w:rsidRDefault="00BF3960">
      <w:pPr>
        <w:rPr>
          <w:rFonts w:ascii="Times New Roman" w:hAnsi="Times New Roman" w:cs="Times New Roman"/>
          <w:sz w:val="28"/>
          <w:szCs w:val="28"/>
        </w:rPr>
      </w:pPr>
    </w:p>
    <w:p w14:paraId="10C6D808" w14:textId="78129103" w:rsidR="00BF3960" w:rsidRDefault="006F1478">
      <w:pPr>
        <w:rPr>
          <w:rFonts w:ascii="Times New Roman" w:hAnsi="Times New Roman" w:cs="Times New Roman"/>
          <w:sz w:val="28"/>
          <w:szCs w:val="28"/>
        </w:rPr>
      </w:pPr>
      <w:r>
        <w:rPr>
          <w:rFonts w:ascii="Times New Roman" w:hAnsi="Times New Roman" w:cs="Times New Roman"/>
          <w:sz w:val="28"/>
          <w:szCs w:val="28"/>
        </w:rPr>
        <w:t>After that</w:t>
      </w:r>
      <w:r w:rsidR="00FA2646">
        <w:rPr>
          <w:rFonts w:ascii="Times New Roman" w:hAnsi="Times New Roman" w:cs="Times New Roman"/>
          <w:sz w:val="28"/>
          <w:szCs w:val="28"/>
        </w:rPr>
        <w:t xml:space="preserve"> </w:t>
      </w:r>
      <w:r w:rsidR="00FA2646" w:rsidRPr="00FA2646">
        <w:rPr>
          <w:rFonts w:ascii="Times New Roman" w:hAnsi="Times New Roman" w:cs="Times New Roman"/>
          <w:sz w:val="28"/>
          <w:szCs w:val="28"/>
        </w:rPr>
        <w:t>Sony Walkman arrived</w:t>
      </w:r>
      <w:r w:rsidR="002E7542">
        <w:rPr>
          <w:rFonts w:ascii="Times New Roman" w:hAnsi="Times New Roman" w:cs="Times New Roman"/>
          <w:sz w:val="28"/>
          <w:szCs w:val="28"/>
        </w:rPr>
        <w:t xml:space="preserve"> and then the</w:t>
      </w:r>
      <w:r w:rsidR="00FA2646" w:rsidRPr="00FA2646">
        <w:rPr>
          <w:rFonts w:ascii="Times New Roman" w:hAnsi="Times New Roman" w:cs="Times New Roman"/>
          <w:sz w:val="28"/>
          <w:szCs w:val="28"/>
        </w:rPr>
        <w:t xml:space="preserve"> first digital hearing aids were first released</w:t>
      </w:r>
      <w:r w:rsidR="00FA2646">
        <w:rPr>
          <w:rFonts w:ascii="Times New Roman" w:hAnsi="Times New Roman" w:cs="Times New Roman"/>
          <w:sz w:val="28"/>
          <w:szCs w:val="28"/>
        </w:rPr>
        <w:t xml:space="preserve"> [2]. </w:t>
      </w:r>
      <w:r w:rsidR="002E7542">
        <w:rPr>
          <w:rFonts w:ascii="Times New Roman" w:hAnsi="Times New Roman" w:cs="Times New Roman"/>
          <w:sz w:val="28"/>
          <w:szCs w:val="28"/>
        </w:rPr>
        <w:t>The Walkman was a</w:t>
      </w:r>
      <w:r w:rsidR="00B7018F">
        <w:rPr>
          <w:rFonts w:ascii="Times New Roman" w:hAnsi="Times New Roman" w:cs="Times New Roman"/>
          <w:sz w:val="28"/>
          <w:szCs w:val="28"/>
        </w:rPr>
        <w:t xml:space="preserve"> </w:t>
      </w:r>
      <w:r w:rsidR="00B7018F" w:rsidRPr="00B7018F">
        <w:rPr>
          <w:rFonts w:ascii="Times New Roman" w:hAnsi="Times New Roman" w:cs="Times New Roman"/>
          <w:sz w:val="28"/>
          <w:szCs w:val="28"/>
        </w:rPr>
        <w:t xml:space="preserve">portable cassette player with chunky buttons, </w:t>
      </w:r>
      <w:proofErr w:type="gramStart"/>
      <w:r w:rsidR="00B7018F" w:rsidRPr="00B7018F">
        <w:rPr>
          <w:rFonts w:ascii="Times New Roman" w:hAnsi="Times New Roman" w:cs="Times New Roman"/>
          <w:sz w:val="28"/>
          <w:szCs w:val="28"/>
        </w:rPr>
        <w:t>headphones</w:t>
      </w:r>
      <w:proofErr w:type="gramEnd"/>
      <w:r w:rsidR="00B7018F" w:rsidRPr="00B7018F">
        <w:rPr>
          <w:rFonts w:ascii="Times New Roman" w:hAnsi="Times New Roman" w:cs="Times New Roman"/>
          <w:sz w:val="28"/>
          <w:szCs w:val="28"/>
        </w:rPr>
        <w:t xml:space="preserve"> and a leather case</w:t>
      </w:r>
      <w:r w:rsidR="00B7018F">
        <w:rPr>
          <w:rFonts w:ascii="Times New Roman" w:hAnsi="Times New Roman" w:cs="Times New Roman"/>
          <w:sz w:val="28"/>
          <w:szCs w:val="28"/>
        </w:rPr>
        <w:t xml:space="preserve"> [3]</w:t>
      </w:r>
      <w:r w:rsidR="00B7018F" w:rsidRPr="00B7018F">
        <w:rPr>
          <w:rFonts w:ascii="Times New Roman" w:hAnsi="Times New Roman" w:cs="Times New Roman"/>
          <w:sz w:val="28"/>
          <w:szCs w:val="28"/>
        </w:rPr>
        <w:t xml:space="preserve">. </w:t>
      </w:r>
    </w:p>
    <w:p w14:paraId="00083CC7" w14:textId="009350FC" w:rsidR="00B7018F" w:rsidRDefault="00B7018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4E6883DC" wp14:editId="682FC291">
            <wp:simplePos x="0" y="0"/>
            <wp:positionH relativeFrom="column">
              <wp:posOffset>2407920</wp:posOffset>
            </wp:positionH>
            <wp:positionV relativeFrom="paragraph">
              <wp:posOffset>6350</wp:posOffset>
            </wp:positionV>
            <wp:extent cx="3429000" cy="2240280"/>
            <wp:effectExtent l="0" t="0" r="0" b="7620"/>
            <wp:wrapNone/>
            <wp:docPr id="1" name="Picture 1" descr="C:\Users\Yogi\AppData\Local\Microsoft\Windows\INetCache\Content.Word\360_walkman_0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gi\AppData\Local\Microsoft\Windows\INetCache\Content.Word\360_walkman_06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w:t>
      </w:r>
    </w:p>
    <w:p w14:paraId="295CD5E3" w14:textId="77777777" w:rsidR="00B7018F" w:rsidRDefault="00B7018F">
      <w:pPr>
        <w:rPr>
          <w:rFonts w:ascii="Times New Roman" w:hAnsi="Times New Roman" w:cs="Times New Roman"/>
          <w:sz w:val="28"/>
          <w:szCs w:val="28"/>
        </w:rPr>
      </w:pPr>
    </w:p>
    <w:p w14:paraId="5AE1AB6B" w14:textId="3F647373" w:rsidR="00B7018F" w:rsidRDefault="00B7018F">
      <w:pPr>
        <w:rPr>
          <w:rFonts w:ascii="Times New Roman" w:hAnsi="Times New Roman" w:cs="Times New Roman"/>
          <w:sz w:val="28"/>
          <w:szCs w:val="28"/>
        </w:rPr>
      </w:pPr>
      <w:r>
        <w:rPr>
          <w:rFonts w:ascii="Times New Roman" w:hAnsi="Times New Roman" w:cs="Times New Roman"/>
          <w:sz w:val="28"/>
          <w:szCs w:val="28"/>
        </w:rPr>
        <w:t xml:space="preserve"> </w:t>
      </w:r>
    </w:p>
    <w:p w14:paraId="49025BE7" w14:textId="3B7435E9" w:rsidR="00B7018F" w:rsidRDefault="00B7018F">
      <w:pPr>
        <w:rPr>
          <w:rFonts w:ascii="Times New Roman" w:hAnsi="Times New Roman" w:cs="Times New Roman"/>
          <w:sz w:val="28"/>
          <w:szCs w:val="28"/>
        </w:rPr>
      </w:pPr>
      <w:r>
        <w:rPr>
          <w:rFonts w:ascii="Times New Roman" w:hAnsi="Times New Roman" w:cs="Times New Roman"/>
          <w:sz w:val="28"/>
          <w:szCs w:val="28"/>
        </w:rPr>
        <w:t xml:space="preserve">                    Figure 2. Sony Walkman [3]</w:t>
      </w:r>
    </w:p>
    <w:p w14:paraId="7B823900" w14:textId="77777777" w:rsidR="00B7018F" w:rsidRDefault="00B7018F">
      <w:pPr>
        <w:rPr>
          <w:rFonts w:ascii="Times New Roman" w:hAnsi="Times New Roman" w:cs="Times New Roman"/>
          <w:sz w:val="28"/>
          <w:szCs w:val="28"/>
        </w:rPr>
      </w:pPr>
    </w:p>
    <w:p w14:paraId="7F4FB296" w14:textId="77777777" w:rsidR="00B7018F" w:rsidRDefault="00B7018F">
      <w:pPr>
        <w:rPr>
          <w:rFonts w:ascii="Times New Roman" w:hAnsi="Times New Roman" w:cs="Times New Roman"/>
          <w:sz w:val="28"/>
          <w:szCs w:val="28"/>
        </w:rPr>
      </w:pPr>
    </w:p>
    <w:p w14:paraId="4E2EE9F1" w14:textId="77777777" w:rsidR="00B7018F" w:rsidRDefault="00B7018F">
      <w:pPr>
        <w:rPr>
          <w:rFonts w:ascii="Times New Roman" w:hAnsi="Times New Roman" w:cs="Times New Roman"/>
          <w:sz w:val="28"/>
          <w:szCs w:val="28"/>
        </w:rPr>
      </w:pPr>
    </w:p>
    <w:p w14:paraId="1C161DC1" w14:textId="77777777" w:rsidR="00B7018F" w:rsidRDefault="00B7018F">
      <w:pPr>
        <w:rPr>
          <w:rFonts w:ascii="Times New Roman" w:hAnsi="Times New Roman" w:cs="Times New Roman"/>
          <w:sz w:val="28"/>
          <w:szCs w:val="28"/>
        </w:rPr>
      </w:pPr>
    </w:p>
    <w:p w14:paraId="4CA62C5C" w14:textId="77777777" w:rsidR="003F262A" w:rsidRDefault="00FA2646">
      <w:pPr>
        <w:rPr>
          <w:rFonts w:ascii="Times New Roman" w:hAnsi="Times New Roman" w:cs="Times New Roman"/>
          <w:sz w:val="28"/>
          <w:szCs w:val="28"/>
        </w:rPr>
      </w:pPr>
      <w:r>
        <w:rPr>
          <w:rFonts w:ascii="Times New Roman" w:hAnsi="Times New Roman" w:cs="Times New Roman"/>
          <w:sz w:val="28"/>
          <w:szCs w:val="28"/>
        </w:rPr>
        <w:t>Fitbit is a first produc</w:t>
      </w:r>
      <w:r w:rsidR="002E7542">
        <w:rPr>
          <w:rFonts w:ascii="Times New Roman" w:hAnsi="Times New Roman" w:cs="Times New Roman"/>
          <w:sz w:val="28"/>
          <w:szCs w:val="28"/>
        </w:rPr>
        <w:t>t came to the market and still is o</w:t>
      </w:r>
      <w:r>
        <w:rPr>
          <w:rFonts w:ascii="Times New Roman" w:hAnsi="Times New Roman" w:cs="Times New Roman"/>
          <w:sz w:val="28"/>
          <w:szCs w:val="28"/>
        </w:rPr>
        <w:t>n</w:t>
      </w:r>
      <w:r w:rsidR="002E7542">
        <w:rPr>
          <w:rFonts w:ascii="Times New Roman" w:hAnsi="Times New Roman" w:cs="Times New Roman"/>
          <w:sz w:val="28"/>
          <w:szCs w:val="28"/>
        </w:rPr>
        <w:t xml:space="preserve"> top of the list.</w:t>
      </w:r>
      <w:r>
        <w:rPr>
          <w:rFonts w:ascii="Times New Roman" w:hAnsi="Times New Roman" w:cs="Times New Roman"/>
          <w:sz w:val="28"/>
          <w:szCs w:val="28"/>
        </w:rPr>
        <w:t xml:space="preserve"> </w:t>
      </w:r>
      <w:r w:rsidR="002E7542">
        <w:rPr>
          <w:rFonts w:ascii="Times New Roman" w:hAnsi="Times New Roman" w:cs="Times New Roman"/>
          <w:sz w:val="28"/>
          <w:szCs w:val="28"/>
        </w:rPr>
        <w:t>I</w:t>
      </w:r>
      <w:r>
        <w:rPr>
          <w:rFonts w:ascii="Times New Roman" w:hAnsi="Times New Roman" w:cs="Times New Roman"/>
          <w:sz w:val="28"/>
          <w:szCs w:val="28"/>
        </w:rPr>
        <w:t xml:space="preserve">nitially I thought </w:t>
      </w:r>
      <w:r w:rsidR="002E7542">
        <w:rPr>
          <w:rFonts w:ascii="Times New Roman" w:hAnsi="Times New Roman" w:cs="Times New Roman"/>
          <w:sz w:val="28"/>
          <w:szCs w:val="28"/>
        </w:rPr>
        <w:t xml:space="preserve">about </w:t>
      </w:r>
      <w:r>
        <w:rPr>
          <w:rFonts w:ascii="Times New Roman" w:hAnsi="Times New Roman" w:cs="Times New Roman"/>
          <w:sz w:val="28"/>
          <w:szCs w:val="28"/>
        </w:rPr>
        <w:t>buy</w:t>
      </w:r>
      <w:r w:rsidR="002E7542">
        <w:rPr>
          <w:rFonts w:ascii="Times New Roman" w:hAnsi="Times New Roman" w:cs="Times New Roman"/>
          <w:sz w:val="28"/>
          <w:szCs w:val="28"/>
        </w:rPr>
        <w:t xml:space="preserve">ing the </w:t>
      </w:r>
      <w:proofErr w:type="gramStart"/>
      <w:r w:rsidR="002E7542">
        <w:rPr>
          <w:rFonts w:ascii="Times New Roman" w:hAnsi="Times New Roman" w:cs="Times New Roman"/>
          <w:sz w:val="28"/>
          <w:szCs w:val="28"/>
        </w:rPr>
        <w:t>device</w:t>
      </w:r>
      <w:proofErr w:type="gramEnd"/>
      <w:r>
        <w:rPr>
          <w:rFonts w:ascii="Times New Roman" w:hAnsi="Times New Roman" w:cs="Times New Roman"/>
          <w:sz w:val="28"/>
          <w:szCs w:val="28"/>
        </w:rPr>
        <w:t xml:space="preserve"> but I </w:t>
      </w:r>
      <w:r w:rsidR="002E7542">
        <w:rPr>
          <w:rFonts w:ascii="Times New Roman" w:hAnsi="Times New Roman" w:cs="Times New Roman"/>
          <w:sz w:val="28"/>
          <w:szCs w:val="28"/>
        </w:rPr>
        <w:t>went</w:t>
      </w:r>
      <w:r>
        <w:rPr>
          <w:rFonts w:ascii="Times New Roman" w:hAnsi="Times New Roman" w:cs="Times New Roman"/>
          <w:sz w:val="28"/>
          <w:szCs w:val="28"/>
        </w:rPr>
        <w:t xml:space="preserve"> with </w:t>
      </w:r>
      <w:r w:rsidR="006F1478">
        <w:rPr>
          <w:rFonts w:ascii="Times New Roman" w:hAnsi="Times New Roman" w:cs="Times New Roman"/>
          <w:sz w:val="28"/>
          <w:szCs w:val="28"/>
        </w:rPr>
        <w:t xml:space="preserve">MI because of </w:t>
      </w:r>
      <w:r w:rsidR="002E7542">
        <w:rPr>
          <w:rFonts w:ascii="Times New Roman" w:hAnsi="Times New Roman" w:cs="Times New Roman"/>
          <w:sz w:val="28"/>
          <w:szCs w:val="28"/>
        </w:rPr>
        <w:t xml:space="preserve">the </w:t>
      </w:r>
      <w:r w:rsidR="006F1478">
        <w:rPr>
          <w:rFonts w:ascii="Times New Roman" w:hAnsi="Times New Roman" w:cs="Times New Roman"/>
          <w:sz w:val="28"/>
          <w:szCs w:val="28"/>
        </w:rPr>
        <w:t>cost</w:t>
      </w:r>
      <w:r w:rsidR="00B728A8">
        <w:rPr>
          <w:rFonts w:ascii="Times New Roman" w:hAnsi="Times New Roman" w:cs="Times New Roman"/>
          <w:sz w:val="28"/>
          <w:szCs w:val="28"/>
        </w:rPr>
        <w:t>. I have seen the Fi</w:t>
      </w:r>
      <w:r w:rsidR="002E7542">
        <w:rPr>
          <w:rFonts w:ascii="Times New Roman" w:hAnsi="Times New Roman" w:cs="Times New Roman"/>
          <w:sz w:val="28"/>
          <w:szCs w:val="28"/>
        </w:rPr>
        <w:t>tbit device change quite a bit over the years.</w:t>
      </w:r>
      <w:r w:rsidR="00B728A8">
        <w:rPr>
          <w:rFonts w:ascii="Times New Roman" w:hAnsi="Times New Roman" w:cs="Times New Roman"/>
          <w:sz w:val="28"/>
          <w:szCs w:val="28"/>
        </w:rPr>
        <w:t xml:space="preserve"> Earlier the designs focused more on functionality. But now, I feel like the design decisions are based more on aesthetics than function. </w:t>
      </w:r>
      <w:r w:rsidR="00400344">
        <w:rPr>
          <w:rFonts w:ascii="Times New Roman" w:hAnsi="Times New Roman" w:cs="Times New Roman"/>
          <w:sz w:val="28"/>
          <w:szCs w:val="28"/>
        </w:rPr>
        <w:t>Color</w:t>
      </w:r>
      <w:r w:rsidR="00D231AD">
        <w:rPr>
          <w:rFonts w:ascii="Times New Roman" w:hAnsi="Times New Roman" w:cs="Times New Roman"/>
          <w:sz w:val="28"/>
          <w:szCs w:val="28"/>
        </w:rPr>
        <w:t xml:space="preserve"> variants, strap designs and dials have taken place of accuracy of data, frequency of measurement and other such technical factors which used to be the major concern when WADs originally came into the market. Before this class, it might have been difficult to pin-point what brought about these changes in inputs to the WAD design. But now, I understand that these changes are motivated by several social factors. The social construction of technology theory provides a basis for me to be able to explain these social factors, at least partially. In a few stages, the WAD appears, gets accommodated with some design change, </w:t>
      </w:r>
      <w:proofErr w:type="gramStart"/>
      <w:r w:rsidR="00D231AD">
        <w:rPr>
          <w:rFonts w:ascii="Times New Roman" w:hAnsi="Times New Roman" w:cs="Times New Roman"/>
          <w:sz w:val="28"/>
          <w:szCs w:val="28"/>
        </w:rPr>
        <w:t>adopted</w:t>
      </w:r>
      <w:proofErr w:type="gramEnd"/>
      <w:r w:rsidR="00D231AD">
        <w:rPr>
          <w:rFonts w:ascii="Times New Roman" w:hAnsi="Times New Roman" w:cs="Times New Roman"/>
          <w:sz w:val="28"/>
          <w:szCs w:val="28"/>
        </w:rPr>
        <w:t xml:space="preserve"> and then completely accepted up to the point where the next technical change pushes the device back into this cycle. The relevant social groups effecting this change</w:t>
      </w:r>
      <w:r w:rsidR="003F262A">
        <w:rPr>
          <w:rFonts w:ascii="Times New Roman" w:hAnsi="Times New Roman" w:cs="Times New Roman"/>
          <w:sz w:val="28"/>
          <w:szCs w:val="28"/>
        </w:rPr>
        <w:t>……….</w:t>
      </w:r>
    </w:p>
    <w:p w14:paraId="10F7856C" w14:textId="3B6D70B4" w:rsidR="00B728A8" w:rsidRDefault="0062046B">
      <w:pPr>
        <w:rPr>
          <w:rFonts w:ascii="Times New Roman" w:hAnsi="Times New Roman" w:cs="Times New Roman"/>
          <w:sz w:val="28"/>
          <w:szCs w:val="28"/>
        </w:rPr>
      </w:pPr>
      <w:r>
        <w:rPr>
          <w:rFonts w:ascii="Times New Roman" w:hAnsi="Times New Roman" w:cs="Times New Roman"/>
          <w:sz w:val="28"/>
          <w:szCs w:val="28"/>
        </w:rPr>
        <w:t>But</w:t>
      </w:r>
      <w:r w:rsidR="007C0173">
        <w:rPr>
          <w:rFonts w:ascii="Times New Roman" w:hAnsi="Times New Roman" w:cs="Times New Roman"/>
          <w:sz w:val="28"/>
          <w:szCs w:val="28"/>
        </w:rPr>
        <w:t xml:space="preserve"> there is </w:t>
      </w:r>
      <w:r w:rsidR="00503E8A">
        <w:rPr>
          <w:rFonts w:ascii="Times New Roman" w:hAnsi="Times New Roman" w:cs="Times New Roman"/>
          <w:sz w:val="28"/>
          <w:szCs w:val="28"/>
        </w:rPr>
        <w:t xml:space="preserve">a </w:t>
      </w:r>
      <w:proofErr w:type="gramStart"/>
      <w:r w:rsidR="007C0173">
        <w:rPr>
          <w:rFonts w:ascii="Times New Roman" w:hAnsi="Times New Roman" w:cs="Times New Roman"/>
          <w:sz w:val="28"/>
          <w:szCs w:val="28"/>
        </w:rPr>
        <w:t>limitation</w:t>
      </w:r>
      <w:r w:rsidR="00503E8A">
        <w:rPr>
          <w:rFonts w:ascii="Times New Roman" w:hAnsi="Times New Roman" w:cs="Times New Roman"/>
          <w:sz w:val="28"/>
          <w:szCs w:val="28"/>
        </w:rPr>
        <w:t>s</w:t>
      </w:r>
      <w:proofErr w:type="gramEnd"/>
      <w:r w:rsidR="007C0173">
        <w:rPr>
          <w:rFonts w:ascii="Times New Roman" w:hAnsi="Times New Roman" w:cs="Times New Roman"/>
          <w:sz w:val="28"/>
          <w:szCs w:val="28"/>
        </w:rPr>
        <w:t xml:space="preserve"> that I didn’t know that </w:t>
      </w:r>
      <w:r w:rsidR="00503E8A">
        <w:rPr>
          <w:rFonts w:ascii="Times New Roman" w:hAnsi="Times New Roman" w:cs="Times New Roman"/>
          <w:sz w:val="28"/>
          <w:szCs w:val="28"/>
        </w:rPr>
        <w:t>what are the</w:t>
      </w:r>
      <w:r w:rsidR="007C0173">
        <w:rPr>
          <w:rFonts w:ascii="Times New Roman" w:hAnsi="Times New Roman" w:cs="Times New Roman"/>
          <w:sz w:val="28"/>
          <w:szCs w:val="28"/>
        </w:rPr>
        <w:t xml:space="preserve"> limitations by the </w:t>
      </w:r>
      <w:r w:rsidR="00503E8A">
        <w:rPr>
          <w:rFonts w:ascii="Times New Roman" w:hAnsi="Times New Roman" w:cs="Times New Roman"/>
          <w:sz w:val="28"/>
          <w:szCs w:val="28"/>
        </w:rPr>
        <w:t>relevant</w:t>
      </w:r>
      <w:r w:rsidR="007C0173">
        <w:rPr>
          <w:rFonts w:ascii="Times New Roman" w:hAnsi="Times New Roman" w:cs="Times New Roman"/>
          <w:sz w:val="28"/>
          <w:szCs w:val="28"/>
        </w:rPr>
        <w:t xml:space="preserve"> social groups</w:t>
      </w:r>
      <w:r w:rsidR="00503E8A">
        <w:rPr>
          <w:rFonts w:ascii="Times New Roman" w:hAnsi="Times New Roman" w:cs="Times New Roman"/>
          <w:sz w:val="28"/>
          <w:szCs w:val="28"/>
        </w:rPr>
        <w:t xml:space="preserve">, from users that use the device and producers which are back bone of the </w:t>
      </w:r>
      <w:r w:rsidR="003F262A">
        <w:rPr>
          <w:rFonts w:ascii="Times New Roman" w:hAnsi="Times New Roman" w:cs="Times New Roman"/>
          <w:sz w:val="28"/>
          <w:szCs w:val="28"/>
        </w:rPr>
        <w:t>value chain</w:t>
      </w:r>
      <w:r w:rsidR="00503E8A">
        <w:rPr>
          <w:rFonts w:ascii="Times New Roman" w:hAnsi="Times New Roman" w:cs="Times New Roman"/>
          <w:sz w:val="28"/>
          <w:szCs w:val="28"/>
        </w:rPr>
        <w:t xml:space="preserve"> and raw material makers</w:t>
      </w:r>
      <w:r w:rsidR="003F262A">
        <w:rPr>
          <w:rFonts w:ascii="Times New Roman" w:hAnsi="Times New Roman" w:cs="Times New Roman"/>
          <w:sz w:val="28"/>
          <w:szCs w:val="28"/>
        </w:rPr>
        <w:t>,</w:t>
      </w:r>
      <w:r w:rsidR="00503E8A">
        <w:rPr>
          <w:rFonts w:ascii="Times New Roman" w:hAnsi="Times New Roman" w:cs="Times New Roman"/>
          <w:sz w:val="28"/>
          <w:szCs w:val="28"/>
        </w:rPr>
        <w:t xml:space="preserve"> those who made a raw material for the device and people who market the device. </w:t>
      </w:r>
      <w:r w:rsidR="003F262A">
        <w:rPr>
          <w:rFonts w:ascii="Times New Roman" w:hAnsi="Times New Roman" w:cs="Times New Roman"/>
          <w:sz w:val="28"/>
          <w:szCs w:val="28"/>
        </w:rPr>
        <w:t>However, I</w:t>
      </w:r>
      <w:r w:rsidR="00503E8A">
        <w:rPr>
          <w:rFonts w:ascii="Times New Roman" w:hAnsi="Times New Roman" w:cs="Times New Roman"/>
          <w:sz w:val="28"/>
          <w:szCs w:val="28"/>
        </w:rPr>
        <w:t xml:space="preserve"> can’t find who is pushing this technology more to shape</w:t>
      </w:r>
      <w:r w:rsidR="003F262A">
        <w:rPr>
          <w:rFonts w:ascii="Times New Roman" w:hAnsi="Times New Roman" w:cs="Times New Roman"/>
          <w:sz w:val="28"/>
          <w:szCs w:val="28"/>
        </w:rPr>
        <w:t xml:space="preserve">. That is, I’m unsure of how much a relevant social group </w:t>
      </w:r>
      <w:proofErr w:type="gramStart"/>
      <w:r w:rsidR="003F262A">
        <w:rPr>
          <w:rFonts w:ascii="Times New Roman" w:hAnsi="Times New Roman" w:cs="Times New Roman"/>
          <w:sz w:val="28"/>
          <w:szCs w:val="28"/>
        </w:rPr>
        <w:t>is able to</w:t>
      </w:r>
      <w:proofErr w:type="gramEnd"/>
      <w:r w:rsidR="003F262A">
        <w:rPr>
          <w:rFonts w:ascii="Times New Roman" w:hAnsi="Times New Roman" w:cs="Times New Roman"/>
          <w:sz w:val="28"/>
          <w:szCs w:val="28"/>
        </w:rPr>
        <w:t xml:space="preserve"> </w:t>
      </w:r>
      <w:r>
        <w:rPr>
          <w:rFonts w:ascii="Times New Roman" w:hAnsi="Times New Roman" w:cs="Times New Roman"/>
          <w:sz w:val="28"/>
          <w:szCs w:val="28"/>
        </w:rPr>
        <w:t>refine</w:t>
      </w:r>
      <w:r w:rsidR="003F262A">
        <w:rPr>
          <w:rFonts w:ascii="Times New Roman" w:hAnsi="Times New Roman" w:cs="Times New Roman"/>
          <w:sz w:val="28"/>
          <w:szCs w:val="28"/>
        </w:rPr>
        <w:t xml:space="preserve"> a technology compared to other relevant social groups. This seems like a question </w:t>
      </w:r>
      <w:proofErr w:type="spellStart"/>
      <w:r w:rsidR="003F262A">
        <w:rPr>
          <w:rFonts w:ascii="Times New Roman" w:hAnsi="Times New Roman" w:cs="Times New Roman"/>
          <w:sz w:val="28"/>
          <w:szCs w:val="28"/>
        </w:rPr>
        <w:t>scot</w:t>
      </w:r>
      <w:proofErr w:type="spellEnd"/>
      <w:r w:rsidR="003F262A">
        <w:rPr>
          <w:rFonts w:ascii="Times New Roman" w:hAnsi="Times New Roman" w:cs="Times New Roman"/>
          <w:sz w:val="28"/>
          <w:szCs w:val="28"/>
        </w:rPr>
        <w:t xml:space="preserve"> is not fully able to answer.</w:t>
      </w:r>
      <w:r w:rsidR="00503E8A">
        <w:rPr>
          <w:rFonts w:ascii="Times New Roman" w:hAnsi="Times New Roman" w:cs="Times New Roman"/>
          <w:sz w:val="28"/>
          <w:szCs w:val="28"/>
        </w:rPr>
        <w:t xml:space="preserve"> </w:t>
      </w:r>
    </w:p>
    <w:p w14:paraId="0A21EEA0" w14:textId="77777777" w:rsidR="00B728A8" w:rsidRDefault="00B728A8">
      <w:pPr>
        <w:rPr>
          <w:rFonts w:ascii="Times New Roman" w:hAnsi="Times New Roman" w:cs="Times New Roman"/>
          <w:sz w:val="28"/>
          <w:szCs w:val="28"/>
        </w:rPr>
      </w:pPr>
    </w:p>
    <w:p w14:paraId="4E9FA998" w14:textId="29F7F254" w:rsidR="00BF3960" w:rsidRDefault="00B728A8">
      <w:pPr>
        <w:rPr>
          <w:rFonts w:ascii="Times New Roman" w:hAnsi="Times New Roman" w:cs="Times New Roman"/>
          <w:sz w:val="28"/>
          <w:szCs w:val="28"/>
        </w:rPr>
      </w:pPr>
      <w:r>
        <w:rPr>
          <w:rFonts w:ascii="Times New Roman" w:hAnsi="Times New Roman" w:cs="Times New Roman"/>
          <w:sz w:val="28"/>
          <w:szCs w:val="28"/>
        </w:rPr>
        <w:t>Initially, I used to wear the MI device a lot and perform f</w:t>
      </w:r>
      <w:r w:rsidR="00495551">
        <w:rPr>
          <w:rFonts w:ascii="Times New Roman" w:hAnsi="Times New Roman" w:cs="Times New Roman"/>
          <w:sz w:val="28"/>
          <w:szCs w:val="28"/>
        </w:rPr>
        <w:t xml:space="preserve">itness activities, and it make more changes in my health behavior and it was </w:t>
      </w:r>
      <w:proofErr w:type="gramStart"/>
      <w:r w:rsidR="00495551">
        <w:rPr>
          <w:rFonts w:ascii="Times New Roman" w:hAnsi="Times New Roman" w:cs="Times New Roman"/>
          <w:sz w:val="28"/>
          <w:szCs w:val="28"/>
        </w:rPr>
        <w:t>keep</w:t>
      </w:r>
      <w:proofErr w:type="gramEnd"/>
      <w:r w:rsidR="00495551">
        <w:rPr>
          <w:rFonts w:ascii="Times New Roman" w:hAnsi="Times New Roman" w:cs="Times New Roman"/>
          <w:sz w:val="28"/>
          <w:szCs w:val="28"/>
        </w:rPr>
        <w:t xml:space="preserve"> motivate me to</w:t>
      </w:r>
      <w:r w:rsidR="0062046B">
        <w:rPr>
          <w:rFonts w:ascii="Times New Roman" w:hAnsi="Times New Roman" w:cs="Times New Roman"/>
          <w:sz w:val="28"/>
          <w:szCs w:val="28"/>
        </w:rPr>
        <w:t xml:space="preserve"> do</w:t>
      </w:r>
      <w:r w:rsidR="00495551">
        <w:rPr>
          <w:rFonts w:ascii="Times New Roman" w:hAnsi="Times New Roman" w:cs="Times New Roman"/>
          <w:sz w:val="28"/>
          <w:szCs w:val="28"/>
        </w:rPr>
        <w:t xml:space="preserve"> </w:t>
      </w:r>
      <w:r w:rsidR="0062046B">
        <w:rPr>
          <w:rFonts w:ascii="Times New Roman" w:hAnsi="Times New Roman" w:cs="Times New Roman"/>
          <w:sz w:val="28"/>
          <w:szCs w:val="28"/>
        </w:rPr>
        <w:t xml:space="preserve">more and more, I can say that this </w:t>
      </w:r>
      <w:r w:rsidR="004F7AEF">
        <w:rPr>
          <w:rFonts w:ascii="Times New Roman" w:hAnsi="Times New Roman" w:cs="Times New Roman"/>
          <w:sz w:val="28"/>
          <w:szCs w:val="28"/>
        </w:rPr>
        <w:t>w</w:t>
      </w:r>
      <w:r w:rsidR="0062046B">
        <w:rPr>
          <w:rFonts w:ascii="Times New Roman" w:hAnsi="Times New Roman" w:cs="Times New Roman"/>
          <w:sz w:val="28"/>
          <w:szCs w:val="28"/>
        </w:rPr>
        <w:t xml:space="preserve">earable activity device </w:t>
      </w:r>
      <w:r w:rsidR="00421537">
        <w:rPr>
          <w:rFonts w:ascii="Times New Roman" w:hAnsi="Times New Roman" w:cs="Times New Roman"/>
          <w:sz w:val="28"/>
          <w:szCs w:val="28"/>
        </w:rPr>
        <w:t xml:space="preserve">make me to do the proper way of exercising </w:t>
      </w:r>
      <w:r w:rsidR="004F7AEF">
        <w:rPr>
          <w:rFonts w:ascii="Times New Roman" w:hAnsi="Times New Roman" w:cs="Times New Roman"/>
          <w:sz w:val="28"/>
          <w:szCs w:val="28"/>
        </w:rPr>
        <w:t xml:space="preserve">and make me more </w:t>
      </w:r>
      <w:r w:rsidR="004F7AEF" w:rsidRPr="004F7AEF">
        <w:rPr>
          <w:rFonts w:ascii="Times New Roman" w:hAnsi="Times New Roman" w:cs="Times New Roman"/>
          <w:sz w:val="28"/>
          <w:szCs w:val="28"/>
        </w:rPr>
        <w:t>discipl</w:t>
      </w:r>
      <w:r w:rsidR="004F7AEF">
        <w:rPr>
          <w:rFonts w:ascii="Times New Roman" w:hAnsi="Times New Roman" w:cs="Times New Roman"/>
          <w:sz w:val="28"/>
          <w:szCs w:val="28"/>
        </w:rPr>
        <w:t xml:space="preserve">ined in every work I do after that. </w:t>
      </w:r>
    </w:p>
    <w:p w14:paraId="35D3D6C4" w14:textId="77777777" w:rsidR="00572F6D" w:rsidRDefault="004F7AEF">
      <w:pPr>
        <w:rPr>
          <w:rFonts w:ascii="Times New Roman" w:hAnsi="Times New Roman" w:cs="Times New Roman"/>
          <w:sz w:val="28"/>
          <w:szCs w:val="28"/>
        </w:rPr>
      </w:pPr>
      <w:r>
        <w:rPr>
          <w:rFonts w:ascii="Times New Roman" w:hAnsi="Times New Roman" w:cs="Times New Roman"/>
          <w:sz w:val="28"/>
          <w:szCs w:val="28"/>
        </w:rPr>
        <w:t>Now days I drop the idea of use as a fitness band because of my academics but I can ensure to myself that if I can do the physical activity again with a same motivation that I have initially. So here I can connect the technology determinism</w:t>
      </w:r>
      <w:r w:rsidR="00572F6D">
        <w:rPr>
          <w:rFonts w:ascii="Times New Roman" w:hAnsi="Times New Roman" w:cs="Times New Roman"/>
          <w:sz w:val="28"/>
          <w:szCs w:val="28"/>
        </w:rPr>
        <w:t xml:space="preserve"> theory to my usage of a WAD. I feel like this technology has changed my lifestyle in some form. </w:t>
      </w:r>
    </w:p>
    <w:p w14:paraId="060BE3C8" w14:textId="7BDB80F9" w:rsidR="004F7AEF" w:rsidRDefault="00572F6D">
      <w:pPr>
        <w:rPr>
          <w:rFonts w:ascii="Times New Roman" w:hAnsi="Times New Roman" w:cs="Times New Roman"/>
          <w:sz w:val="28"/>
          <w:szCs w:val="28"/>
        </w:rPr>
      </w:pPr>
      <w:r>
        <w:rPr>
          <w:rFonts w:ascii="Times New Roman" w:hAnsi="Times New Roman" w:cs="Times New Roman"/>
          <w:sz w:val="28"/>
          <w:szCs w:val="28"/>
        </w:rPr>
        <w:t xml:space="preserve">Looking at both the above aspects, I feel that the social factors influencing technology have not really worked in isolation. Technological determinism also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 role in evolution of the WAD design because they have used motivation </w:t>
      </w:r>
      <w:r w:rsidR="002B67E3">
        <w:rPr>
          <w:rFonts w:ascii="Times New Roman" w:hAnsi="Times New Roman" w:cs="Times New Roman"/>
          <w:sz w:val="28"/>
          <w:szCs w:val="28"/>
        </w:rPr>
        <w:t>techniques</w:t>
      </w:r>
      <w:r>
        <w:rPr>
          <w:rFonts w:ascii="Times New Roman" w:hAnsi="Times New Roman" w:cs="Times New Roman"/>
          <w:sz w:val="28"/>
          <w:szCs w:val="28"/>
        </w:rPr>
        <w:t xml:space="preserve"> in their newer versions to encourage</w:t>
      </w:r>
      <w:r w:rsidR="002B67E3">
        <w:rPr>
          <w:rFonts w:ascii="Times New Roman" w:hAnsi="Times New Roman" w:cs="Times New Roman"/>
          <w:sz w:val="28"/>
          <w:szCs w:val="28"/>
        </w:rPr>
        <w:t xml:space="preserve"> physical activity and even get motivated by looking at peers.</w:t>
      </w:r>
      <w:r w:rsidR="004F7AEF">
        <w:rPr>
          <w:rFonts w:ascii="Times New Roman" w:hAnsi="Times New Roman" w:cs="Times New Roman"/>
          <w:sz w:val="28"/>
          <w:szCs w:val="28"/>
        </w:rPr>
        <w:t xml:space="preserve"> </w:t>
      </w:r>
    </w:p>
    <w:p w14:paraId="78E6156F" w14:textId="4A1F435A" w:rsidR="00BF3960" w:rsidRDefault="00BF3960">
      <w:pPr>
        <w:rPr>
          <w:rFonts w:ascii="Times New Roman" w:hAnsi="Times New Roman" w:cs="Times New Roman"/>
          <w:sz w:val="28"/>
          <w:szCs w:val="28"/>
        </w:rPr>
      </w:pPr>
    </w:p>
    <w:p w14:paraId="2C67B3E8" w14:textId="62DA86E3" w:rsidR="00BF3960" w:rsidRDefault="00BF3960">
      <w:pPr>
        <w:rPr>
          <w:rFonts w:ascii="Times New Roman" w:hAnsi="Times New Roman" w:cs="Times New Roman"/>
          <w:sz w:val="28"/>
          <w:szCs w:val="28"/>
        </w:rPr>
      </w:pPr>
    </w:p>
    <w:p w14:paraId="5377EC2F" w14:textId="50E4298B" w:rsidR="00BF3960" w:rsidRDefault="00BF3960">
      <w:pPr>
        <w:rPr>
          <w:rFonts w:ascii="Times New Roman" w:hAnsi="Times New Roman" w:cs="Times New Roman"/>
          <w:sz w:val="28"/>
          <w:szCs w:val="28"/>
        </w:rPr>
      </w:pPr>
    </w:p>
    <w:p w14:paraId="45F8F723" w14:textId="56BE7032" w:rsidR="00BF3960" w:rsidRDefault="00BF3960">
      <w:pPr>
        <w:rPr>
          <w:rFonts w:ascii="Times New Roman" w:hAnsi="Times New Roman" w:cs="Times New Roman"/>
          <w:sz w:val="28"/>
          <w:szCs w:val="28"/>
        </w:rPr>
      </w:pPr>
      <w:r>
        <w:rPr>
          <w:rFonts w:ascii="Times New Roman" w:hAnsi="Times New Roman" w:cs="Times New Roman"/>
          <w:sz w:val="28"/>
          <w:szCs w:val="28"/>
        </w:rPr>
        <w:t>Reference:</w:t>
      </w:r>
    </w:p>
    <w:p w14:paraId="7ADFBB2E" w14:textId="77777777" w:rsidR="00FA2646" w:rsidRDefault="00BF3960" w:rsidP="00FA2646">
      <w:pPr>
        <w:pStyle w:val="ListParagraph"/>
        <w:numPr>
          <w:ilvl w:val="0"/>
          <w:numId w:val="1"/>
        </w:numPr>
        <w:ind w:right="-450"/>
        <w:rPr>
          <w:rFonts w:ascii="Times New Roman" w:hAnsi="Times New Roman" w:cs="Times New Roman"/>
          <w:sz w:val="28"/>
          <w:szCs w:val="28"/>
        </w:rPr>
      </w:pPr>
      <w:r>
        <w:rPr>
          <w:rFonts w:ascii="Times New Roman" w:hAnsi="Times New Roman" w:cs="Times New Roman"/>
          <w:sz w:val="28"/>
          <w:szCs w:val="28"/>
        </w:rPr>
        <w:t>First Calculator-watch “</w:t>
      </w:r>
      <w:proofErr w:type="gramStart"/>
      <w:r>
        <w:rPr>
          <w:rFonts w:ascii="Times New Roman" w:hAnsi="Times New Roman" w:cs="Times New Roman"/>
          <w:sz w:val="28"/>
          <w:szCs w:val="28"/>
        </w:rPr>
        <w:t xml:space="preserve">pulsar” </w:t>
      </w:r>
      <w:r w:rsidR="00FA2646">
        <w:rPr>
          <w:rFonts w:ascii="Times New Roman" w:hAnsi="Times New Roman" w:cs="Times New Roman"/>
          <w:sz w:val="28"/>
          <w:szCs w:val="28"/>
        </w:rPr>
        <w:t xml:space="preserve"> (</w:t>
      </w:r>
      <w:proofErr w:type="gramEnd"/>
      <w:r w:rsidR="00FA2646">
        <w:rPr>
          <w:rFonts w:ascii="Times New Roman" w:hAnsi="Times New Roman" w:cs="Times New Roman"/>
          <w:sz w:val="28"/>
          <w:szCs w:val="28"/>
        </w:rPr>
        <w:t>2018)</w:t>
      </w:r>
    </w:p>
    <w:p w14:paraId="06A5DFDE" w14:textId="5D5BBA7A" w:rsidR="00FA2646" w:rsidRDefault="00A21BB4" w:rsidP="00FA2646">
      <w:pPr>
        <w:pStyle w:val="ListParagraph"/>
        <w:ind w:left="1056" w:right="-450"/>
        <w:rPr>
          <w:rFonts w:ascii="Times New Roman" w:hAnsi="Times New Roman" w:cs="Times New Roman"/>
          <w:sz w:val="28"/>
          <w:szCs w:val="28"/>
        </w:rPr>
      </w:pPr>
      <w:hyperlink r:id="rId7" w:history="1">
        <w:r w:rsidR="00FA2646" w:rsidRPr="00810A7F">
          <w:rPr>
            <w:rStyle w:val="Hyperlink"/>
            <w:rFonts w:ascii="Times New Roman" w:hAnsi="Times New Roman" w:cs="Times New Roman"/>
            <w:sz w:val="28"/>
            <w:szCs w:val="28"/>
          </w:rPr>
          <w:t>https://twitter.com/history/status/979825867273752578</w:t>
        </w:r>
      </w:hyperlink>
    </w:p>
    <w:p w14:paraId="230DCB3D" w14:textId="77777777" w:rsidR="00FA2646" w:rsidRPr="00FA2646" w:rsidRDefault="00FA2646" w:rsidP="00FA2646">
      <w:pPr>
        <w:pStyle w:val="ListParagraph"/>
        <w:ind w:left="1056" w:right="-450"/>
        <w:rPr>
          <w:rFonts w:ascii="Times New Roman" w:hAnsi="Times New Roman" w:cs="Times New Roman"/>
          <w:sz w:val="28"/>
          <w:szCs w:val="28"/>
        </w:rPr>
      </w:pPr>
    </w:p>
    <w:p w14:paraId="2998EA10" w14:textId="75442C24" w:rsidR="00FA2646" w:rsidRPr="00FA2646" w:rsidRDefault="00FA2646" w:rsidP="00FA2646">
      <w:pPr>
        <w:pStyle w:val="ListParagraph"/>
        <w:numPr>
          <w:ilvl w:val="0"/>
          <w:numId w:val="1"/>
        </w:numPr>
        <w:rPr>
          <w:rFonts w:ascii="Times New Roman" w:hAnsi="Times New Roman" w:cs="Times New Roman"/>
          <w:sz w:val="28"/>
          <w:szCs w:val="28"/>
        </w:rPr>
      </w:pPr>
      <w:r w:rsidRPr="00FA2646">
        <w:rPr>
          <w:rFonts w:ascii="Times New Roman" w:hAnsi="Times New Roman" w:cs="Times New Roman"/>
          <w:sz w:val="28"/>
          <w:szCs w:val="28"/>
        </w:rPr>
        <w:t>Grace College,</w:t>
      </w:r>
      <w:r>
        <w:rPr>
          <w:rFonts w:ascii="Times New Roman" w:hAnsi="Times New Roman" w:cs="Times New Roman"/>
          <w:sz w:val="28"/>
          <w:szCs w:val="28"/>
        </w:rPr>
        <w:t xml:space="preserve"> (2016) </w:t>
      </w:r>
      <w:proofErr w:type="gramStart"/>
      <w:r w:rsidRPr="00FA2646">
        <w:rPr>
          <w:rFonts w:ascii="Times New Roman" w:hAnsi="Times New Roman" w:cs="Times New Roman"/>
          <w:i/>
          <w:sz w:val="28"/>
          <w:szCs w:val="28"/>
        </w:rPr>
        <w:t>“ Rapid</w:t>
      </w:r>
      <w:proofErr w:type="gramEnd"/>
      <w:r w:rsidRPr="00FA2646">
        <w:rPr>
          <w:rFonts w:ascii="Times New Roman" w:hAnsi="Times New Roman" w:cs="Times New Roman"/>
          <w:i/>
          <w:sz w:val="28"/>
          <w:szCs w:val="28"/>
        </w:rPr>
        <w:t xml:space="preserve"> Growth: The Past, Present and Future of Wearable Technology”</w:t>
      </w:r>
    </w:p>
    <w:p w14:paraId="2CB4D8D6" w14:textId="4A36D008" w:rsidR="00FA2646" w:rsidRDefault="00A21BB4" w:rsidP="00FA2646">
      <w:pPr>
        <w:pStyle w:val="ListParagraph"/>
        <w:ind w:left="1056"/>
        <w:rPr>
          <w:rFonts w:ascii="Times New Roman" w:hAnsi="Times New Roman" w:cs="Times New Roman"/>
          <w:sz w:val="28"/>
          <w:szCs w:val="28"/>
        </w:rPr>
      </w:pPr>
      <w:hyperlink r:id="rId8" w:history="1">
        <w:r w:rsidR="00FA2646" w:rsidRPr="00810A7F">
          <w:rPr>
            <w:rStyle w:val="Hyperlink"/>
            <w:rFonts w:ascii="Times New Roman" w:hAnsi="Times New Roman" w:cs="Times New Roman"/>
            <w:sz w:val="28"/>
            <w:szCs w:val="28"/>
          </w:rPr>
          <w:t>https://online.grace.edu/news/business/the-past-present-future-of-wearable-technology/</w:t>
        </w:r>
      </w:hyperlink>
    </w:p>
    <w:p w14:paraId="6756926F" w14:textId="33D7909C" w:rsidR="00FA2646" w:rsidRDefault="00FA2646" w:rsidP="00FA2646">
      <w:pPr>
        <w:pStyle w:val="ListParagraph"/>
        <w:ind w:left="1056"/>
        <w:rPr>
          <w:rFonts w:ascii="Times New Roman" w:hAnsi="Times New Roman" w:cs="Times New Roman"/>
          <w:sz w:val="28"/>
          <w:szCs w:val="28"/>
        </w:rPr>
      </w:pPr>
    </w:p>
    <w:p w14:paraId="674ACAE3" w14:textId="4C289880" w:rsidR="00B7018F" w:rsidRPr="00B7018F" w:rsidRDefault="00B7018F" w:rsidP="00B7018F">
      <w:pPr>
        <w:pStyle w:val="ListParagraph"/>
        <w:numPr>
          <w:ilvl w:val="0"/>
          <w:numId w:val="1"/>
        </w:numPr>
        <w:spacing w:after="0" w:line="240" w:lineRule="auto"/>
        <w:rPr>
          <w:rFonts w:ascii="Times New Roman" w:eastAsia="Times New Roman" w:hAnsi="Times New Roman" w:cs="Times New Roman"/>
          <w:sz w:val="28"/>
          <w:szCs w:val="28"/>
        </w:rPr>
      </w:pPr>
      <w:proofErr w:type="spellStart"/>
      <w:r w:rsidRPr="00B7018F">
        <w:rPr>
          <w:rStyle w:val="entry-byline"/>
          <w:rFonts w:ascii="Times New Roman" w:hAnsi="Times New Roman" w:cs="Times New Roman"/>
          <w:sz w:val="28"/>
          <w:szCs w:val="28"/>
        </w:rPr>
        <w:t>Haire</w:t>
      </w:r>
      <w:proofErr w:type="spellEnd"/>
      <w:r w:rsidRPr="00B7018F">
        <w:rPr>
          <w:rStyle w:val="entry-byline"/>
          <w:rFonts w:ascii="Times New Roman" w:hAnsi="Times New Roman" w:cs="Times New Roman"/>
          <w:sz w:val="28"/>
          <w:szCs w:val="28"/>
        </w:rPr>
        <w:t xml:space="preserve"> M (2009</w:t>
      </w:r>
      <w:r>
        <w:rPr>
          <w:rStyle w:val="entry-byline"/>
        </w:rPr>
        <w:t xml:space="preserve">), </w:t>
      </w:r>
      <w:r w:rsidRPr="00B7018F">
        <w:rPr>
          <w:rStyle w:val="entry-byline"/>
          <w:i/>
        </w:rPr>
        <w:t>“</w:t>
      </w:r>
      <w:r w:rsidRPr="00B7018F">
        <w:rPr>
          <w:rFonts w:ascii="Times New Roman" w:eastAsia="Times New Roman" w:hAnsi="Times New Roman" w:cs="Times New Roman"/>
          <w:i/>
          <w:sz w:val="28"/>
          <w:szCs w:val="28"/>
        </w:rPr>
        <w:t xml:space="preserve">A Brief History </w:t>
      </w:r>
      <w:proofErr w:type="gramStart"/>
      <w:r w:rsidRPr="00B7018F">
        <w:rPr>
          <w:rFonts w:ascii="Times New Roman" w:eastAsia="Times New Roman" w:hAnsi="Times New Roman" w:cs="Times New Roman"/>
          <w:i/>
          <w:sz w:val="28"/>
          <w:szCs w:val="28"/>
        </w:rPr>
        <w:t>of  t</w:t>
      </w:r>
      <w:r w:rsidRPr="00B7018F">
        <w:rPr>
          <w:rFonts w:ascii="Times New Roman" w:eastAsia="Times New Roman" w:hAnsi="Times New Roman" w:cs="Times New Roman"/>
          <w:bCs/>
          <w:i/>
          <w:kern w:val="36"/>
          <w:sz w:val="28"/>
          <w:szCs w:val="28"/>
        </w:rPr>
        <w:t>he</w:t>
      </w:r>
      <w:proofErr w:type="gramEnd"/>
      <w:r w:rsidRPr="00B7018F">
        <w:rPr>
          <w:rFonts w:ascii="Times New Roman" w:eastAsia="Times New Roman" w:hAnsi="Times New Roman" w:cs="Times New Roman"/>
          <w:bCs/>
          <w:i/>
          <w:kern w:val="36"/>
          <w:sz w:val="28"/>
          <w:szCs w:val="28"/>
        </w:rPr>
        <w:t xml:space="preserve"> Walkman”</w:t>
      </w:r>
      <w:r>
        <w:rPr>
          <w:rFonts w:ascii="Times New Roman" w:eastAsia="Times New Roman" w:hAnsi="Times New Roman" w:cs="Times New Roman"/>
          <w:bCs/>
          <w:i/>
          <w:kern w:val="36"/>
          <w:sz w:val="28"/>
          <w:szCs w:val="28"/>
        </w:rPr>
        <w:t xml:space="preserve"> </w:t>
      </w:r>
      <w:r w:rsidRPr="00B7018F">
        <w:rPr>
          <w:rFonts w:ascii="Times New Roman" w:eastAsia="Times New Roman" w:hAnsi="Times New Roman" w:cs="Times New Roman"/>
          <w:bCs/>
          <w:kern w:val="36"/>
          <w:sz w:val="28"/>
          <w:szCs w:val="28"/>
        </w:rPr>
        <w:t>http://content.time.com/time/nation/article/0,8599,1907884,00.html</w:t>
      </w:r>
    </w:p>
    <w:p w14:paraId="60D53C2E" w14:textId="7A4FF244" w:rsidR="00FA2646" w:rsidRPr="00B7018F" w:rsidRDefault="00FA2646" w:rsidP="00B7018F">
      <w:pPr>
        <w:ind w:left="696"/>
        <w:rPr>
          <w:rFonts w:ascii="Times New Roman" w:hAnsi="Times New Roman" w:cs="Times New Roman"/>
          <w:sz w:val="28"/>
          <w:szCs w:val="28"/>
        </w:rPr>
      </w:pPr>
    </w:p>
    <w:sectPr w:rsidR="00FA2646" w:rsidRPr="00B7018F" w:rsidSect="00BF3960">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133"/>
    <w:multiLevelType w:val="hybridMultilevel"/>
    <w:tmpl w:val="F3441CE4"/>
    <w:lvl w:ilvl="0" w:tplc="4070836A">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15C"/>
    <w:rsid w:val="000F5EC5"/>
    <w:rsid w:val="001302C4"/>
    <w:rsid w:val="002718A6"/>
    <w:rsid w:val="002B67E3"/>
    <w:rsid w:val="002E7542"/>
    <w:rsid w:val="00315B01"/>
    <w:rsid w:val="0034558E"/>
    <w:rsid w:val="003F262A"/>
    <w:rsid w:val="00400344"/>
    <w:rsid w:val="00421537"/>
    <w:rsid w:val="00495551"/>
    <w:rsid w:val="004F7AEF"/>
    <w:rsid w:val="00503E8A"/>
    <w:rsid w:val="0053742C"/>
    <w:rsid w:val="00572F6D"/>
    <w:rsid w:val="0062046B"/>
    <w:rsid w:val="006A196F"/>
    <w:rsid w:val="006F1478"/>
    <w:rsid w:val="007C0173"/>
    <w:rsid w:val="00845F38"/>
    <w:rsid w:val="00A21BB4"/>
    <w:rsid w:val="00B7018F"/>
    <w:rsid w:val="00B728A8"/>
    <w:rsid w:val="00BF3960"/>
    <w:rsid w:val="00C3315C"/>
    <w:rsid w:val="00D231AD"/>
    <w:rsid w:val="00E15B33"/>
    <w:rsid w:val="00FA26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C684DC"/>
  <w15:chartTrackingRefBased/>
  <w15:docId w15:val="{533FD882-BE98-4134-966A-82ADA86D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60"/>
    <w:pPr>
      <w:ind w:left="720"/>
      <w:contextualSpacing/>
    </w:pPr>
  </w:style>
  <w:style w:type="character" w:styleId="Hyperlink">
    <w:name w:val="Hyperlink"/>
    <w:basedOn w:val="DefaultParagraphFont"/>
    <w:uiPriority w:val="99"/>
    <w:unhideWhenUsed/>
    <w:rsid w:val="00FA2646"/>
    <w:rPr>
      <w:color w:val="0563C1" w:themeColor="hyperlink"/>
      <w:u w:val="single"/>
    </w:rPr>
  </w:style>
  <w:style w:type="character" w:styleId="FollowedHyperlink">
    <w:name w:val="FollowedHyperlink"/>
    <w:basedOn w:val="DefaultParagraphFont"/>
    <w:uiPriority w:val="99"/>
    <w:semiHidden/>
    <w:unhideWhenUsed/>
    <w:rsid w:val="00FA2646"/>
    <w:rPr>
      <w:color w:val="954F72" w:themeColor="followedHyperlink"/>
      <w:u w:val="single"/>
    </w:rPr>
  </w:style>
  <w:style w:type="character" w:customStyle="1" w:styleId="Heading1Char">
    <w:name w:val="Heading 1 Char"/>
    <w:basedOn w:val="DefaultParagraphFont"/>
    <w:link w:val="Heading1"/>
    <w:uiPriority w:val="9"/>
    <w:rsid w:val="00FA2646"/>
    <w:rPr>
      <w:rFonts w:ascii="Times New Roman" w:eastAsia="Times New Roman" w:hAnsi="Times New Roman" w:cs="Times New Roman"/>
      <w:b/>
      <w:bCs/>
      <w:kern w:val="36"/>
      <w:sz w:val="48"/>
      <w:szCs w:val="48"/>
    </w:rPr>
  </w:style>
  <w:style w:type="character" w:customStyle="1" w:styleId="entry-category">
    <w:name w:val="entry-category"/>
    <w:basedOn w:val="DefaultParagraphFont"/>
    <w:rsid w:val="00B7018F"/>
  </w:style>
  <w:style w:type="character" w:customStyle="1" w:styleId="entry-byline">
    <w:name w:val="entry-byline"/>
    <w:basedOn w:val="DefaultParagraphFont"/>
    <w:rsid w:val="00B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7513">
      <w:bodyDiv w:val="1"/>
      <w:marLeft w:val="0"/>
      <w:marRight w:val="0"/>
      <w:marTop w:val="0"/>
      <w:marBottom w:val="0"/>
      <w:divBdr>
        <w:top w:val="none" w:sz="0" w:space="0" w:color="auto"/>
        <w:left w:val="none" w:sz="0" w:space="0" w:color="auto"/>
        <w:bottom w:val="none" w:sz="0" w:space="0" w:color="auto"/>
        <w:right w:val="none" w:sz="0" w:space="0" w:color="auto"/>
      </w:divBdr>
    </w:div>
    <w:div w:id="16011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race.edu/news/business/the-past-present-future-of-wearable-technology/" TargetMode="External"/><Relationship Id="rId3" Type="http://schemas.openxmlformats.org/officeDocument/2006/relationships/settings" Target="settings.xml"/><Relationship Id="rId7" Type="http://schemas.openxmlformats.org/officeDocument/2006/relationships/hyperlink" Target="https://twitter.com/history/status/9798258672737525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waran</dc:creator>
  <cp:keywords/>
  <dc:description/>
  <cp:lastModifiedBy>z 2</cp:lastModifiedBy>
  <cp:revision>17</cp:revision>
  <dcterms:created xsi:type="dcterms:W3CDTF">2019-09-23T15:30:00Z</dcterms:created>
  <dcterms:modified xsi:type="dcterms:W3CDTF">2021-08-24T13:43:00Z</dcterms:modified>
</cp:coreProperties>
</file>