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5749" w14:textId="576CD776" w:rsidR="007B4110" w:rsidRDefault="007B4110">
      <w:r w:rsidRPr="007B4110">
        <w:rPr>
          <w:b/>
          <w:bCs/>
          <w:sz w:val="28"/>
          <w:szCs w:val="28"/>
        </w:rPr>
        <w:t>Dominance Principle</w:t>
      </w:r>
    </w:p>
    <w:p w14:paraId="5C5948EF" w14:textId="77777777" w:rsidR="007B4110" w:rsidRDefault="007B4110"/>
    <w:p w14:paraId="667465CA" w14:textId="634154A6" w:rsidR="00A63174" w:rsidRDefault="007B4110">
      <w:r w:rsidRPr="007B4110">
        <w:drawing>
          <wp:inline distT="0" distB="0" distL="0" distR="0" wp14:anchorId="38567D30" wp14:editId="5639E746">
            <wp:extent cx="5829300" cy="4649166"/>
            <wp:effectExtent l="0" t="0" r="0" b="0"/>
            <wp:docPr id="6865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10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0207" cy="46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268A" w14:textId="7F4FE5B8" w:rsidR="007B4110" w:rsidRDefault="007B4110">
      <w:r w:rsidRPr="007B4110">
        <w:lastRenderedPageBreak/>
        <w:drawing>
          <wp:inline distT="0" distB="0" distL="0" distR="0" wp14:anchorId="372CB1D7" wp14:editId="5918F2D8">
            <wp:extent cx="6225540" cy="7208520"/>
            <wp:effectExtent l="0" t="0" r="3810" b="0"/>
            <wp:docPr id="9783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6092" cy="72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10"/>
    <w:rsid w:val="0054053A"/>
    <w:rsid w:val="00687955"/>
    <w:rsid w:val="007B4110"/>
    <w:rsid w:val="00A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69CD"/>
  <w15:chartTrackingRefBased/>
  <w15:docId w15:val="{A29BF0B9-0273-4A28-9B2C-2DC0E9AC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mukherjee</dc:creator>
  <cp:keywords/>
  <dc:description/>
  <cp:lastModifiedBy>rishi mukherjee</cp:lastModifiedBy>
  <cp:revision>1</cp:revision>
  <dcterms:created xsi:type="dcterms:W3CDTF">2025-12-09T06:43:00Z</dcterms:created>
  <dcterms:modified xsi:type="dcterms:W3CDTF">2025-12-09T06:47:00Z</dcterms:modified>
</cp:coreProperties>
</file>