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FAAE0" w14:textId="77777777" w:rsidR="00CA52CD" w:rsidRPr="00A91B10" w:rsidRDefault="00000000">
      <w:pPr>
        <w:spacing w:after="0"/>
        <w:ind w:left="0" w:firstLine="0"/>
        <w:jc w:val="left"/>
        <w:rPr>
          <w:rFonts w:ascii="Times New Roman" w:hAnsi="Times New Roman" w:cs="Times New Roman"/>
        </w:rPr>
      </w:pPr>
      <w:r w:rsidRPr="00A91B10">
        <w:rPr>
          <w:rFonts w:ascii="Times New Roman" w:hAnsi="Times New Roman" w:cs="Times New Roman"/>
          <w:b/>
          <w:sz w:val="43"/>
        </w:rPr>
        <w:t xml:space="preserve">Nuha Afsheen </w:t>
      </w:r>
    </w:p>
    <w:p w14:paraId="621B1CE1" w14:textId="77777777" w:rsidR="00CA52CD" w:rsidRPr="00A91B10" w:rsidRDefault="00000000">
      <w:pPr>
        <w:spacing w:after="205"/>
        <w:ind w:left="0" w:firstLine="0"/>
        <w:jc w:val="left"/>
        <w:rPr>
          <w:rFonts w:ascii="Times New Roman" w:hAnsi="Times New Roman" w:cs="Times New Roman"/>
        </w:rPr>
      </w:pPr>
      <w:r w:rsidRPr="00A91B10">
        <w:rPr>
          <w:rFonts w:ascii="Times New Roman" w:hAnsi="Times New Roman" w:cs="Times New Roman"/>
        </w:rPr>
        <w:t xml:space="preserve">linked In Profile: </w:t>
      </w:r>
      <w:hyperlink r:id="rId5">
        <w:r w:rsidR="00CA52CD" w:rsidRPr="00A91B10">
          <w:rPr>
            <w:rFonts w:ascii="Times New Roman" w:hAnsi="Times New Roman" w:cs="Times New Roman"/>
            <w:color w:val="0563C1"/>
            <w:u w:val="single" w:color="0563C1"/>
          </w:rPr>
          <w:t>www.linkedin.com/in/nuha</w:t>
        </w:r>
      </w:hyperlink>
      <w:hyperlink r:id="rId6">
        <w:r w:rsidR="00CA52CD" w:rsidRPr="00A91B10">
          <w:rPr>
            <w:rFonts w:ascii="Times New Roman" w:hAnsi="Times New Roman" w:cs="Times New Roman"/>
            <w:color w:val="0563C1"/>
            <w:u w:val="single" w:color="0563C1"/>
          </w:rPr>
          <w:t>-</w:t>
        </w:r>
      </w:hyperlink>
      <w:hyperlink r:id="rId7">
        <w:r w:rsidR="00CA52CD" w:rsidRPr="00A91B10">
          <w:rPr>
            <w:rFonts w:ascii="Times New Roman" w:hAnsi="Times New Roman" w:cs="Times New Roman"/>
            <w:color w:val="0563C1"/>
            <w:u w:val="single" w:color="0563C1"/>
          </w:rPr>
          <w:t>afsheen140808286</w:t>
        </w:r>
      </w:hyperlink>
      <w:hyperlink r:id="rId8">
        <w:r w:rsidR="00CA52CD" w:rsidRPr="00A91B10">
          <w:rPr>
            <w:rFonts w:ascii="Times New Roman" w:hAnsi="Times New Roman" w:cs="Times New Roman"/>
          </w:rPr>
          <w:t xml:space="preserve"> </w:t>
        </w:r>
      </w:hyperlink>
      <w:r w:rsidRPr="00A91B10">
        <w:rPr>
          <w:rFonts w:ascii="Times New Roman" w:hAnsi="Times New Roman" w:cs="Times New Roman"/>
        </w:rPr>
        <w:t xml:space="preserve"> Phone no. : 8217073885  Email id : </w:t>
      </w:r>
      <w:r w:rsidRPr="00A91B10">
        <w:rPr>
          <w:rFonts w:ascii="Times New Roman" w:hAnsi="Times New Roman" w:cs="Times New Roman"/>
          <w:color w:val="0563C1"/>
          <w:u w:val="single" w:color="0563C1"/>
        </w:rPr>
        <w:t>nuhaafsheen6@gmail.com</w:t>
      </w:r>
      <w:r w:rsidRPr="00A91B10">
        <w:rPr>
          <w:rFonts w:ascii="Times New Roman" w:hAnsi="Times New Roman" w:cs="Times New Roman"/>
        </w:rPr>
        <w:t xml:space="preserve"> </w:t>
      </w:r>
    </w:p>
    <w:p w14:paraId="452FC4D8" w14:textId="77777777" w:rsidR="00CA52CD" w:rsidRDefault="00000000">
      <w:pPr>
        <w:pStyle w:val="Heading1"/>
        <w:ind w:left="-5"/>
        <w:rPr>
          <w:rFonts w:ascii="Times New Roman" w:hAnsi="Times New Roman" w:cs="Times New Roman"/>
          <w:u w:val="none"/>
        </w:rPr>
      </w:pPr>
      <w:r w:rsidRPr="002A7D36">
        <w:rPr>
          <w:rFonts w:ascii="Times New Roman" w:hAnsi="Times New Roman" w:cs="Times New Roman"/>
          <w:u w:val="none"/>
        </w:rPr>
        <w:t xml:space="preserve">SUMMARY </w:t>
      </w:r>
    </w:p>
    <w:p w14:paraId="48D60BF2" w14:textId="79BF3DB2" w:rsidR="0005368D" w:rsidRDefault="000B0292" w:rsidP="00653718">
      <w:r w:rsidRPr="000B0292">
        <w:t>Commerce undergraduate with hands-on internship experience in market research, HR, and business development. Skilled in data analysis, stakeholder engagement, and process improvement. Interested in developing analytical and leadership skills to drive operational efficiency and compliance.</w:t>
      </w:r>
    </w:p>
    <w:p w14:paraId="416C9EBD" w14:textId="77777777" w:rsidR="000B0292" w:rsidRPr="00653718" w:rsidRDefault="000B0292" w:rsidP="00653718"/>
    <w:p w14:paraId="0560C97A" w14:textId="6AB1556B" w:rsidR="00CA52CD" w:rsidRPr="002A7D36" w:rsidRDefault="00000000">
      <w:pPr>
        <w:pStyle w:val="Heading1"/>
        <w:ind w:left="-5"/>
        <w:rPr>
          <w:rFonts w:ascii="Times New Roman" w:hAnsi="Times New Roman" w:cs="Times New Roman"/>
          <w:sz w:val="24"/>
          <w:u w:val="none"/>
        </w:rPr>
      </w:pPr>
      <w:r w:rsidRPr="002A7D36">
        <w:rPr>
          <w:rFonts w:ascii="Times New Roman" w:hAnsi="Times New Roman" w:cs="Times New Roman"/>
          <w:sz w:val="24"/>
          <w:u w:val="none"/>
        </w:rPr>
        <w:t xml:space="preserve">EDUCATION </w:t>
      </w:r>
    </w:p>
    <w:p w14:paraId="6D1DF328" w14:textId="77777777" w:rsidR="00CA52CD" w:rsidRPr="00A91B10" w:rsidRDefault="00000000">
      <w:pPr>
        <w:rPr>
          <w:rFonts w:ascii="Times New Roman" w:hAnsi="Times New Roman" w:cs="Times New Roman"/>
          <w:sz w:val="24"/>
        </w:rPr>
      </w:pPr>
      <w:r w:rsidRPr="00A91B10">
        <w:rPr>
          <w:rFonts w:ascii="Times New Roman" w:hAnsi="Times New Roman" w:cs="Times New Roman"/>
          <w:sz w:val="24"/>
        </w:rPr>
        <w:t xml:space="preserve">Bachelor of Commerce- Mount Carmel College (2023 - Present) CGPA: 7.0 Bangalore, India </w:t>
      </w:r>
    </w:p>
    <w:p w14:paraId="31063B52" w14:textId="77777777" w:rsidR="00CA52CD" w:rsidRPr="00A91B10" w:rsidRDefault="00000000">
      <w:pPr>
        <w:rPr>
          <w:rFonts w:ascii="Times New Roman" w:hAnsi="Times New Roman" w:cs="Times New Roman"/>
          <w:sz w:val="24"/>
        </w:rPr>
      </w:pPr>
      <w:r w:rsidRPr="00A91B10">
        <w:rPr>
          <w:rFonts w:ascii="Times New Roman" w:hAnsi="Times New Roman" w:cs="Times New Roman"/>
          <w:sz w:val="24"/>
        </w:rPr>
        <w:t xml:space="preserve">Pre-university - Commerce (SEBA), St. Joseph’s Convent Girls PU College (2023) 75.15% Bangalore, India </w:t>
      </w:r>
    </w:p>
    <w:p w14:paraId="571E80F2" w14:textId="77777777" w:rsidR="00CA52CD" w:rsidRPr="00A91B10" w:rsidRDefault="00000000">
      <w:pPr>
        <w:rPr>
          <w:rFonts w:ascii="Times New Roman" w:hAnsi="Times New Roman" w:cs="Times New Roman"/>
          <w:sz w:val="24"/>
        </w:rPr>
      </w:pPr>
      <w:r w:rsidRPr="00A91B10">
        <w:rPr>
          <w:rFonts w:ascii="Times New Roman" w:hAnsi="Times New Roman" w:cs="Times New Roman"/>
          <w:sz w:val="24"/>
        </w:rPr>
        <w:t xml:space="preserve">10th Grade- Good </w:t>
      </w:r>
      <w:proofErr w:type="spellStart"/>
      <w:r w:rsidRPr="00A91B10">
        <w:rPr>
          <w:rFonts w:ascii="Times New Roman" w:hAnsi="Times New Roman" w:cs="Times New Roman"/>
          <w:sz w:val="24"/>
        </w:rPr>
        <w:t>wills</w:t>
      </w:r>
      <w:proofErr w:type="spellEnd"/>
      <w:r w:rsidRPr="00A91B10">
        <w:rPr>
          <w:rFonts w:ascii="Times New Roman" w:hAnsi="Times New Roman" w:cs="Times New Roman"/>
          <w:sz w:val="24"/>
        </w:rPr>
        <w:t xml:space="preserve"> Girls High School (2021) 79.68% Bangalore, India </w:t>
      </w:r>
    </w:p>
    <w:p w14:paraId="48459AAE" w14:textId="77777777" w:rsidR="00CA52CD" w:rsidRPr="00A91B10" w:rsidRDefault="00000000">
      <w:pPr>
        <w:spacing w:after="205"/>
        <w:ind w:left="0" w:firstLine="0"/>
        <w:jc w:val="left"/>
        <w:rPr>
          <w:rFonts w:ascii="Times New Roman" w:hAnsi="Times New Roman" w:cs="Times New Roman"/>
        </w:rPr>
      </w:pPr>
      <w:r w:rsidRPr="00A91B10">
        <w:rPr>
          <w:rFonts w:ascii="Times New Roman" w:hAnsi="Times New Roman" w:cs="Times New Roman"/>
        </w:rPr>
        <w:t xml:space="preserve"> </w:t>
      </w:r>
    </w:p>
    <w:p w14:paraId="50A9E1B4" w14:textId="77777777" w:rsidR="00FE7064" w:rsidRPr="002A7D36" w:rsidRDefault="00000000" w:rsidP="00F43286">
      <w:pPr>
        <w:pStyle w:val="Heading1"/>
        <w:spacing w:after="0"/>
        <w:ind w:left="0" w:firstLine="0"/>
        <w:rPr>
          <w:rFonts w:ascii="Times New Roman" w:hAnsi="Times New Roman" w:cs="Times New Roman"/>
          <w:u w:val="none"/>
        </w:rPr>
      </w:pPr>
      <w:r w:rsidRPr="002A7D36">
        <w:rPr>
          <w:rFonts w:ascii="Times New Roman" w:hAnsi="Times New Roman" w:cs="Times New Roman"/>
          <w:u w:val="none"/>
        </w:rPr>
        <w:t xml:space="preserve">PROJECTS </w:t>
      </w:r>
    </w:p>
    <w:p w14:paraId="314BEC17" w14:textId="7B99A708" w:rsidR="00CA52CD" w:rsidRPr="00A91B10" w:rsidRDefault="00052A78" w:rsidP="00F43286">
      <w:pPr>
        <w:pStyle w:val="Heading1"/>
        <w:spacing w:after="0"/>
        <w:ind w:left="0" w:firstLine="0"/>
        <w:rPr>
          <w:rFonts w:ascii="Times New Roman" w:hAnsi="Times New Roman" w:cs="Times New Roman"/>
          <w:sz w:val="24"/>
          <w:u w:val="none"/>
        </w:rPr>
      </w:pPr>
      <w:r w:rsidRPr="00A91B10">
        <w:rPr>
          <w:rFonts w:ascii="Times New Roman" w:hAnsi="Times New Roman" w:cs="Times New Roman"/>
          <w:u w:val="none"/>
        </w:rPr>
        <w:t xml:space="preserve"> </w:t>
      </w:r>
    </w:p>
    <w:p w14:paraId="7AC3E465" w14:textId="1E88423E" w:rsidR="00052A78" w:rsidRPr="00A91B10" w:rsidRDefault="00052A78" w:rsidP="00052A78">
      <w:pPr>
        <w:rPr>
          <w:rFonts w:ascii="Times New Roman" w:hAnsi="Times New Roman" w:cs="Times New Roman"/>
          <w:sz w:val="24"/>
        </w:rPr>
      </w:pPr>
      <w:r w:rsidRPr="00A91B10">
        <w:rPr>
          <w:rFonts w:ascii="Times New Roman" w:hAnsi="Times New Roman" w:cs="Times New Roman"/>
          <w:b/>
          <w:bCs/>
          <w:sz w:val="24"/>
        </w:rPr>
        <w:t>Payment Reconciliation &amp; Risk Reporting System</w:t>
      </w:r>
      <w:r w:rsidR="00FE7064" w:rsidRPr="00A91B10">
        <w:rPr>
          <w:rFonts w:ascii="Times New Roman" w:hAnsi="Times New Roman" w:cs="Times New Roman"/>
          <w:b/>
          <w:bCs/>
          <w:sz w:val="24"/>
        </w:rPr>
        <w:t xml:space="preserve"> (</w:t>
      </w:r>
      <w:hyperlink r:id="rId9" w:history="1">
        <w:r w:rsidR="00FE7064" w:rsidRPr="00A91B10">
          <w:rPr>
            <w:rStyle w:val="Hyperlink"/>
            <w:rFonts w:ascii="Times New Roman" w:hAnsi="Times New Roman" w:cs="Times New Roman"/>
            <w:b/>
            <w:bCs/>
            <w:sz w:val="24"/>
          </w:rPr>
          <w:t>Project demo)</w:t>
        </w:r>
      </w:hyperlink>
    </w:p>
    <w:p w14:paraId="61D62AAB" w14:textId="70C1AE58" w:rsidR="000B0292" w:rsidRPr="000B0292" w:rsidRDefault="000B0292" w:rsidP="000B0292">
      <w:pPr>
        <w:pStyle w:val="ListParagraph"/>
        <w:numPr>
          <w:ilvl w:val="0"/>
          <w:numId w:val="48"/>
        </w:numPr>
        <w:spacing w:after="205"/>
        <w:jc w:val="left"/>
        <w:rPr>
          <w:rFonts w:ascii="Times New Roman" w:hAnsi="Times New Roman" w:cs="Times New Roman"/>
        </w:rPr>
      </w:pPr>
      <w:r w:rsidRPr="000B0292">
        <w:rPr>
          <w:rFonts w:ascii="Times New Roman" w:hAnsi="Times New Roman" w:cs="Times New Roman"/>
        </w:rPr>
        <w:t>Designed and automated an Excel-based reconciliation and compliance tracker to identify discrepancies, enhance reporting accuracy, and generate actionable financial insights.</w:t>
      </w:r>
    </w:p>
    <w:p w14:paraId="06328E5F" w14:textId="147A0A41" w:rsidR="0005368D" w:rsidRDefault="000B0292" w:rsidP="000B0292">
      <w:pPr>
        <w:pStyle w:val="ListParagraph"/>
        <w:numPr>
          <w:ilvl w:val="0"/>
          <w:numId w:val="48"/>
        </w:numPr>
        <w:spacing w:after="205"/>
        <w:jc w:val="left"/>
        <w:rPr>
          <w:rFonts w:ascii="Times New Roman" w:hAnsi="Times New Roman" w:cs="Times New Roman"/>
        </w:rPr>
      </w:pPr>
      <w:r w:rsidRPr="000B0292">
        <w:rPr>
          <w:rFonts w:ascii="Times New Roman" w:hAnsi="Times New Roman" w:cs="Times New Roman"/>
        </w:rPr>
        <w:t>Utilized financial mathematics and analytical reasoning to streamline reporting workflows, improving data integrity and operational efficiency.</w:t>
      </w:r>
    </w:p>
    <w:p w14:paraId="6E0DFE89" w14:textId="77777777" w:rsidR="000B0292" w:rsidRPr="000B0292" w:rsidRDefault="000B0292" w:rsidP="000B0292">
      <w:pPr>
        <w:pStyle w:val="ListParagraph"/>
        <w:spacing w:after="205"/>
        <w:ind w:firstLine="0"/>
        <w:jc w:val="left"/>
        <w:rPr>
          <w:rFonts w:ascii="Times New Roman" w:hAnsi="Times New Roman" w:cs="Times New Roman"/>
        </w:rPr>
      </w:pPr>
    </w:p>
    <w:p w14:paraId="55BE79C2" w14:textId="77777777" w:rsidR="00CA52CD" w:rsidRPr="002A7D36" w:rsidRDefault="00000000">
      <w:pPr>
        <w:pStyle w:val="Heading1"/>
        <w:ind w:left="-5"/>
        <w:rPr>
          <w:rFonts w:ascii="Times New Roman" w:hAnsi="Times New Roman" w:cs="Times New Roman"/>
          <w:u w:val="none"/>
        </w:rPr>
      </w:pPr>
      <w:r w:rsidRPr="002A7D36">
        <w:rPr>
          <w:rFonts w:ascii="Times New Roman" w:hAnsi="Times New Roman" w:cs="Times New Roman"/>
          <w:u w:val="none"/>
        </w:rPr>
        <w:t xml:space="preserve">INTERNSHIPS </w:t>
      </w:r>
    </w:p>
    <w:p w14:paraId="0751FB65" w14:textId="49BA854A" w:rsidR="00CA52CD" w:rsidRDefault="00000000">
      <w:pPr>
        <w:spacing w:after="180"/>
        <w:rPr>
          <w:rFonts w:ascii="Times New Roman" w:hAnsi="Times New Roman" w:cs="Times New Roman"/>
          <w:sz w:val="24"/>
        </w:rPr>
      </w:pPr>
      <w:r w:rsidRPr="00A91B10">
        <w:rPr>
          <w:rFonts w:ascii="Times New Roman" w:hAnsi="Times New Roman" w:cs="Times New Roman"/>
          <w:b/>
          <w:sz w:val="24"/>
        </w:rPr>
        <w:t>Market Research Intern</w:t>
      </w:r>
      <w:r w:rsidRPr="00A91B10">
        <w:rPr>
          <w:rFonts w:ascii="Times New Roman" w:hAnsi="Times New Roman" w:cs="Times New Roman"/>
          <w:sz w:val="24"/>
        </w:rPr>
        <w:t xml:space="preserve"> | </w:t>
      </w:r>
      <w:proofErr w:type="spellStart"/>
      <w:r w:rsidRPr="00A91B10">
        <w:rPr>
          <w:rFonts w:ascii="Times New Roman" w:hAnsi="Times New Roman" w:cs="Times New Roman"/>
          <w:sz w:val="24"/>
        </w:rPr>
        <w:t>Featherlite</w:t>
      </w:r>
      <w:proofErr w:type="spellEnd"/>
      <w:r w:rsidRPr="00A91B10">
        <w:rPr>
          <w:rFonts w:ascii="Times New Roman" w:hAnsi="Times New Roman" w:cs="Times New Roman"/>
          <w:sz w:val="24"/>
        </w:rPr>
        <w:t xml:space="preserve"> </w:t>
      </w:r>
      <w:proofErr w:type="spellStart"/>
      <w:r w:rsidRPr="00A91B10">
        <w:rPr>
          <w:rFonts w:ascii="Times New Roman" w:hAnsi="Times New Roman" w:cs="Times New Roman"/>
          <w:sz w:val="24"/>
        </w:rPr>
        <w:t>Furnitures</w:t>
      </w:r>
      <w:proofErr w:type="spellEnd"/>
      <w:r w:rsidRPr="00A91B10">
        <w:rPr>
          <w:rFonts w:ascii="Times New Roman" w:hAnsi="Times New Roman" w:cs="Times New Roman"/>
          <w:sz w:val="24"/>
        </w:rPr>
        <w:t xml:space="preserve"> | Bangalore | 202</w:t>
      </w:r>
      <w:r w:rsidR="00FE7064" w:rsidRPr="00A91B10">
        <w:rPr>
          <w:rFonts w:ascii="Times New Roman" w:hAnsi="Times New Roman" w:cs="Times New Roman"/>
          <w:sz w:val="24"/>
        </w:rPr>
        <w:t>5</w:t>
      </w:r>
    </w:p>
    <w:p w14:paraId="5AA76ABA" w14:textId="710F0C35" w:rsidR="000B0292" w:rsidRPr="000B0292" w:rsidRDefault="000B0292" w:rsidP="000B0292">
      <w:pPr>
        <w:pStyle w:val="ListParagraph"/>
        <w:numPr>
          <w:ilvl w:val="0"/>
          <w:numId w:val="45"/>
        </w:numPr>
        <w:spacing w:after="180"/>
        <w:rPr>
          <w:rFonts w:ascii="Times New Roman" w:hAnsi="Times New Roman" w:cs="Times New Roman"/>
          <w:sz w:val="24"/>
        </w:rPr>
      </w:pPr>
      <w:r w:rsidRPr="000B0292">
        <w:rPr>
          <w:rFonts w:ascii="Times New Roman" w:hAnsi="Times New Roman" w:cs="Times New Roman"/>
          <w:sz w:val="24"/>
        </w:rPr>
        <w:t>Analysed</w:t>
      </w:r>
      <w:r>
        <w:rPr>
          <w:rFonts w:ascii="Times New Roman" w:hAnsi="Times New Roman" w:cs="Times New Roman"/>
          <w:sz w:val="24"/>
        </w:rPr>
        <w:t xml:space="preserve"> 50+</w:t>
      </w:r>
      <w:r w:rsidRPr="000B0292">
        <w:rPr>
          <w:rFonts w:ascii="Times New Roman" w:hAnsi="Times New Roman" w:cs="Times New Roman"/>
          <w:sz w:val="24"/>
        </w:rPr>
        <w:t xml:space="preserve"> market data to support decision-making and identify business opportunities. </w:t>
      </w:r>
    </w:p>
    <w:p w14:paraId="5E63FF17" w14:textId="268F1864" w:rsidR="0005368D" w:rsidRDefault="000B0292" w:rsidP="000B0292">
      <w:pPr>
        <w:pStyle w:val="ListParagraph"/>
        <w:numPr>
          <w:ilvl w:val="0"/>
          <w:numId w:val="45"/>
        </w:numPr>
        <w:spacing w:after="180"/>
        <w:rPr>
          <w:rFonts w:ascii="Times New Roman" w:hAnsi="Times New Roman" w:cs="Times New Roman"/>
          <w:sz w:val="24"/>
        </w:rPr>
      </w:pPr>
      <w:r w:rsidRPr="000B0292">
        <w:rPr>
          <w:rFonts w:ascii="Times New Roman" w:hAnsi="Times New Roman" w:cs="Times New Roman"/>
          <w:sz w:val="24"/>
        </w:rPr>
        <w:t>Delivered reports that improved data accuracy and process efficiency.</w:t>
      </w:r>
    </w:p>
    <w:p w14:paraId="6AAEB793" w14:textId="77777777" w:rsidR="000B0292" w:rsidRPr="000B0292" w:rsidRDefault="000B0292" w:rsidP="000B0292">
      <w:pPr>
        <w:pStyle w:val="ListParagraph"/>
        <w:spacing w:after="180"/>
        <w:ind w:firstLine="0"/>
        <w:rPr>
          <w:rFonts w:ascii="Times New Roman" w:hAnsi="Times New Roman" w:cs="Times New Roman"/>
          <w:sz w:val="24"/>
        </w:rPr>
      </w:pPr>
    </w:p>
    <w:p w14:paraId="791C7D1B" w14:textId="77777777" w:rsidR="00CA52CD" w:rsidRDefault="00000000">
      <w:pPr>
        <w:rPr>
          <w:rFonts w:ascii="Times New Roman" w:hAnsi="Times New Roman" w:cs="Times New Roman"/>
          <w:sz w:val="24"/>
        </w:rPr>
      </w:pPr>
      <w:r w:rsidRPr="00A91B10">
        <w:rPr>
          <w:rFonts w:ascii="Times New Roman" w:hAnsi="Times New Roman" w:cs="Times New Roman"/>
          <w:b/>
          <w:sz w:val="24"/>
        </w:rPr>
        <w:t>Business Development Specialist</w:t>
      </w:r>
      <w:r w:rsidRPr="00A91B10">
        <w:rPr>
          <w:rFonts w:ascii="Times New Roman" w:hAnsi="Times New Roman" w:cs="Times New Roman"/>
          <w:sz w:val="24"/>
        </w:rPr>
        <w:t xml:space="preserve"> | </w:t>
      </w:r>
      <w:proofErr w:type="spellStart"/>
      <w:r w:rsidRPr="00A91B10">
        <w:rPr>
          <w:rFonts w:ascii="Times New Roman" w:hAnsi="Times New Roman" w:cs="Times New Roman"/>
          <w:sz w:val="24"/>
        </w:rPr>
        <w:t>Younity</w:t>
      </w:r>
      <w:proofErr w:type="spellEnd"/>
      <w:r w:rsidRPr="00A91B10">
        <w:rPr>
          <w:rFonts w:ascii="Times New Roman" w:hAnsi="Times New Roman" w:cs="Times New Roman"/>
          <w:sz w:val="24"/>
        </w:rPr>
        <w:t xml:space="preserve"> Community </w:t>
      </w:r>
      <w:proofErr w:type="spellStart"/>
      <w:r w:rsidRPr="00A91B10">
        <w:rPr>
          <w:rFonts w:ascii="Times New Roman" w:hAnsi="Times New Roman" w:cs="Times New Roman"/>
          <w:sz w:val="24"/>
        </w:rPr>
        <w:t>Pvt.</w:t>
      </w:r>
      <w:proofErr w:type="spellEnd"/>
      <w:r w:rsidRPr="00A91B10">
        <w:rPr>
          <w:rFonts w:ascii="Times New Roman" w:hAnsi="Times New Roman" w:cs="Times New Roman"/>
          <w:sz w:val="24"/>
        </w:rPr>
        <w:t xml:space="preserve"> Ltd. | Remote | 2024 </w:t>
      </w:r>
    </w:p>
    <w:p w14:paraId="47925814" w14:textId="77777777" w:rsidR="000B0292" w:rsidRPr="000B0292" w:rsidRDefault="000B0292" w:rsidP="000B0292">
      <w:pPr>
        <w:pStyle w:val="ListParagraph"/>
        <w:numPr>
          <w:ilvl w:val="0"/>
          <w:numId w:val="46"/>
        </w:numPr>
        <w:rPr>
          <w:rFonts w:ascii="Times New Roman" w:hAnsi="Times New Roman" w:cs="Times New Roman"/>
          <w:sz w:val="24"/>
        </w:rPr>
      </w:pPr>
      <w:r w:rsidRPr="000B0292">
        <w:rPr>
          <w:rFonts w:ascii="Times New Roman" w:hAnsi="Times New Roman" w:cs="Times New Roman"/>
          <w:sz w:val="24"/>
        </w:rPr>
        <w:t xml:space="preserve">Assisted in client onboarding and engagement while coordinating with teams to enhance workflow. </w:t>
      </w:r>
    </w:p>
    <w:p w14:paraId="2CCE2D2F" w14:textId="32FDA43C" w:rsidR="0005368D" w:rsidRDefault="000B0292" w:rsidP="000B0292">
      <w:pPr>
        <w:pStyle w:val="ListParagraph"/>
        <w:numPr>
          <w:ilvl w:val="0"/>
          <w:numId w:val="46"/>
        </w:numPr>
        <w:rPr>
          <w:rFonts w:ascii="Times New Roman" w:hAnsi="Times New Roman" w:cs="Times New Roman"/>
          <w:sz w:val="24"/>
        </w:rPr>
      </w:pPr>
      <w:r w:rsidRPr="000B0292">
        <w:rPr>
          <w:rFonts w:ascii="Times New Roman" w:hAnsi="Times New Roman" w:cs="Times New Roman"/>
          <w:sz w:val="24"/>
        </w:rPr>
        <w:t>Contributed to initiatives that improved communication and satisfaction.</w:t>
      </w:r>
    </w:p>
    <w:p w14:paraId="6F62C6DB" w14:textId="77777777" w:rsidR="000B0292" w:rsidRPr="000B0292" w:rsidRDefault="000B0292" w:rsidP="000B0292">
      <w:pPr>
        <w:pStyle w:val="ListParagraph"/>
        <w:ind w:firstLine="0"/>
        <w:rPr>
          <w:rFonts w:ascii="Times New Roman" w:hAnsi="Times New Roman" w:cs="Times New Roman"/>
          <w:sz w:val="24"/>
        </w:rPr>
      </w:pPr>
    </w:p>
    <w:p w14:paraId="5E8B5BE2" w14:textId="77777777" w:rsidR="000B0292" w:rsidRDefault="00000000" w:rsidP="00653718">
      <w:pPr>
        <w:rPr>
          <w:rFonts w:ascii="Times New Roman" w:hAnsi="Times New Roman" w:cs="Times New Roman"/>
          <w:sz w:val="24"/>
        </w:rPr>
      </w:pPr>
      <w:r w:rsidRPr="00A91B10">
        <w:rPr>
          <w:rFonts w:ascii="Times New Roman" w:hAnsi="Times New Roman" w:cs="Times New Roman"/>
          <w:sz w:val="24"/>
        </w:rPr>
        <w:t>.</w:t>
      </w:r>
      <w:r w:rsidRPr="00A91B10">
        <w:rPr>
          <w:rFonts w:ascii="Times New Roman" w:hAnsi="Times New Roman" w:cs="Times New Roman"/>
          <w:b/>
          <w:sz w:val="24"/>
        </w:rPr>
        <w:t xml:space="preserve"> HR Intern / Assistant Team Lead</w:t>
      </w:r>
      <w:r w:rsidRPr="00A91B10">
        <w:rPr>
          <w:rFonts w:ascii="Times New Roman" w:hAnsi="Times New Roman" w:cs="Times New Roman"/>
          <w:sz w:val="24"/>
        </w:rPr>
        <w:t xml:space="preserve"> | </w:t>
      </w:r>
      <w:proofErr w:type="spellStart"/>
      <w:r w:rsidRPr="00A91B10">
        <w:rPr>
          <w:rFonts w:ascii="Times New Roman" w:hAnsi="Times New Roman" w:cs="Times New Roman"/>
          <w:sz w:val="24"/>
        </w:rPr>
        <w:t>GaoTek</w:t>
      </w:r>
      <w:proofErr w:type="spellEnd"/>
      <w:r w:rsidRPr="00A91B10">
        <w:rPr>
          <w:rFonts w:ascii="Times New Roman" w:hAnsi="Times New Roman" w:cs="Times New Roman"/>
          <w:sz w:val="24"/>
        </w:rPr>
        <w:t xml:space="preserve"> Inc. | Remote (Canada HQ) | 2024</w:t>
      </w:r>
    </w:p>
    <w:p w14:paraId="2ABF060F" w14:textId="77777777" w:rsidR="000B0292" w:rsidRPr="000B0292" w:rsidRDefault="000B0292" w:rsidP="000B0292">
      <w:pPr>
        <w:pStyle w:val="ListParagraph"/>
        <w:numPr>
          <w:ilvl w:val="0"/>
          <w:numId w:val="47"/>
        </w:numPr>
        <w:rPr>
          <w:rFonts w:ascii="Times New Roman" w:hAnsi="Times New Roman" w:cs="Times New Roman"/>
          <w:sz w:val="24"/>
        </w:rPr>
      </w:pPr>
      <w:r w:rsidRPr="000B0292">
        <w:rPr>
          <w:rFonts w:ascii="Times New Roman" w:hAnsi="Times New Roman" w:cs="Times New Roman"/>
          <w:sz w:val="24"/>
        </w:rPr>
        <w:t xml:space="preserve">Supported onboarding and compliance for global interns and improved coordination across teams. </w:t>
      </w:r>
    </w:p>
    <w:p w14:paraId="7E2910AD" w14:textId="67791246" w:rsidR="002A7D36" w:rsidRDefault="000B0292" w:rsidP="000B0292">
      <w:pPr>
        <w:pStyle w:val="ListParagraph"/>
        <w:numPr>
          <w:ilvl w:val="0"/>
          <w:numId w:val="47"/>
        </w:numPr>
        <w:rPr>
          <w:rFonts w:ascii="Times New Roman" w:hAnsi="Times New Roman" w:cs="Times New Roman"/>
          <w:sz w:val="24"/>
        </w:rPr>
      </w:pPr>
      <w:r w:rsidRPr="000B0292">
        <w:rPr>
          <w:rFonts w:ascii="Times New Roman" w:hAnsi="Times New Roman" w:cs="Times New Roman"/>
          <w:sz w:val="24"/>
        </w:rPr>
        <w:t>Helped identify workflow gaps and enhance stakeholder communication.</w:t>
      </w:r>
      <w:r w:rsidR="00000000" w:rsidRPr="000B0292">
        <w:rPr>
          <w:rFonts w:ascii="Times New Roman" w:hAnsi="Times New Roman" w:cs="Times New Roman"/>
          <w:sz w:val="24"/>
        </w:rPr>
        <w:t xml:space="preserve"> </w:t>
      </w:r>
    </w:p>
    <w:p w14:paraId="53D0B4BE" w14:textId="77777777" w:rsidR="000B0292" w:rsidRPr="000B0292" w:rsidRDefault="000B0292" w:rsidP="000B0292">
      <w:pPr>
        <w:pStyle w:val="ListParagraph"/>
        <w:ind w:firstLine="0"/>
        <w:rPr>
          <w:rFonts w:ascii="Times New Roman" w:hAnsi="Times New Roman" w:cs="Times New Roman"/>
          <w:sz w:val="24"/>
        </w:rPr>
      </w:pPr>
    </w:p>
    <w:p w14:paraId="7E020EE0" w14:textId="77777777" w:rsidR="00CA52CD" w:rsidRDefault="00000000">
      <w:pPr>
        <w:pStyle w:val="Heading1"/>
        <w:ind w:left="-5"/>
        <w:rPr>
          <w:rFonts w:ascii="Times New Roman" w:hAnsi="Times New Roman" w:cs="Times New Roman"/>
          <w:u w:val="none"/>
        </w:rPr>
      </w:pPr>
      <w:r w:rsidRPr="002A7D36">
        <w:rPr>
          <w:rFonts w:ascii="Times New Roman" w:hAnsi="Times New Roman" w:cs="Times New Roman"/>
          <w:u w:val="none"/>
        </w:rPr>
        <w:t xml:space="preserve">CORE SKILLS </w:t>
      </w:r>
    </w:p>
    <w:p w14:paraId="4D82E03F" w14:textId="38DCB5B0" w:rsidR="009413B7" w:rsidRDefault="009413B7" w:rsidP="009413B7">
      <w:r w:rsidRPr="009413B7">
        <w:t xml:space="preserve">Organizational &amp; Time Management | Independent Task Execution &amp; Initiative </w:t>
      </w:r>
      <w:r w:rsidR="000B0292" w:rsidRPr="000B0292">
        <w:t>Operational Excellence | Process Improvement | Data Analysis (Excel, Tableau) | Compliance Support | Risk Evaluation | Stakeholder Engagement | Business Communication | Team Coordination | Strategic Thinking</w:t>
      </w:r>
    </w:p>
    <w:p w14:paraId="5DE0773D" w14:textId="77777777" w:rsidR="00653718" w:rsidRPr="009413B7" w:rsidRDefault="00653718" w:rsidP="009413B7"/>
    <w:p w14:paraId="4C68DC9B" w14:textId="532EB089" w:rsidR="00CA52CD" w:rsidRPr="002A7D36" w:rsidRDefault="00000000">
      <w:pPr>
        <w:pStyle w:val="Heading1"/>
        <w:spacing w:after="126"/>
        <w:ind w:left="-5"/>
        <w:rPr>
          <w:rFonts w:ascii="Times New Roman" w:hAnsi="Times New Roman" w:cs="Times New Roman"/>
          <w:u w:val="none"/>
        </w:rPr>
      </w:pPr>
      <w:r w:rsidRPr="002A7D36">
        <w:rPr>
          <w:rFonts w:ascii="Times New Roman" w:hAnsi="Times New Roman" w:cs="Times New Roman"/>
          <w:u w:val="none"/>
        </w:rPr>
        <w:t xml:space="preserve">COURSEWORK </w:t>
      </w:r>
    </w:p>
    <w:p w14:paraId="6DE40384" w14:textId="77777777" w:rsidR="00CA52CD" w:rsidRPr="00A91B10" w:rsidRDefault="00000000">
      <w:pPr>
        <w:numPr>
          <w:ilvl w:val="0"/>
          <w:numId w:val="3"/>
        </w:numPr>
        <w:ind w:hanging="360"/>
        <w:rPr>
          <w:rFonts w:ascii="Times New Roman" w:hAnsi="Times New Roman" w:cs="Times New Roman"/>
          <w:sz w:val="24"/>
        </w:rPr>
      </w:pPr>
      <w:r w:rsidRPr="00A91B10">
        <w:rPr>
          <w:rFonts w:ascii="Times New Roman" w:hAnsi="Times New Roman" w:cs="Times New Roman"/>
          <w:sz w:val="24"/>
        </w:rPr>
        <w:t xml:space="preserve">Financial Mathematics  </w:t>
      </w:r>
    </w:p>
    <w:p w14:paraId="5F67DDA8" w14:textId="77777777" w:rsidR="00CA52CD" w:rsidRPr="00A91B10" w:rsidRDefault="00000000">
      <w:pPr>
        <w:numPr>
          <w:ilvl w:val="0"/>
          <w:numId w:val="3"/>
        </w:numPr>
        <w:spacing w:after="180"/>
        <w:ind w:hanging="360"/>
        <w:rPr>
          <w:rFonts w:ascii="Times New Roman" w:hAnsi="Times New Roman" w:cs="Times New Roman"/>
          <w:sz w:val="24"/>
        </w:rPr>
      </w:pPr>
      <w:r w:rsidRPr="00A91B10">
        <w:rPr>
          <w:rFonts w:ascii="Times New Roman" w:hAnsi="Times New Roman" w:cs="Times New Roman"/>
          <w:sz w:val="24"/>
        </w:rPr>
        <w:t xml:space="preserve">Data Visualization using Tableau  </w:t>
      </w:r>
    </w:p>
    <w:p w14:paraId="2EAF55DE" w14:textId="77777777" w:rsidR="00CA52CD" w:rsidRPr="00A91B10" w:rsidRDefault="00000000">
      <w:pPr>
        <w:numPr>
          <w:ilvl w:val="0"/>
          <w:numId w:val="3"/>
        </w:numPr>
        <w:ind w:hanging="360"/>
        <w:rPr>
          <w:rFonts w:ascii="Times New Roman" w:hAnsi="Times New Roman" w:cs="Times New Roman"/>
          <w:sz w:val="24"/>
        </w:rPr>
      </w:pPr>
      <w:r w:rsidRPr="00A91B10">
        <w:rPr>
          <w:rFonts w:ascii="Times New Roman" w:hAnsi="Times New Roman" w:cs="Times New Roman"/>
          <w:sz w:val="24"/>
        </w:rPr>
        <w:t xml:space="preserve">Advance Financial Management </w:t>
      </w:r>
    </w:p>
    <w:p w14:paraId="177DE557" w14:textId="77777777" w:rsidR="00CA52CD" w:rsidRPr="00A91B10" w:rsidRDefault="00000000">
      <w:pPr>
        <w:spacing w:after="0"/>
        <w:ind w:left="0" w:firstLine="0"/>
        <w:jc w:val="left"/>
        <w:rPr>
          <w:rFonts w:ascii="Times New Roman" w:hAnsi="Times New Roman" w:cs="Times New Roman"/>
        </w:rPr>
      </w:pPr>
      <w:r w:rsidRPr="00A91B10">
        <w:rPr>
          <w:rFonts w:ascii="Times New Roman" w:hAnsi="Times New Roman" w:cs="Times New Roman"/>
        </w:rPr>
        <w:t xml:space="preserve"> </w:t>
      </w:r>
    </w:p>
    <w:sectPr w:rsidR="00CA52CD" w:rsidRPr="00A91B10">
      <w:pgSz w:w="16838" w:h="23813"/>
      <w:pgMar w:top="1440" w:right="166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1F2"/>
    <w:multiLevelType w:val="hybridMultilevel"/>
    <w:tmpl w:val="CF40825C"/>
    <w:lvl w:ilvl="0" w:tplc="71B49EF8">
      <w:numFmt w:val="bullet"/>
      <w:lvlText w:val=""/>
      <w:lvlJc w:val="left"/>
      <w:pPr>
        <w:ind w:left="-428" w:hanging="360"/>
      </w:pPr>
      <w:rPr>
        <w:rFonts w:ascii="Times New Roman" w:eastAsia="Book Antiqua" w:hAnsi="Times New Roman" w:cs="Times New Roman" w:hint="default"/>
      </w:rPr>
    </w:lvl>
    <w:lvl w:ilvl="1" w:tplc="40090003" w:tentative="1">
      <w:start w:val="1"/>
      <w:numFmt w:val="bullet"/>
      <w:lvlText w:val="o"/>
      <w:lvlJc w:val="left"/>
      <w:pPr>
        <w:ind w:left="292" w:hanging="360"/>
      </w:pPr>
      <w:rPr>
        <w:rFonts w:ascii="Courier New" w:hAnsi="Courier New" w:cs="Courier New" w:hint="default"/>
      </w:rPr>
    </w:lvl>
    <w:lvl w:ilvl="2" w:tplc="40090005" w:tentative="1">
      <w:start w:val="1"/>
      <w:numFmt w:val="bullet"/>
      <w:lvlText w:val=""/>
      <w:lvlJc w:val="left"/>
      <w:pPr>
        <w:ind w:left="1012" w:hanging="360"/>
      </w:pPr>
      <w:rPr>
        <w:rFonts w:ascii="Wingdings" w:hAnsi="Wingdings" w:hint="default"/>
      </w:rPr>
    </w:lvl>
    <w:lvl w:ilvl="3" w:tplc="40090001" w:tentative="1">
      <w:start w:val="1"/>
      <w:numFmt w:val="bullet"/>
      <w:lvlText w:val=""/>
      <w:lvlJc w:val="left"/>
      <w:pPr>
        <w:ind w:left="1732" w:hanging="360"/>
      </w:pPr>
      <w:rPr>
        <w:rFonts w:ascii="Symbol" w:hAnsi="Symbol" w:hint="default"/>
      </w:rPr>
    </w:lvl>
    <w:lvl w:ilvl="4" w:tplc="40090003" w:tentative="1">
      <w:start w:val="1"/>
      <w:numFmt w:val="bullet"/>
      <w:lvlText w:val="o"/>
      <w:lvlJc w:val="left"/>
      <w:pPr>
        <w:ind w:left="2452" w:hanging="360"/>
      </w:pPr>
      <w:rPr>
        <w:rFonts w:ascii="Courier New" w:hAnsi="Courier New" w:cs="Courier New" w:hint="default"/>
      </w:rPr>
    </w:lvl>
    <w:lvl w:ilvl="5" w:tplc="40090005" w:tentative="1">
      <w:start w:val="1"/>
      <w:numFmt w:val="bullet"/>
      <w:lvlText w:val=""/>
      <w:lvlJc w:val="left"/>
      <w:pPr>
        <w:ind w:left="3172" w:hanging="360"/>
      </w:pPr>
      <w:rPr>
        <w:rFonts w:ascii="Wingdings" w:hAnsi="Wingdings" w:hint="default"/>
      </w:rPr>
    </w:lvl>
    <w:lvl w:ilvl="6" w:tplc="40090001" w:tentative="1">
      <w:start w:val="1"/>
      <w:numFmt w:val="bullet"/>
      <w:lvlText w:val=""/>
      <w:lvlJc w:val="left"/>
      <w:pPr>
        <w:ind w:left="3892" w:hanging="360"/>
      </w:pPr>
      <w:rPr>
        <w:rFonts w:ascii="Symbol" w:hAnsi="Symbol" w:hint="default"/>
      </w:rPr>
    </w:lvl>
    <w:lvl w:ilvl="7" w:tplc="40090003" w:tentative="1">
      <w:start w:val="1"/>
      <w:numFmt w:val="bullet"/>
      <w:lvlText w:val="o"/>
      <w:lvlJc w:val="left"/>
      <w:pPr>
        <w:ind w:left="4612" w:hanging="360"/>
      </w:pPr>
      <w:rPr>
        <w:rFonts w:ascii="Courier New" w:hAnsi="Courier New" w:cs="Courier New" w:hint="default"/>
      </w:rPr>
    </w:lvl>
    <w:lvl w:ilvl="8" w:tplc="40090005" w:tentative="1">
      <w:start w:val="1"/>
      <w:numFmt w:val="bullet"/>
      <w:lvlText w:val=""/>
      <w:lvlJc w:val="left"/>
      <w:pPr>
        <w:ind w:left="5332" w:hanging="360"/>
      </w:pPr>
      <w:rPr>
        <w:rFonts w:ascii="Wingdings" w:hAnsi="Wingdings" w:hint="default"/>
      </w:rPr>
    </w:lvl>
  </w:abstractNum>
  <w:abstractNum w:abstractNumId="1" w15:restartNumberingAfterBreak="0">
    <w:nsid w:val="048B7BF0"/>
    <w:multiLevelType w:val="hybridMultilevel"/>
    <w:tmpl w:val="E108ABF2"/>
    <w:lvl w:ilvl="0" w:tplc="02CA70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9C00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1846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1C10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7E86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D643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F65C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F0AB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30DA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C53ACE"/>
    <w:multiLevelType w:val="hybridMultilevel"/>
    <w:tmpl w:val="3F30A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1434B1"/>
    <w:multiLevelType w:val="hybridMultilevel"/>
    <w:tmpl w:val="4FC23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307DAF"/>
    <w:multiLevelType w:val="hybridMultilevel"/>
    <w:tmpl w:val="0FAA6BF8"/>
    <w:lvl w:ilvl="0" w:tplc="8946C438">
      <w:numFmt w:val="bullet"/>
      <w:lvlText w:val=""/>
      <w:lvlJc w:val="left"/>
      <w:pPr>
        <w:ind w:left="720" w:hanging="360"/>
      </w:pPr>
      <w:rPr>
        <w:rFonts w:ascii="Times New Roman" w:eastAsia="Book Antiqu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7602E9"/>
    <w:multiLevelType w:val="hybridMultilevel"/>
    <w:tmpl w:val="AE78BB2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6" w15:restartNumberingAfterBreak="0">
    <w:nsid w:val="101076AD"/>
    <w:multiLevelType w:val="multilevel"/>
    <w:tmpl w:val="234A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71540"/>
    <w:multiLevelType w:val="hybridMultilevel"/>
    <w:tmpl w:val="B3763A76"/>
    <w:lvl w:ilvl="0" w:tplc="2F448E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E88C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3426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9A99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C86A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62A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DC79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1071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FAEA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8A65D85"/>
    <w:multiLevelType w:val="hybridMultilevel"/>
    <w:tmpl w:val="FB70B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AA5B00"/>
    <w:multiLevelType w:val="hybridMultilevel"/>
    <w:tmpl w:val="56463D34"/>
    <w:lvl w:ilvl="0" w:tplc="23D8742C">
      <w:numFmt w:val="bullet"/>
      <w:lvlText w:val=""/>
      <w:lvlJc w:val="left"/>
      <w:pPr>
        <w:ind w:left="720" w:hanging="360"/>
      </w:pPr>
      <w:rPr>
        <w:rFonts w:ascii="Times New Roman" w:eastAsia="Book Antiqu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247E5C"/>
    <w:multiLevelType w:val="hybridMultilevel"/>
    <w:tmpl w:val="BBCAB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9E165E"/>
    <w:multiLevelType w:val="hybridMultilevel"/>
    <w:tmpl w:val="016CF1FA"/>
    <w:lvl w:ilvl="0" w:tplc="4B428C3A">
      <w:numFmt w:val="bullet"/>
      <w:lvlText w:val=""/>
      <w:lvlJc w:val="left"/>
      <w:pPr>
        <w:ind w:left="1070" w:hanging="360"/>
      </w:pPr>
      <w:rPr>
        <w:rFonts w:ascii="Times New Roman" w:eastAsia="Book Antiqua" w:hAnsi="Times New Roman" w:cs="Times New Roman"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2" w15:restartNumberingAfterBreak="0">
    <w:nsid w:val="1D8402F4"/>
    <w:multiLevelType w:val="hybridMultilevel"/>
    <w:tmpl w:val="EF008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9414F8"/>
    <w:multiLevelType w:val="multilevel"/>
    <w:tmpl w:val="51F4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57F1B"/>
    <w:multiLevelType w:val="hybridMultilevel"/>
    <w:tmpl w:val="2C841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453930"/>
    <w:multiLevelType w:val="hybridMultilevel"/>
    <w:tmpl w:val="14A2CFAC"/>
    <w:lvl w:ilvl="0" w:tplc="C040FC7E">
      <w:numFmt w:val="bullet"/>
      <w:lvlText w:val=""/>
      <w:lvlJc w:val="left"/>
      <w:pPr>
        <w:ind w:left="720" w:hanging="360"/>
      </w:pPr>
      <w:rPr>
        <w:rFonts w:ascii="Times New Roman" w:eastAsia="Book Antiqu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5E45B0"/>
    <w:multiLevelType w:val="hybridMultilevel"/>
    <w:tmpl w:val="85FC7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1C4122"/>
    <w:multiLevelType w:val="hybridMultilevel"/>
    <w:tmpl w:val="0B366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54C73BC"/>
    <w:multiLevelType w:val="hybridMultilevel"/>
    <w:tmpl w:val="952E818A"/>
    <w:lvl w:ilvl="0" w:tplc="71B49EF8">
      <w:numFmt w:val="bullet"/>
      <w:lvlText w:val=""/>
      <w:lvlJc w:val="left"/>
      <w:pPr>
        <w:ind w:left="720" w:hanging="360"/>
      </w:pPr>
      <w:rPr>
        <w:rFonts w:ascii="Times New Roman" w:eastAsia="Book Antiqu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365EAC"/>
    <w:multiLevelType w:val="hybridMultilevel"/>
    <w:tmpl w:val="58983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CD7408"/>
    <w:multiLevelType w:val="hybridMultilevel"/>
    <w:tmpl w:val="29C03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652F32"/>
    <w:multiLevelType w:val="hybridMultilevel"/>
    <w:tmpl w:val="7A882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645EDF"/>
    <w:multiLevelType w:val="hybridMultilevel"/>
    <w:tmpl w:val="A9F23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8A6D51"/>
    <w:multiLevelType w:val="hybridMultilevel"/>
    <w:tmpl w:val="7E6EDBD6"/>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24" w15:restartNumberingAfterBreak="0">
    <w:nsid w:val="4737590A"/>
    <w:multiLevelType w:val="hybridMultilevel"/>
    <w:tmpl w:val="55DE8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D21674"/>
    <w:multiLevelType w:val="hybridMultilevel"/>
    <w:tmpl w:val="472CB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F83DCF"/>
    <w:multiLevelType w:val="hybridMultilevel"/>
    <w:tmpl w:val="EFC27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583533"/>
    <w:multiLevelType w:val="hybridMultilevel"/>
    <w:tmpl w:val="0E8EB55E"/>
    <w:lvl w:ilvl="0" w:tplc="71B49EF8">
      <w:numFmt w:val="bullet"/>
      <w:lvlText w:val=""/>
      <w:lvlJc w:val="left"/>
      <w:pPr>
        <w:ind w:left="720" w:hanging="360"/>
      </w:pPr>
      <w:rPr>
        <w:rFonts w:ascii="Times New Roman" w:eastAsia="Book Antiqu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1975B40"/>
    <w:multiLevelType w:val="hybridMultilevel"/>
    <w:tmpl w:val="F2DEEA4C"/>
    <w:lvl w:ilvl="0" w:tplc="C2503014">
      <w:numFmt w:val="bullet"/>
      <w:lvlText w:val="•"/>
      <w:lvlJc w:val="left"/>
      <w:pPr>
        <w:ind w:left="720" w:hanging="360"/>
      </w:pPr>
      <w:rPr>
        <w:rFonts w:ascii="Times New Roman" w:eastAsia="Book Antiqu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4564F8"/>
    <w:multiLevelType w:val="hybridMultilevel"/>
    <w:tmpl w:val="96720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273D7A"/>
    <w:multiLevelType w:val="hybridMultilevel"/>
    <w:tmpl w:val="CC103E2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1" w15:restartNumberingAfterBreak="0">
    <w:nsid w:val="5A8E3787"/>
    <w:multiLevelType w:val="hybridMultilevel"/>
    <w:tmpl w:val="100C2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0AA3425"/>
    <w:multiLevelType w:val="hybridMultilevel"/>
    <w:tmpl w:val="6062EC56"/>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33" w15:restartNumberingAfterBreak="0">
    <w:nsid w:val="61F1193C"/>
    <w:multiLevelType w:val="multilevel"/>
    <w:tmpl w:val="86A2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C6305"/>
    <w:multiLevelType w:val="hybridMultilevel"/>
    <w:tmpl w:val="FC18E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6F21DE3"/>
    <w:multiLevelType w:val="hybridMultilevel"/>
    <w:tmpl w:val="A3822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5063E0"/>
    <w:multiLevelType w:val="hybridMultilevel"/>
    <w:tmpl w:val="8C7E4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A977234"/>
    <w:multiLevelType w:val="hybridMultilevel"/>
    <w:tmpl w:val="07745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BA605BA"/>
    <w:multiLevelType w:val="hybridMultilevel"/>
    <w:tmpl w:val="B7AA6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C8F6E23"/>
    <w:multiLevelType w:val="hybridMultilevel"/>
    <w:tmpl w:val="B384562C"/>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40" w15:restartNumberingAfterBreak="0">
    <w:nsid w:val="6E1570D5"/>
    <w:multiLevelType w:val="hybridMultilevel"/>
    <w:tmpl w:val="D11A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F89287D"/>
    <w:multiLevelType w:val="hybridMultilevel"/>
    <w:tmpl w:val="19F2C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B233EE"/>
    <w:multiLevelType w:val="hybridMultilevel"/>
    <w:tmpl w:val="E18C3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644D90"/>
    <w:multiLevelType w:val="hybridMultilevel"/>
    <w:tmpl w:val="AE5CA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5C71C05"/>
    <w:multiLevelType w:val="hybridMultilevel"/>
    <w:tmpl w:val="1C900F4E"/>
    <w:lvl w:ilvl="0" w:tplc="40090001">
      <w:start w:val="1"/>
      <w:numFmt w:val="bullet"/>
      <w:lvlText w:val=""/>
      <w:lvlJc w:val="left"/>
      <w:pPr>
        <w:ind w:left="720" w:hanging="360"/>
      </w:pPr>
      <w:rPr>
        <w:rFonts w:ascii="Symbol" w:hAnsi="Symbol" w:hint="default"/>
      </w:rPr>
    </w:lvl>
    <w:lvl w:ilvl="1" w:tplc="73028E38">
      <w:numFmt w:val="bullet"/>
      <w:lvlText w:val="•"/>
      <w:lvlJc w:val="left"/>
      <w:pPr>
        <w:ind w:left="1440" w:hanging="360"/>
      </w:pPr>
      <w:rPr>
        <w:rFonts w:ascii="Times New Roman" w:eastAsia="Book Antiqua"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97E3B5E"/>
    <w:multiLevelType w:val="hybridMultilevel"/>
    <w:tmpl w:val="728E5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F61395"/>
    <w:multiLevelType w:val="hybridMultilevel"/>
    <w:tmpl w:val="A8CC28C4"/>
    <w:lvl w:ilvl="0" w:tplc="592A05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B87E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D0BC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DA42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F2FC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FAF8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0274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A690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285D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F5D786A"/>
    <w:multiLevelType w:val="hybridMultilevel"/>
    <w:tmpl w:val="8B64F8F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num w:numId="1" w16cid:durableId="333918439">
    <w:abstractNumId w:val="46"/>
  </w:num>
  <w:num w:numId="2" w16cid:durableId="1533105201">
    <w:abstractNumId w:val="1"/>
  </w:num>
  <w:num w:numId="3" w16cid:durableId="732317670">
    <w:abstractNumId w:val="7"/>
  </w:num>
  <w:num w:numId="4" w16cid:durableId="1673793739">
    <w:abstractNumId w:val="39"/>
  </w:num>
  <w:num w:numId="5" w16cid:durableId="1656254675">
    <w:abstractNumId w:val="6"/>
  </w:num>
  <w:num w:numId="6" w16cid:durableId="874853777">
    <w:abstractNumId w:val="23"/>
  </w:num>
  <w:num w:numId="7" w16cid:durableId="1626691364">
    <w:abstractNumId w:val="31"/>
  </w:num>
  <w:num w:numId="8" w16cid:durableId="1047989840">
    <w:abstractNumId w:val="13"/>
  </w:num>
  <w:num w:numId="9" w16cid:durableId="1527715757">
    <w:abstractNumId w:val="5"/>
  </w:num>
  <w:num w:numId="10" w16cid:durableId="914632188">
    <w:abstractNumId w:val="30"/>
  </w:num>
  <w:num w:numId="11" w16cid:durableId="575408331">
    <w:abstractNumId w:val="45"/>
  </w:num>
  <w:num w:numId="12" w16cid:durableId="1937320183">
    <w:abstractNumId w:val="27"/>
  </w:num>
  <w:num w:numId="13" w16cid:durableId="363556951">
    <w:abstractNumId w:val="0"/>
  </w:num>
  <w:num w:numId="14" w16cid:durableId="478035729">
    <w:abstractNumId w:val="18"/>
  </w:num>
  <w:num w:numId="15" w16cid:durableId="437680977">
    <w:abstractNumId w:val="33"/>
  </w:num>
  <w:num w:numId="16" w16cid:durableId="86847213">
    <w:abstractNumId w:val="42"/>
  </w:num>
  <w:num w:numId="17" w16cid:durableId="636185891">
    <w:abstractNumId w:val="20"/>
  </w:num>
  <w:num w:numId="18" w16cid:durableId="1205210683">
    <w:abstractNumId w:val="16"/>
  </w:num>
  <w:num w:numId="19" w16cid:durableId="2134008509">
    <w:abstractNumId w:val="25"/>
  </w:num>
  <w:num w:numId="20" w16cid:durableId="369065677">
    <w:abstractNumId w:val="4"/>
  </w:num>
  <w:num w:numId="21" w16cid:durableId="1614047980">
    <w:abstractNumId w:val="21"/>
  </w:num>
  <w:num w:numId="22" w16cid:durableId="1048266379">
    <w:abstractNumId w:val="3"/>
  </w:num>
  <w:num w:numId="23" w16cid:durableId="11877442">
    <w:abstractNumId w:val="43"/>
  </w:num>
  <w:num w:numId="24" w16cid:durableId="1061557981">
    <w:abstractNumId w:val="32"/>
  </w:num>
  <w:num w:numId="25" w16cid:durableId="358969505">
    <w:abstractNumId w:val="11"/>
  </w:num>
  <w:num w:numId="26" w16cid:durableId="247616177">
    <w:abstractNumId w:val="10"/>
  </w:num>
  <w:num w:numId="27" w16cid:durableId="24336446">
    <w:abstractNumId w:val="9"/>
  </w:num>
  <w:num w:numId="28" w16cid:durableId="1899440768">
    <w:abstractNumId w:val="19"/>
  </w:num>
  <w:num w:numId="29" w16cid:durableId="1723090649">
    <w:abstractNumId w:val="24"/>
  </w:num>
  <w:num w:numId="30" w16cid:durableId="2083328158">
    <w:abstractNumId w:val="12"/>
  </w:num>
  <w:num w:numId="31" w16cid:durableId="11343966">
    <w:abstractNumId w:val="47"/>
  </w:num>
  <w:num w:numId="32" w16cid:durableId="1788237301">
    <w:abstractNumId w:val="26"/>
  </w:num>
  <w:num w:numId="33" w16cid:durableId="91127694">
    <w:abstractNumId w:val="22"/>
  </w:num>
  <w:num w:numId="34" w16cid:durableId="672027462">
    <w:abstractNumId w:val="15"/>
  </w:num>
  <w:num w:numId="35" w16cid:durableId="1247114497">
    <w:abstractNumId w:val="36"/>
  </w:num>
  <w:num w:numId="36" w16cid:durableId="2103649431">
    <w:abstractNumId w:val="34"/>
  </w:num>
  <w:num w:numId="37" w16cid:durableId="2046901648">
    <w:abstractNumId w:val="38"/>
  </w:num>
  <w:num w:numId="38" w16cid:durableId="1588533752">
    <w:abstractNumId w:val="35"/>
  </w:num>
  <w:num w:numId="39" w16cid:durableId="1758474137">
    <w:abstractNumId w:val="14"/>
  </w:num>
  <w:num w:numId="40" w16cid:durableId="1121265332">
    <w:abstractNumId w:val="44"/>
  </w:num>
  <w:num w:numId="41" w16cid:durableId="1858998628">
    <w:abstractNumId w:val="28"/>
  </w:num>
  <w:num w:numId="42" w16cid:durableId="1997301662">
    <w:abstractNumId w:val="40"/>
  </w:num>
  <w:num w:numId="43" w16cid:durableId="2020155449">
    <w:abstractNumId w:val="37"/>
  </w:num>
  <w:num w:numId="44" w16cid:durableId="599532220">
    <w:abstractNumId w:val="17"/>
  </w:num>
  <w:num w:numId="45" w16cid:durableId="1688748336">
    <w:abstractNumId w:val="2"/>
  </w:num>
  <w:num w:numId="46" w16cid:durableId="1873492201">
    <w:abstractNumId w:val="41"/>
  </w:num>
  <w:num w:numId="47" w16cid:durableId="904148919">
    <w:abstractNumId w:val="8"/>
  </w:num>
  <w:num w:numId="48" w16cid:durableId="190752195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2CD"/>
    <w:rsid w:val="00052A78"/>
    <w:rsid w:val="0005368D"/>
    <w:rsid w:val="000B0292"/>
    <w:rsid w:val="002A7D36"/>
    <w:rsid w:val="0035399B"/>
    <w:rsid w:val="003A50EA"/>
    <w:rsid w:val="003D3ED1"/>
    <w:rsid w:val="004120C6"/>
    <w:rsid w:val="00442D51"/>
    <w:rsid w:val="00653718"/>
    <w:rsid w:val="008B3006"/>
    <w:rsid w:val="009413B7"/>
    <w:rsid w:val="00A91B10"/>
    <w:rsid w:val="00BE5F81"/>
    <w:rsid w:val="00C26BA2"/>
    <w:rsid w:val="00C903E1"/>
    <w:rsid w:val="00CA52CD"/>
    <w:rsid w:val="00DC62F3"/>
    <w:rsid w:val="00DE698A"/>
    <w:rsid w:val="00EB73F5"/>
    <w:rsid w:val="00F43286"/>
    <w:rsid w:val="00FE7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792F8"/>
  <w15:docId w15:val="{559570AC-CC83-42B6-8619-5074E37DD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59" w:lineRule="auto"/>
      <w:ind w:left="10" w:hanging="10"/>
      <w:jc w:val="both"/>
    </w:pPr>
    <w:rPr>
      <w:rFonts w:ascii="Book Antiqua" w:eastAsia="Book Antiqua" w:hAnsi="Book Antiqua" w:cs="Book Antiqua"/>
      <w:color w:val="000000"/>
      <w:sz w:val="22"/>
    </w:rPr>
  </w:style>
  <w:style w:type="paragraph" w:styleId="Heading1">
    <w:name w:val="heading 1"/>
    <w:next w:val="Normal"/>
    <w:link w:val="Heading1Char"/>
    <w:uiPriority w:val="9"/>
    <w:qFormat/>
    <w:pPr>
      <w:keepNext/>
      <w:keepLines/>
      <w:spacing w:after="96" w:line="259" w:lineRule="auto"/>
      <w:ind w:left="10" w:hanging="10"/>
      <w:outlineLvl w:val="0"/>
    </w:pPr>
    <w:rPr>
      <w:rFonts w:ascii="Book Antiqua" w:eastAsia="Book Antiqua" w:hAnsi="Book Antiqua" w:cs="Book Antiqua"/>
      <w:b/>
      <w:color w:val="000000"/>
      <w:sz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 Antiqua" w:eastAsia="Book Antiqua" w:hAnsi="Book Antiqua" w:cs="Book Antiqua"/>
      <w:b/>
      <w:color w:val="000000"/>
      <w:sz w:val="28"/>
      <w:u w:val="single" w:color="000000"/>
    </w:rPr>
  </w:style>
  <w:style w:type="paragraph" w:styleId="NormalWeb">
    <w:name w:val="Normal (Web)"/>
    <w:basedOn w:val="Normal"/>
    <w:uiPriority w:val="99"/>
    <w:unhideWhenUsed/>
    <w:rsid w:val="00C26BA2"/>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C26BA2"/>
    <w:rPr>
      <w:b/>
      <w:bCs/>
    </w:rPr>
  </w:style>
  <w:style w:type="paragraph" w:styleId="ListParagraph">
    <w:name w:val="List Paragraph"/>
    <w:basedOn w:val="Normal"/>
    <w:uiPriority w:val="34"/>
    <w:qFormat/>
    <w:rsid w:val="00C26BA2"/>
    <w:pPr>
      <w:ind w:left="720"/>
      <w:contextualSpacing/>
    </w:pPr>
  </w:style>
  <w:style w:type="character" w:styleId="Hyperlink">
    <w:name w:val="Hyperlink"/>
    <w:basedOn w:val="DefaultParagraphFont"/>
    <w:uiPriority w:val="99"/>
    <w:unhideWhenUsed/>
    <w:rsid w:val="00FE7064"/>
    <w:rPr>
      <w:color w:val="0563C1" w:themeColor="hyperlink"/>
      <w:u w:val="single"/>
    </w:rPr>
  </w:style>
  <w:style w:type="character" w:styleId="UnresolvedMention">
    <w:name w:val="Unresolved Mention"/>
    <w:basedOn w:val="DefaultParagraphFont"/>
    <w:uiPriority w:val="99"/>
    <w:semiHidden/>
    <w:unhideWhenUsed/>
    <w:rsid w:val="00FE7064"/>
    <w:rPr>
      <w:color w:val="605E5C"/>
      <w:shd w:val="clear" w:color="auto" w:fill="E1DFDD"/>
    </w:rPr>
  </w:style>
  <w:style w:type="character" w:styleId="FollowedHyperlink">
    <w:name w:val="FollowedHyperlink"/>
    <w:basedOn w:val="DefaultParagraphFont"/>
    <w:uiPriority w:val="99"/>
    <w:semiHidden/>
    <w:unhideWhenUsed/>
    <w:rsid w:val="00FE70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nuha-afsheen140808286" TargetMode="External"/><Relationship Id="rId3" Type="http://schemas.openxmlformats.org/officeDocument/2006/relationships/settings" Target="settings.xml"/><Relationship Id="rId7" Type="http://schemas.openxmlformats.org/officeDocument/2006/relationships/hyperlink" Target="http://www.linkedin.com/in/nuha-afsheen14080828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nuha-afsheen140808286" TargetMode="External"/><Relationship Id="rId11" Type="http://schemas.openxmlformats.org/officeDocument/2006/relationships/theme" Target="theme/theme1.xml"/><Relationship Id="rId5" Type="http://schemas.openxmlformats.org/officeDocument/2006/relationships/hyperlink" Target="http://www.linkedin.com/in/nuha-afsheen14080828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con-central-1.preview.emergentage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nuha afsheen</dc:creator>
  <cp:keywords/>
  <cp:lastModifiedBy>nuha afsheen</cp:lastModifiedBy>
  <cp:revision>9</cp:revision>
  <dcterms:created xsi:type="dcterms:W3CDTF">2025-09-17T15:33:00Z</dcterms:created>
  <dcterms:modified xsi:type="dcterms:W3CDTF">2025-10-26T14:54:00Z</dcterms:modified>
</cp:coreProperties>
</file>