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AAE0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  <w:b/>
          <w:sz w:val="43"/>
        </w:rPr>
        <w:t xml:space="preserve">Nuha Afsheen </w:t>
      </w:r>
    </w:p>
    <w:p w14:paraId="621B1CE1" w14:textId="77777777" w:rsidR="00CA52CD" w:rsidRPr="00A91B10" w:rsidRDefault="00000000">
      <w:pPr>
        <w:spacing w:after="205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linked In Profile: </w:t>
      </w:r>
      <w:hyperlink r:id="rId5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www.linkedin.com/in/nuha</w:t>
        </w:r>
      </w:hyperlink>
      <w:hyperlink r:id="rId6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7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afsheen140808286</w:t>
        </w:r>
      </w:hyperlink>
      <w:hyperlink r:id="rId8">
        <w:r w:rsidR="00CA52CD" w:rsidRPr="00A91B10">
          <w:rPr>
            <w:rFonts w:ascii="Times New Roman" w:hAnsi="Times New Roman" w:cs="Times New Roman"/>
          </w:rPr>
          <w:t xml:space="preserve"> </w:t>
        </w:r>
      </w:hyperlink>
      <w:r w:rsidRPr="00A91B10">
        <w:rPr>
          <w:rFonts w:ascii="Times New Roman" w:hAnsi="Times New Roman" w:cs="Times New Roman"/>
        </w:rPr>
        <w:t xml:space="preserve"> Phone no. : 8217073885  Email id : </w:t>
      </w:r>
      <w:r w:rsidRPr="00A91B10">
        <w:rPr>
          <w:rFonts w:ascii="Times New Roman" w:hAnsi="Times New Roman" w:cs="Times New Roman"/>
          <w:color w:val="0563C1"/>
          <w:u w:val="single" w:color="0563C1"/>
        </w:rPr>
        <w:t>nuhaafsheen6@gmail.com</w:t>
      </w:r>
      <w:r w:rsidRPr="00A91B10">
        <w:rPr>
          <w:rFonts w:ascii="Times New Roman" w:hAnsi="Times New Roman" w:cs="Times New Roman"/>
        </w:rPr>
        <w:t xml:space="preserve"> </w:t>
      </w:r>
    </w:p>
    <w:p w14:paraId="452FC4D8" w14:textId="77777777" w:rsidR="00CA52CD" w:rsidRDefault="00000000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SUMMARY </w:t>
      </w:r>
    </w:p>
    <w:p w14:paraId="31C89D59" w14:textId="5A8A4F07" w:rsidR="00374E2B" w:rsidRDefault="00962064" w:rsidP="009956F6">
      <w:r w:rsidRPr="00962064">
        <w:t xml:space="preserve">Detail-oriented </w:t>
      </w:r>
      <w:proofErr w:type="gramStart"/>
      <w:r w:rsidRPr="00962064">
        <w:t>B.Com</w:t>
      </w:r>
      <w:proofErr w:type="gramEnd"/>
      <w:r w:rsidRPr="00962064">
        <w:t xml:space="preserve"> student with hands-on experience in reconciliation reporting, data handling, and cross-functional coordination. Proven ability to manage complex tasks, maintain accuracy, and support decision-making through structured analysis. Strong communicator and a proactive self-starter skilled in Excel, documentation, and stakeholder management—adaptable to fast-changing business needs.</w:t>
      </w:r>
    </w:p>
    <w:p w14:paraId="27E0009B" w14:textId="77777777" w:rsidR="00962064" w:rsidRPr="009956F6" w:rsidRDefault="00962064" w:rsidP="009956F6"/>
    <w:p w14:paraId="0560C97A" w14:textId="4038F8CD" w:rsidR="00CA52CD" w:rsidRPr="002A7D36" w:rsidRDefault="00000000">
      <w:pPr>
        <w:pStyle w:val="Heading1"/>
        <w:ind w:left="-5"/>
        <w:rPr>
          <w:rFonts w:ascii="Times New Roman" w:hAnsi="Times New Roman" w:cs="Times New Roman"/>
          <w:sz w:val="24"/>
          <w:u w:val="none"/>
        </w:rPr>
      </w:pPr>
      <w:r w:rsidRPr="002A7D36">
        <w:rPr>
          <w:rFonts w:ascii="Times New Roman" w:hAnsi="Times New Roman" w:cs="Times New Roman"/>
          <w:sz w:val="24"/>
          <w:u w:val="none"/>
        </w:rPr>
        <w:t xml:space="preserve">EDUCATION </w:t>
      </w:r>
    </w:p>
    <w:p w14:paraId="6D1DF328" w14:textId="1EFD9F6C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Bachelor of Commerce- Mount Carmel College (2023 - Present) </w:t>
      </w:r>
      <w:r w:rsidR="009956F6">
        <w:rPr>
          <w:rFonts w:ascii="Times New Roman" w:hAnsi="Times New Roman" w:cs="Times New Roman"/>
          <w:sz w:val="24"/>
        </w:rPr>
        <w:t>aggregate % 70.54%</w:t>
      </w:r>
      <w:r w:rsidRPr="00A91B10">
        <w:rPr>
          <w:rFonts w:ascii="Times New Roman" w:hAnsi="Times New Roman" w:cs="Times New Roman"/>
          <w:sz w:val="24"/>
        </w:rPr>
        <w:t xml:space="preserve"> Bangalore, India </w:t>
      </w:r>
    </w:p>
    <w:p w14:paraId="31063B52" w14:textId="77777777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Pre-university - Commerce (SEBA), St. Joseph’s Convent Girls PU College (2023) 75.15% Bangalore, India </w:t>
      </w:r>
    </w:p>
    <w:p w14:paraId="6E0DFE89" w14:textId="405AED0B" w:rsidR="000B0292" w:rsidRDefault="00000000" w:rsidP="0028661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10th Grade- Good </w:t>
      </w:r>
      <w:proofErr w:type="spellStart"/>
      <w:r w:rsidRPr="00A91B10">
        <w:rPr>
          <w:rFonts w:ascii="Times New Roman" w:hAnsi="Times New Roman" w:cs="Times New Roman"/>
          <w:sz w:val="24"/>
        </w:rPr>
        <w:t>wills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Girls High School (2021) 79.68% Bangalore, Ind</w:t>
      </w:r>
      <w:r w:rsidR="000C0C24">
        <w:rPr>
          <w:rFonts w:ascii="Times New Roman" w:hAnsi="Times New Roman" w:cs="Times New Roman"/>
          <w:sz w:val="24"/>
        </w:rPr>
        <w:t>ia</w:t>
      </w:r>
    </w:p>
    <w:p w14:paraId="5AA9861F" w14:textId="77777777" w:rsidR="007C16E6" w:rsidRDefault="007C16E6" w:rsidP="00286610">
      <w:pPr>
        <w:rPr>
          <w:rFonts w:ascii="Times New Roman" w:hAnsi="Times New Roman" w:cs="Times New Roman"/>
          <w:sz w:val="24"/>
        </w:rPr>
      </w:pPr>
    </w:p>
    <w:p w14:paraId="473D2F8D" w14:textId="77777777" w:rsidR="007C16E6" w:rsidRPr="00A91B10" w:rsidRDefault="007C16E6" w:rsidP="007C16E6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bCs/>
          <w:sz w:val="24"/>
        </w:rPr>
        <w:t>Payment Reconciliation &amp; Risk Reporting System (</w:t>
      </w:r>
      <w:hyperlink r:id="rId9" w:history="1">
        <w:r w:rsidRPr="00A91B10">
          <w:rPr>
            <w:rStyle w:val="Hyperlink"/>
            <w:rFonts w:ascii="Times New Roman" w:hAnsi="Times New Roman" w:cs="Times New Roman"/>
            <w:b/>
            <w:bCs/>
            <w:sz w:val="24"/>
          </w:rPr>
          <w:t>Project demo)</w:t>
        </w:r>
      </w:hyperlink>
    </w:p>
    <w:p w14:paraId="278B0EED" w14:textId="7AEC9421" w:rsidR="00962064" w:rsidRPr="00625AF1" w:rsidRDefault="00962064" w:rsidP="00962064">
      <w:pPr>
        <w:pStyle w:val="ListParagraph"/>
        <w:numPr>
          <w:ilvl w:val="0"/>
          <w:numId w:val="75"/>
        </w:numPr>
        <w:spacing w:after="205"/>
        <w:jc w:val="left"/>
        <w:rPr>
          <w:rFonts w:ascii="Times New Roman" w:hAnsi="Times New Roman" w:cs="Times New Roman"/>
          <w:sz w:val="24"/>
          <w:szCs w:val="28"/>
        </w:rPr>
      </w:pPr>
      <w:r w:rsidRPr="00625AF1">
        <w:rPr>
          <w:rFonts w:ascii="Times New Roman" w:hAnsi="Times New Roman" w:cs="Times New Roman"/>
          <w:sz w:val="24"/>
          <w:szCs w:val="28"/>
        </w:rPr>
        <w:t>Designed and automated an Excel</w:t>
      </w:r>
      <w:r w:rsidR="00625AF1" w:rsidRPr="00625AF1">
        <w:rPr>
          <w:rFonts w:ascii="Times New Roman" w:hAnsi="Times New Roman" w:cs="Times New Roman"/>
          <w:sz w:val="24"/>
          <w:szCs w:val="28"/>
        </w:rPr>
        <w:t xml:space="preserve"> </w:t>
      </w:r>
      <w:r w:rsidRPr="00625AF1">
        <w:rPr>
          <w:rFonts w:ascii="Times New Roman" w:hAnsi="Times New Roman" w:cs="Times New Roman"/>
          <w:sz w:val="24"/>
          <w:szCs w:val="28"/>
        </w:rPr>
        <w:t>based reconciliation and compliance tracker to identify discrepancies, improve reporting accuracy, and support proactive risk mitigation.</w:t>
      </w:r>
    </w:p>
    <w:p w14:paraId="4DC54A9B" w14:textId="3477DCE4" w:rsidR="007C16E6" w:rsidRPr="00625AF1" w:rsidRDefault="00962064" w:rsidP="00962064">
      <w:pPr>
        <w:pStyle w:val="ListParagraph"/>
        <w:numPr>
          <w:ilvl w:val="0"/>
          <w:numId w:val="75"/>
        </w:numPr>
        <w:spacing w:after="205"/>
        <w:jc w:val="left"/>
        <w:rPr>
          <w:rFonts w:ascii="Times New Roman" w:hAnsi="Times New Roman" w:cs="Times New Roman"/>
          <w:sz w:val="24"/>
          <w:szCs w:val="28"/>
        </w:rPr>
      </w:pPr>
      <w:r w:rsidRPr="00625AF1">
        <w:rPr>
          <w:rFonts w:ascii="Times New Roman" w:hAnsi="Times New Roman" w:cs="Times New Roman"/>
          <w:sz w:val="24"/>
          <w:szCs w:val="28"/>
        </w:rPr>
        <w:t>Enhanced reporting workflows by applying analytical problem-solving</w:t>
      </w:r>
      <w:r w:rsidR="00625AF1" w:rsidRPr="00625AF1">
        <w:rPr>
          <w:rFonts w:ascii="Times New Roman" w:hAnsi="Times New Roman" w:cs="Times New Roman"/>
          <w:sz w:val="24"/>
          <w:szCs w:val="28"/>
        </w:rPr>
        <w:t xml:space="preserve"> </w:t>
      </w:r>
      <w:r w:rsidRPr="00625AF1">
        <w:rPr>
          <w:rFonts w:ascii="Times New Roman" w:hAnsi="Times New Roman" w:cs="Times New Roman"/>
          <w:sz w:val="24"/>
          <w:szCs w:val="28"/>
        </w:rPr>
        <w:t>streamlining data handling, strengthening compliance tracking, and significantly reducing manual effort</w:t>
      </w:r>
    </w:p>
    <w:p w14:paraId="3274E5DF" w14:textId="56DB3546" w:rsidR="009956F6" w:rsidRPr="009956F6" w:rsidRDefault="00000000" w:rsidP="009956F6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INTERNSHIPS </w:t>
      </w:r>
    </w:p>
    <w:p w14:paraId="0751FB65" w14:textId="20AD8198" w:rsidR="00CA52CD" w:rsidRDefault="00962064">
      <w:pPr>
        <w:spacing w:after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Insights &amp; Reporting intern</w:t>
      </w:r>
      <w:r w:rsidR="00000000" w:rsidRPr="00A91B10">
        <w:rPr>
          <w:rFonts w:ascii="Times New Roman" w:hAnsi="Times New Roman" w:cs="Times New Roman"/>
          <w:sz w:val="24"/>
        </w:rPr>
        <w:t xml:space="preserve">| </w:t>
      </w:r>
      <w:proofErr w:type="spellStart"/>
      <w:r w:rsidR="00000000" w:rsidRPr="00A91B10">
        <w:rPr>
          <w:rFonts w:ascii="Times New Roman" w:hAnsi="Times New Roman" w:cs="Times New Roman"/>
          <w:sz w:val="24"/>
        </w:rPr>
        <w:t>Featherlite</w:t>
      </w:r>
      <w:proofErr w:type="spellEnd"/>
      <w:r w:rsidR="00000000" w:rsidRPr="00A91B1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00000" w:rsidRPr="00A91B10">
        <w:rPr>
          <w:rFonts w:ascii="Times New Roman" w:hAnsi="Times New Roman" w:cs="Times New Roman"/>
          <w:sz w:val="24"/>
        </w:rPr>
        <w:t>Furnitures</w:t>
      </w:r>
      <w:proofErr w:type="spellEnd"/>
      <w:r w:rsidR="00000000" w:rsidRPr="00A91B10">
        <w:rPr>
          <w:rFonts w:ascii="Times New Roman" w:hAnsi="Times New Roman" w:cs="Times New Roman"/>
          <w:sz w:val="24"/>
        </w:rPr>
        <w:t xml:space="preserve"> | Bangalore | 202</w:t>
      </w:r>
      <w:r w:rsidR="00FE7064" w:rsidRPr="00A91B10">
        <w:rPr>
          <w:rFonts w:ascii="Times New Roman" w:hAnsi="Times New Roman" w:cs="Times New Roman"/>
          <w:sz w:val="24"/>
        </w:rPr>
        <w:t>5</w:t>
      </w:r>
    </w:p>
    <w:p w14:paraId="59285923" w14:textId="18218363" w:rsidR="00962064" w:rsidRPr="00962064" w:rsidRDefault="00962064" w:rsidP="00962064">
      <w:pPr>
        <w:pStyle w:val="ListParagraph"/>
        <w:numPr>
          <w:ilvl w:val="0"/>
          <w:numId w:val="71"/>
        </w:numPr>
        <w:spacing w:after="180"/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Analysed 100+ market and consumer datasets using Excel, ensuring accuracy, attention to detail, and data-driven insights to support strategic decision-making.</w:t>
      </w:r>
    </w:p>
    <w:p w14:paraId="12B6116F" w14:textId="4341242F" w:rsidR="00374E2B" w:rsidRDefault="00962064" w:rsidP="00962064">
      <w:pPr>
        <w:pStyle w:val="ListParagraph"/>
        <w:numPr>
          <w:ilvl w:val="0"/>
          <w:numId w:val="71"/>
        </w:numPr>
        <w:spacing w:after="180"/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Collaborated with cross-functional teams to standardize documentation and reporting, demonstrating strong communication, adaptability, and the ability to manage deadlines and expectations effectively.</w:t>
      </w:r>
    </w:p>
    <w:p w14:paraId="4E8380CE" w14:textId="77777777" w:rsidR="00962064" w:rsidRPr="00962064" w:rsidRDefault="00962064" w:rsidP="00962064">
      <w:pPr>
        <w:pStyle w:val="ListParagraph"/>
        <w:spacing w:after="180"/>
        <w:ind w:firstLine="0"/>
        <w:rPr>
          <w:rFonts w:ascii="Times New Roman" w:hAnsi="Times New Roman" w:cs="Times New Roman"/>
          <w:sz w:val="24"/>
        </w:rPr>
      </w:pPr>
    </w:p>
    <w:p w14:paraId="791C7D1B" w14:textId="2806FE06" w:rsidR="00CA52CD" w:rsidRDefault="0096206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Client Engagement intern</w:t>
      </w:r>
      <w:r w:rsidR="00000000" w:rsidRPr="00A91B10">
        <w:rPr>
          <w:rFonts w:ascii="Times New Roman" w:hAnsi="Times New Roman" w:cs="Times New Roman"/>
          <w:sz w:val="24"/>
        </w:rPr>
        <w:t xml:space="preserve">| Younity Community </w:t>
      </w:r>
      <w:proofErr w:type="spellStart"/>
      <w:r w:rsidR="00000000" w:rsidRPr="00A91B10">
        <w:rPr>
          <w:rFonts w:ascii="Times New Roman" w:hAnsi="Times New Roman" w:cs="Times New Roman"/>
          <w:sz w:val="24"/>
        </w:rPr>
        <w:t>Pvt.</w:t>
      </w:r>
      <w:proofErr w:type="spellEnd"/>
      <w:r w:rsidR="00000000" w:rsidRPr="00A91B10">
        <w:rPr>
          <w:rFonts w:ascii="Times New Roman" w:hAnsi="Times New Roman" w:cs="Times New Roman"/>
          <w:sz w:val="24"/>
        </w:rPr>
        <w:t xml:space="preserve"> Ltd. | Remote | 2024 </w:t>
      </w:r>
    </w:p>
    <w:p w14:paraId="048A54A8" w14:textId="77777777" w:rsidR="00962064" w:rsidRPr="00962064" w:rsidRDefault="00962064" w:rsidP="0096206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Managed client communication and documentation with high service orientation, clarity, and professionalism, ensuring smooth onboarding and expectation alignment.</w:t>
      </w:r>
    </w:p>
    <w:p w14:paraId="11FD2616" w14:textId="53B4708C" w:rsidR="00962064" w:rsidRPr="00962064" w:rsidRDefault="00962064" w:rsidP="0096206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Conducted structured secondary research and maintained organized records, showcasing analytical ability, technical proficiency, and strong organizational skills.</w:t>
      </w:r>
    </w:p>
    <w:p w14:paraId="4024C449" w14:textId="77777777" w:rsidR="00374E2B" w:rsidRPr="00374E2B" w:rsidRDefault="00374E2B" w:rsidP="00374E2B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5E8B5BE2" w14:textId="15CB6E0F" w:rsidR="000B0292" w:rsidRDefault="00000000" w:rsidP="00653718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>.</w:t>
      </w:r>
      <w:r w:rsidRPr="00A91B10">
        <w:rPr>
          <w:rFonts w:ascii="Times New Roman" w:hAnsi="Times New Roman" w:cs="Times New Roman"/>
          <w:b/>
          <w:sz w:val="24"/>
        </w:rPr>
        <w:t xml:space="preserve"> HR</w:t>
      </w:r>
      <w:r w:rsidR="00962064">
        <w:rPr>
          <w:rFonts w:ascii="Times New Roman" w:hAnsi="Times New Roman" w:cs="Times New Roman"/>
          <w:b/>
          <w:sz w:val="24"/>
        </w:rPr>
        <w:t xml:space="preserve"> Operations</w:t>
      </w:r>
      <w:r w:rsidRPr="00A91B10">
        <w:rPr>
          <w:rFonts w:ascii="Times New Roman" w:hAnsi="Times New Roman" w:cs="Times New Roman"/>
          <w:b/>
          <w:sz w:val="24"/>
        </w:rPr>
        <w:t xml:space="preserve"> Intern / Assistant Team Lead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GaoTek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Inc. | Remote (Canada HQ) | 2024</w:t>
      </w:r>
    </w:p>
    <w:p w14:paraId="2D7B4BEB" w14:textId="0DC42C49" w:rsidR="00962064" w:rsidRPr="00962064" w:rsidRDefault="00962064" w:rsidP="0096206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Coordinated onboarding workflows and formal communication, ensuring accurate documentation, compliance adherence, and timely execution of tasks in a fast-paced environment.</w:t>
      </w:r>
    </w:p>
    <w:p w14:paraId="0903408C" w14:textId="39CF54B1" w:rsidR="00962064" w:rsidRDefault="00962064" w:rsidP="0096206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</w:rPr>
      </w:pPr>
      <w:r w:rsidRPr="00962064">
        <w:rPr>
          <w:rFonts w:ascii="Times New Roman" w:hAnsi="Times New Roman" w:cs="Times New Roman"/>
          <w:sz w:val="24"/>
        </w:rPr>
        <w:t>Supervised intern teams and delegated tasks, demonstrating leadership, problem-solving, stakeholder coordination, and the ability to handle complex requests while maintaining quality standards.</w:t>
      </w:r>
    </w:p>
    <w:p w14:paraId="63B9595E" w14:textId="77777777" w:rsidR="00962064" w:rsidRPr="00962064" w:rsidRDefault="00962064" w:rsidP="00962064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7E020EE0" w14:textId="77777777" w:rsidR="00CA52CD" w:rsidRDefault="00000000" w:rsidP="00E05793">
      <w:pPr>
        <w:pStyle w:val="Heading1"/>
        <w:ind w:left="0" w:firstLine="0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CORE SKILLS </w:t>
      </w:r>
    </w:p>
    <w:p w14:paraId="7BCD0DD3" w14:textId="28B19190" w:rsidR="00374E2B" w:rsidRDefault="00962064" w:rsidP="009413B7">
      <w:r w:rsidRPr="00962064">
        <w:t>Communication Skills (Written &amp; Verbal) | MS Excel (Intermediate) | PowerPoint | Outlook | Primary &amp; Secondary Research | Data Handling &amp; Interpretation | Documentation &amp; Report Writing | Understanding of Financial Statements | Basic Accounting Knowledge | Stakeholder Coordination | Multi-tasking &amp; Prioritization | Compliance &amp; Structured Reporting | Organizational Skills | Time Management | IT Tools &amp; Applications Awareness</w:t>
      </w:r>
    </w:p>
    <w:p w14:paraId="4AB7377D" w14:textId="77777777" w:rsidR="00962064" w:rsidRPr="009413B7" w:rsidRDefault="00962064" w:rsidP="009413B7"/>
    <w:p w14:paraId="4C68DC9B" w14:textId="532EB089" w:rsidR="00CA52CD" w:rsidRPr="002A7D36" w:rsidRDefault="00000000">
      <w:pPr>
        <w:pStyle w:val="Heading1"/>
        <w:spacing w:after="126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COURSEWORK </w:t>
      </w:r>
    </w:p>
    <w:p w14:paraId="6DE40384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Financial Mathematics  </w:t>
      </w:r>
    </w:p>
    <w:p w14:paraId="5F67DDA8" w14:textId="77777777" w:rsidR="00CA52CD" w:rsidRPr="00A91B10" w:rsidRDefault="00000000">
      <w:pPr>
        <w:numPr>
          <w:ilvl w:val="0"/>
          <w:numId w:val="3"/>
        </w:numPr>
        <w:spacing w:after="180"/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Data Visualization using Tableau  </w:t>
      </w:r>
    </w:p>
    <w:p w14:paraId="2EAF55DE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Advance Financial Management </w:t>
      </w:r>
    </w:p>
    <w:p w14:paraId="177DE557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 </w:t>
      </w:r>
    </w:p>
    <w:sectPr w:rsidR="00CA52CD" w:rsidRPr="00A91B10">
      <w:pgSz w:w="16838" w:h="23813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F2"/>
    <w:multiLevelType w:val="hybridMultilevel"/>
    <w:tmpl w:val="CF40825C"/>
    <w:lvl w:ilvl="0" w:tplc="71B49EF8">
      <w:numFmt w:val="bullet"/>
      <w:lvlText w:val=""/>
      <w:lvlJc w:val="left"/>
      <w:pPr>
        <w:ind w:left="-428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</w:abstractNum>
  <w:abstractNum w:abstractNumId="1" w15:restartNumberingAfterBreak="0">
    <w:nsid w:val="03B8489F"/>
    <w:multiLevelType w:val="hybridMultilevel"/>
    <w:tmpl w:val="9650E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7FCA"/>
    <w:multiLevelType w:val="hybridMultilevel"/>
    <w:tmpl w:val="6C3C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BF0"/>
    <w:multiLevelType w:val="hybridMultilevel"/>
    <w:tmpl w:val="E108ABF2"/>
    <w:lvl w:ilvl="0" w:tplc="02CA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C00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84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E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4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65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0A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0D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7D266C"/>
    <w:multiLevelType w:val="hybridMultilevel"/>
    <w:tmpl w:val="5B1A7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53ACE"/>
    <w:multiLevelType w:val="hybridMultilevel"/>
    <w:tmpl w:val="3F30A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434B1"/>
    <w:multiLevelType w:val="hybridMultilevel"/>
    <w:tmpl w:val="4FC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07DAF"/>
    <w:multiLevelType w:val="hybridMultilevel"/>
    <w:tmpl w:val="0FAA6BF8"/>
    <w:lvl w:ilvl="0" w:tplc="8946C43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36F26"/>
    <w:multiLevelType w:val="hybridMultilevel"/>
    <w:tmpl w:val="9968B266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602E9"/>
    <w:multiLevelType w:val="hybridMultilevel"/>
    <w:tmpl w:val="AE78BB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101076AD"/>
    <w:multiLevelType w:val="multilevel"/>
    <w:tmpl w:val="234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71540"/>
    <w:multiLevelType w:val="hybridMultilevel"/>
    <w:tmpl w:val="B3763A76"/>
    <w:lvl w:ilvl="0" w:tplc="2F448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8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42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9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C86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2A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C7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07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E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8A65D85"/>
    <w:multiLevelType w:val="hybridMultilevel"/>
    <w:tmpl w:val="FB70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A5B00"/>
    <w:multiLevelType w:val="hybridMultilevel"/>
    <w:tmpl w:val="56463D34"/>
    <w:lvl w:ilvl="0" w:tplc="23D8742C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47E5C"/>
    <w:multiLevelType w:val="hybridMultilevel"/>
    <w:tmpl w:val="BBCA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791328"/>
    <w:multiLevelType w:val="hybridMultilevel"/>
    <w:tmpl w:val="1D6E7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9E165E"/>
    <w:multiLevelType w:val="hybridMultilevel"/>
    <w:tmpl w:val="016CF1FA"/>
    <w:lvl w:ilvl="0" w:tplc="4B428C3A">
      <w:numFmt w:val="bullet"/>
      <w:lvlText w:val=""/>
      <w:lvlJc w:val="left"/>
      <w:pPr>
        <w:ind w:left="107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1D8402F4"/>
    <w:multiLevelType w:val="hybridMultilevel"/>
    <w:tmpl w:val="EF0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D76A7"/>
    <w:multiLevelType w:val="hybridMultilevel"/>
    <w:tmpl w:val="5950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AD194A"/>
    <w:multiLevelType w:val="hybridMultilevel"/>
    <w:tmpl w:val="D91E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F2F3D"/>
    <w:multiLevelType w:val="hybridMultilevel"/>
    <w:tmpl w:val="CC4A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9414F8"/>
    <w:multiLevelType w:val="multilevel"/>
    <w:tmpl w:val="51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57F1B"/>
    <w:multiLevelType w:val="hybridMultilevel"/>
    <w:tmpl w:val="2C8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07D18"/>
    <w:multiLevelType w:val="hybridMultilevel"/>
    <w:tmpl w:val="1E528112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453930"/>
    <w:multiLevelType w:val="hybridMultilevel"/>
    <w:tmpl w:val="14A2CFAC"/>
    <w:lvl w:ilvl="0" w:tplc="C040FC7E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5E45B0"/>
    <w:multiLevelType w:val="hybridMultilevel"/>
    <w:tmpl w:val="85FC7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C4122"/>
    <w:multiLevelType w:val="hybridMultilevel"/>
    <w:tmpl w:val="0B36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C73BC"/>
    <w:multiLevelType w:val="hybridMultilevel"/>
    <w:tmpl w:val="952E818A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365EAC"/>
    <w:multiLevelType w:val="hybridMultilevel"/>
    <w:tmpl w:val="5898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CD7408"/>
    <w:multiLevelType w:val="hybridMultilevel"/>
    <w:tmpl w:val="29C0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652F32"/>
    <w:multiLevelType w:val="hybridMultilevel"/>
    <w:tmpl w:val="7A88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DE7A6F"/>
    <w:multiLevelType w:val="hybridMultilevel"/>
    <w:tmpl w:val="A79E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2F677B"/>
    <w:multiLevelType w:val="hybridMultilevel"/>
    <w:tmpl w:val="5EB6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645EDF"/>
    <w:multiLevelType w:val="hybridMultilevel"/>
    <w:tmpl w:val="A9F23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8A6D51"/>
    <w:multiLevelType w:val="hybridMultilevel"/>
    <w:tmpl w:val="7E6EDB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5" w15:restartNumberingAfterBreak="0">
    <w:nsid w:val="4737590A"/>
    <w:multiLevelType w:val="hybridMultilevel"/>
    <w:tmpl w:val="55D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D21674"/>
    <w:multiLevelType w:val="hybridMultilevel"/>
    <w:tmpl w:val="472CB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E51A5A"/>
    <w:multiLevelType w:val="hybridMultilevel"/>
    <w:tmpl w:val="4356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100259"/>
    <w:multiLevelType w:val="hybridMultilevel"/>
    <w:tmpl w:val="8714B3B8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F83DCF"/>
    <w:multiLevelType w:val="hybridMultilevel"/>
    <w:tmpl w:val="EFC2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583533"/>
    <w:multiLevelType w:val="hybridMultilevel"/>
    <w:tmpl w:val="0E8EB55E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975B40"/>
    <w:multiLevelType w:val="hybridMultilevel"/>
    <w:tmpl w:val="F2DEEA4C"/>
    <w:lvl w:ilvl="0" w:tplc="C2503014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4564F8"/>
    <w:multiLevelType w:val="hybridMultilevel"/>
    <w:tmpl w:val="9672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6B6B5F"/>
    <w:multiLevelType w:val="hybridMultilevel"/>
    <w:tmpl w:val="CA584864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D53805"/>
    <w:multiLevelType w:val="hybridMultilevel"/>
    <w:tmpl w:val="C6EC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273D7A"/>
    <w:multiLevelType w:val="hybridMultilevel"/>
    <w:tmpl w:val="CC103E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5A8E3787"/>
    <w:multiLevelType w:val="hybridMultilevel"/>
    <w:tmpl w:val="100C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AA3425"/>
    <w:multiLevelType w:val="hybridMultilevel"/>
    <w:tmpl w:val="6062EC5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8" w15:restartNumberingAfterBreak="0">
    <w:nsid w:val="61F1193C"/>
    <w:multiLevelType w:val="multilevel"/>
    <w:tmpl w:val="86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C6305"/>
    <w:multiLevelType w:val="hybridMultilevel"/>
    <w:tmpl w:val="FC18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BB160B"/>
    <w:multiLevelType w:val="hybridMultilevel"/>
    <w:tmpl w:val="B67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F21DE3"/>
    <w:multiLevelType w:val="hybridMultilevel"/>
    <w:tmpl w:val="A382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43526E"/>
    <w:multiLevelType w:val="hybridMultilevel"/>
    <w:tmpl w:val="2BF49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11281B"/>
    <w:multiLevelType w:val="hybridMultilevel"/>
    <w:tmpl w:val="8034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9E47D5"/>
    <w:multiLevelType w:val="hybridMultilevel"/>
    <w:tmpl w:val="E3526A0C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B40CFE"/>
    <w:multiLevelType w:val="hybridMultilevel"/>
    <w:tmpl w:val="488E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5063E0"/>
    <w:multiLevelType w:val="hybridMultilevel"/>
    <w:tmpl w:val="8C7E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977234"/>
    <w:multiLevelType w:val="hybridMultilevel"/>
    <w:tmpl w:val="0774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B01F91"/>
    <w:multiLevelType w:val="hybridMultilevel"/>
    <w:tmpl w:val="8EEC6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C71145"/>
    <w:multiLevelType w:val="hybridMultilevel"/>
    <w:tmpl w:val="6E7A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FF0AE7"/>
    <w:multiLevelType w:val="hybridMultilevel"/>
    <w:tmpl w:val="D168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A605BA"/>
    <w:multiLevelType w:val="hybridMultilevel"/>
    <w:tmpl w:val="B7AA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8F6E23"/>
    <w:multiLevelType w:val="hybridMultilevel"/>
    <w:tmpl w:val="B384562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3" w15:restartNumberingAfterBreak="0">
    <w:nsid w:val="6E1570D5"/>
    <w:multiLevelType w:val="hybridMultilevel"/>
    <w:tmpl w:val="D11A8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89287D"/>
    <w:multiLevelType w:val="hybridMultilevel"/>
    <w:tmpl w:val="19F2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B233EE"/>
    <w:multiLevelType w:val="hybridMultilevel"/>
    <w:tmpl w:val="E18C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0F1040"/>
    <w:multiLevelType w:val="hybridMultilevel"/>
    <w:tmpl w:val="4E78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4C4490"/>
    <w:multiLevelType w:val="hybridMultilevel"/>
    <w:tmpl w:val="F2F07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644D90"/>
    <w:multiLevelType w:val="hybridMultilevel"/>
    <w:tmpl w:val="AE5C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C71C05"/>
    <w:multiLevelType w:val="hybridMultilevel"/>
    <w:tmpl w:val="1C90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8E38">
      <w:numFmt w:val="bullet"/>
      <w:lvlText w:val="•"/>
      <w:lvlJc w:val="left"/>
      <w:pPr>
        <w:ind w:left="1440" w:hanging="360"/>
      </w:pPr>
      <w:rPr>
        <w:rFonts w:ascii="Times New Roman" w:eastAsia="Book Antiqu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97E3B5E"/>
    <w:multiLevelType w:val="hybridMultilevel"/>
    <w:tmpl w:val="728E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9CD04CE"/>
    <w:multiLevelType w:val="hybridMultilevel"/>
    <w:tmpl w:val="13761C9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2" w15:restartNumberingAfterBreak="0">
    <w:nsid w:val="7DF61395"/>
    <w:multiLevelType w:val="hybridMultilevel"/>
    <w:tmpl w:val="A8CC28C4"/>
    <w:lvl w:ilvl="0" w:tplc="592A0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0B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4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2F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27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69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85D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F5D786A"/>
    <w:multiLevelType w:val="hybridMultilevel"/>
    <w:tmpl w:val="8B64F8F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4" w15:restartNumberingAfterBreak="0">
    <w:nsid w:val="7F8012C4"/>
    <w:multiLevelType w:val="hybridMultilevel"/>
    <w:tmpl w:val="52E45D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33918439">
    <w:abstractNumId w:val="72"/>
  </w:num>
  <w:num w:numId="2" w16cid:durableId="1533105201">
    <w:abstractNumId w:val="3"/>
  </w:num>
  <w:num w:numId="3" w16cid:durableId="732317670">
    <w:abstractNumId w:val="11"/>
  </w:num>
  <w:num w:numId="4" w16cid:durableId="1673793739">
    <w:abstractNumId w:val="62"/>
  </w:num>
  <w:num w:numId="5" w16cid:durableId="1656254675">
    <w:abstractNumId w:val="10"/>
  </w:num>
  <w:num w:numId="6" w16cid:durableId="874853777">
    <w:abstractNumId w:val="34"/>
  </w:num>
  <w:num w:numId="7" w16cid:durableId="1626691364">
    <w:abstractNumId w:val="46"/>
  </w:num>
  <w:num w:numId="8" w16cid:durableId="1047989840">
    <w:abstractNumId w:val="21"/>
  </w:num>
  <w:num w:numId="9" w16cid:durableId="1527715757">
    <w:abstractNumId w:val="9"/>
  </w:num>
  <w:num w:numId="10" w16cid:durableId="914632188">
    <w:abstractNumId w:val="45"/>
  </w:num>
  <w:num w:numId="11" w16cid:durableId="575408331">
    <w:abstractNumId w:val="70"/>
  </w:num>
  <w:num w:numId="12" w16cid:durableId="1937320183">
    <w:abstractNumId w:val="40"/>
  </w:num>
  <w:num w:numId="13" w16cid:durableId="363556951">
    <w:abstractNumId w:val="0"/>
  </w:num>
  <w:num w:numId="14" w16cid:durableId="478035729">
    <w:abstractNumId w:val="27"/>
  </w:num>
  <w:num w:numId="15" w16cid:durableId="437680977">
    <w:abstractNumId w:val="48"/>
  </w:num>
  <w:num w:numId="16" w16cid:durableId="86847213">
    <w:abstractNumId w:val="65"/>
  </w:num>
  <w:num w:numId="17" w16cid:durableId="636185891">
    <w:abstractNumId w:val="29"/>
  </w:num>
  <w:num w:numId="18" w16cid:durableId="1205210683">
    <w:abstractNumId w:val="25"/>
  </w:num>
  <w:num w:numId="19" w16cid:durableId="2134008509">
    <w:abstractNumId w:val="36"/>
  </w:num>
  <w:num w:numId="20" w16cid:durableId="369065677">
    <w:abstractNumId w:val="7"/>
  </w:num>
  <w:num w:numId="21" w16cid:durableId="1614047980">
    <w:abstractNumId w:val="30"/>
  </w:num>
  <w:num w:numId="22" w16cid:durableId="1048266379">
    <w:abstractNumId w:val="6"/>
  </w:num>
  <w:num w:numId="23" w16cid:durableId="11877442">
    <w:abstractNumId w:val="68"/>
  </w:num>
  <w:num w:numId="24" w16cid:durableId="1061557981">
    <w:abstractNumId w:val="47"/>
  </w:num>
  <w:num w:numId="25" w16cid:durableId="358969505">
    <w:abstractNumId w:val="16"/>
  </w:num>
  <w:num w:numId="26" w16cid:durableId="247616177">
    <w:abstractNumId w:val="14"/>
  </w:num>
  <w:num w:numId="27" w16cid:durableId="24336446">
    <w:abstractNumId w:val="13"/>
  </w:num>
  <w:num w:numId="28" w16cid:durableId="1899440768">
    <w:abstractNumId w:val="28"/>
  </w:num>
  <w:num w:numId="29" w16cid:durableId="1723090649">
    <w:abstractNumId w:val="35"/>
  </w:num>
  <w:num w:numId="30" w16cid:durableId="2083328158">
    <w:abstractNumId w:val="17"/>
  </w:num>
  <w:num w:numId="31" w16cid:durableId="11343966">
    <w:abstractNumId w:val="73"/>
  </w:num>
  <w:num w:numId="32" w16cid:durableId="1788237301">
    <w:abstractNumId w:val="39"/>
  </w:num>
  <w:num w:numId="33" w16cid:durableId="91127694">
    <w:abstractNumId w:val="33"/>
  </w:num>
  <w:num w:numId="34" w16cid:durableId="672027462">
    <w:abstractNumId w:val="24"/>
  </w:num>
  <w:num w:numId="35" w16cid:durableId="1247114497">
    <w:abstractNumId w:val="56"/>
  </w:num>
  <w:num w:numId="36" w16cid:durableId="2103649431">
    <w:abstractNumId w:val="49"/>
  </w:num>
  <w:num w:numId="37" w16cid:durableId="2046901648">
    <w:abstractNumId w:val="61"/>
  </w:num>
  <w:num w:numId="38" w16cid:durableId="1588533752">
    <w:abstractNumId w:val="51"/>
  </w:num>
  <w:num w:numId="39" w16cid:durableId="1758474137">
    <w:abstractNumId w:val="22"/>
  </w:num>
  <w:num w:numId="40" w16cid:durableId="1121265332">
    <w:abstractNumId w:val="69"/>
  </w:num>
  <w:num w:numId="41" w16cid:durableId="1858998628">
    <w:abstractNumId w:val="41"/>
  </w:num>
  <w:num w:numId="42" w16cid:durableId="1997301662">
    <w:abstractNumId w:val="63"/>
  </w:num>
  <w:num w:numId="43" w16cid:durableId="2020155449">
    <w:abstractNumId w:val="57"/>
  </w:num>
  <w:num w:numId="44" w16cid:durableId="599532220">
    <w:abstractNumId w:val="26"/>
  </w:num>
  <w:num w:numId="45" w16cid:durableId="1688748336">
    <w:abstractNumId w:val="5"/>
  </w:num>
  <w:num w:numId="46" w16cid:durableId="1873492201">
    <w:abstractNumId w:val="64"/>
  </w:num>
  <w:num w:numId="47" w16cid:durableId="904148919">
    <w:abstractNumId w:val="12"/>
  </w:num>
  <w:num w:numId="48" w16cid:durableId="1907521952">
    <w:abstractNumId w:val="42"/>
  </w:num>
  <w:num w:numId="49" w16cid:durableId="2043365020">
    <w:abstractNumId w:val="74"/>
  </w:num>
  <w:num w:numId="50" w16cid:durableId="760414747">
    <w:abstractNumId w:val="55"/>
  </w:num>
  <w:num w:numId="51" w16cid:durableId="2073846944">
    <w:abstractNumId w:val="19"/>
  </w:num>
  <w:num w:numId="52" w16cid:durableId="879711917">
    <w:abstractNumId w:val="71"/>
  </w:num>
  <w:num w:numId="53" w16cid:durableId="991758095">
    <w:abstractNumId w:val="4"/>
  </w:num>
  <w:num w:numId="54" w16cid:durableId="1333802847">
    <w:abstractNumId w:val="53"/>
  </w:num>
  <w:num w:numId="55" w16cid:durableId="720903204">
    <w:abstractNumId w:val="32"/>
  </w:num>
  <w:num w:numId="56" w16cid:durableId="692613206">
    <w:abstractNumId w:val="44"/>
  </w:num>
  <w:num w:numId="57" w16cid:durableId="437870604">
    <w:abstractNumId w:val="58"/>
  </w:num>
  <w:num w:numId="58" w16cid:durableId="181088014">
    <w:abstractNumId w:val="50"/>
  </w:num>
  <w:num w:numId="59" w16cid:durableId="1097679341">
    <w:abstractNumId w:val="67"/>
  </w:num>
  <w:num w:numId="60" w16cid:durableId="1343167195">
    <w:abstractNumId w:val="1"/>
  </w:num>
  <w:num w:numId="61" w16cid:durableId="1810244626">
    <w:abstractNumId w:val="2"/>
  </w:num>
  <w:num w:numId="62" w16cid:durableId="1572228752">
    <w:abstractNumId w:val="20"/>
  </w:num>
  <w:num w:numId="63" w16cid:durableId="1039548477">
    <w:abstractNumId w:val="18"/>
  </w:num>
  <w:num w:numId="64" w16cid:durableId="1217470200">
    <w:abstractNumId w:val="31"/>
  </w:num>
  <w:num w:numId="65" w16cid:durableId="1890146882">
    <w:abstractNumId w:val="60"/>
  </w:num>
  <w:num w:numId="66" w16cid:durableId="725222601">
    <w:abstractNumId w:val="37"/>
  </w:num>
  <w:num w:numId="67" w16cid:durableId="450058351">
    <w:abstractNumId w:val="66"/>
  </w:num>
  <w:num w:numId="68" w16cid:durableId="724792593">
    <w:abstractNumId w:val="52"/>
  </w:num>
  <w:num w:numId="69" w16cid:durableId="435902273">
    <w:abstractNumId w:val="15"/>
  </w:num>
  <w:num w:numId="70" w16cid:durableId="524755662">
    <w:abstractNumId w:val="59"/>
  </w:num>
  <w:num w:numId="71" w16cid:durableId="661549924">
    <w:abstractNumId w:val="8"/>
  </w:num>
  <w:num w:numId="72" w16cid:durableId="684752016">
    <w:abstractNumId w:val="54"/>
  </w:num>
  <w:num w:numId="73" w16cid:durableId="387801372">
    <w:abstractNumId w:val="38"/>
  </w:num>
  <w:num w:numId="74" w16cid:durableId="1711832841">
    <w:abstractNumId w:val="43"/>
  </w:num>
  <w:num w:numId="75" w16cid:durableId="21003662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CD"/>
    <w:rsid w:val="00052A78"/>
    <w:rsid w:val="0005368D"/>
    <w:rsid w:val="000B0292"/>
    <w:rsid w:val="000C0C24"/>
    <w:rsid w:val="000F1D2A"/>
    <w:rsid w:val="002573D9"/>
    <w:rsid w:val="00286610"/>
    <w:rsid w:val="002A7D36"/>
    <w:rsid w:val="002B7E4E"/>
    <w:rsid w:val="0035399B"/>
    <w:rsid w:val="00374E2B"/>
    <w:rsid w:val="003A3BB5"/>
    <w:rsid w:val="003A50EA"/>
    <w:rsid w:val="003D3ED1"/>
    <w:rsid w:val="004120C6"/>
    <w:rsid w:val="00442D51"/>
    <w:rsid w:val="00625AF1"/>
    <w:rsid w:val="00653718"/>
    <w:rsid w:val="006929E0"/>
    <w:rsid w:val="007C16E6"/>
    <w:rsid w:val="00815F40"/>
    <w:rsid w:val="008B3006"/>
    <w:rsid w:val="008E241A"/>
    <w:rsid w:val="00923C39"/>
    <w:rsid w:val="009413B7"/>
    <w:rsid w:val="00962064"/>
    <w:rsid w:val="009956F6"/>
    <w:rsid w:val="00995B0C"/>
    <w:rsid w:val="00A91B10"/>
    <w:rsid w:val="00AA2E4D"/>
    <w:rsid w:val="00AB65AD"/>
    <w:rsid w:val="00B86B28"/>
    <w:rsid w:val="00BA6390"/>
    <w:rsid w:val="00BE5F81"/>
    <w:rsid w:val="00C26BA2"/>
    <w:rsid w:val="00C903E1"/>
    <w:rsid w:val="00CA52CD"/>
    <w:rsid w:val="00D33571"/>
    <w:rsid w:val="00DC62F3"/>
    <w:rsid w:val="00DE698A"/>
    <w:rsid w:val="00E05793"/>
    <w:rsid w:val="00EB73F5"/>
    <w:rsid w:val="00F43286"/>
    <w:rsid w:val="00F55F03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92F8"/>
  <w15:docId w15:val="{559570AC-CC83-42B6-8619-5074E37D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C26B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26BA2"/>
    <w:rPr>
      <w:b/>
      <w:bCs/>
    </w:rPr>
  </w:style>
  <w:style w:type="paragraph" w:styleId="ListParagraph">
    <w:name w:val="List Paragraph"/>
    <w:basedOn w:val="Normal"/>
    <w:uiPriority w:val="34"/>
    <w:qFormat/>
    <w:rsid w:val="00C26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ha-afsheen14080828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uha-afsheen1408082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uha-afsheen1408082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nuha-afsheen14080828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con-central-1.preview.emergentag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afsheen</dc:creator>
  <cp:keywords/>
  <cp:lastModifiedBy>nuha afsheen</cp:lastModifiedBy>
  <cp:revision>2</cp:revision>
  <dcterms:created xsi:type="dcterms:W3CDTF">2025-11-26T15:06:00Z</dcterms:created>
  <dcterms:modified xsi:type="dcterms:W3CDTF">2025-11-26T15:06:00Z</dcterms:modified>
</cp:coreProperties>
</file>