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CAF1" w14:textId="15BD3CC3" w:rsidR="000C731D" w:rsidRPr="000C731D" w:rsidRDefault="000C731D" w:rsidP="000C731D"/>
    <w:p w14:paraId="5E5070C4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RAKSHA P. KULKARNI</w:t>
      </w:r>
    </w:p>
    <w:p w14:paraId="4F02FABA" w14:textId="77777777" w:rsidR="000C731D" w:rsidRPr="000C731D" w:rsidRDefault="000C731D" w:rsidP="000C731D">
      <w:r w:rsidRPr="000C731D">
        <w:rPr>
          <w:rFonts w:ascii="Segoe UI Emoji" w:hAnsi="Segoe UI Emoji" w:cs="Segoe UI Emoji"/>
        </w:rPr>
        <w:t>📞</w:t>
      </w:r>
      <w:r w:rsidRPr="000C731D">
        <w:t xml:space="preserve"> +91 7483245383 | </w:t>
      </w:r>
      <w:r w:rsidRPr="000C731D">
        <w:rPr>
          <w:rFonts w:ascii="Segoe UI Emoji" w:hAnsi="Segoe UI Emoji" w:cs="Segoe UI Emoji"/>
        </w:rPr>
        <w:t>📧</w:t>
      </w:r>
      <w:r w:rsidRPr="000C731D">
        <w:t xml:space="preserve"> </w:t>
      </w:r>
      <w:hyperlink r:id="rId5" w:history="1">
        <w:r w:rsidRPr="000C731D">
          <w:rPr>
            <w:rStyle w:val="Hyperlink"/>
          </w:rPr>
          <w:t>raksha.kulkarni21@gmail.com</w:t>
        </w:r>
      </w:hyperlink>
      <w:r w:rsidRPr="000C731D">
        <w:br/>
        <w:t>LinkedIn: linkedin.com/in/</w:t>
      </w:r>
      <w:proofErr w:type="spellStart"/>
      <w:r w:rsidRPr="000C731D">
        <w:t>raksha</w:t>
      </w:r>
      <w:proofErr w:type="spellEnd"/>
      <w:r w:rsidRPr="000C731D">
        <w:t>-p-</w:t>
      </w:r>
      <w:proofErr w:type="spellStart"/>
      <w:r w:rsidRPr="000C731D">
        <w:t>kulkarni</w:t>
      </w:r>
      <w:proofErr w:type="spellEnd"/>
      <w:r w:rsidRPr="000C731D">
        <w:t xml:space="preserve"> | Bengaluru, India</w:t>
      </w:r>
    </w:p>
    <w:p w14:paraId="40597E26" w14:textId="77777777" w:rsidR="000C731D" w:rsidRPr="000C731D" w:rsidRDefault="000C731D" w:rsidP="000C731D">
      <w:r w:rsidRPr="000C731D">
        <w:pict w14:anchorId="70907A38">
          <v:rect id="_x0000_i1191" style="width:0;height:1.5pt" o:hralign="center" o:hrstd="t" o:hr="t" fillcolor="#a0a0a0" stroked="f"/>
        </w:pict>
      </w:r>
    </w:p>
    <w:p w14:paraId="444943B5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Career Objective</w:t>
      </w:r>
    </w:p>
    <w:p w14:paraId="49B750AB" w14:textId="77777777" w:rsidR="000C731D" w:rsidRPr="000C731D" w:rsidRDefault="000C731D" w:rsidP="000C731D">
      <w:r w:rsidRPr="000C731D">
        <w:t xml:space="preserve">To gain hands-on experience in </w:t>
      </w:r>
      <w:r w:rsidRPr="000C731D">
        <w:rPr>
          <w:b/>
          <w:bCs/>
        </w:rPr>
        <w:t>financial operations and business analysis</w:t>
      </w:r>
      <w:r w:rsidRPr="000C731D">
        <w:t xml:space="preserve"> through an apprenticeship or entry-level role. Eager to apply analytical, technical, and organizational skills to learn </w:t>
      </w:r>
      <w:r w:rsidRPr="000C731D">
        <w:rPr>
          <w:b/>
          <w:bCs/>
        </w:rPr>
        <w:t>trade lifecycle, reconciliation, reporting, and risk control</w:t>
      </w:r>
      <w:r w:rsidRPr="000C731D">
        <w:t xml:space="preserve"> processes while contributing to operational efficiency.</w:t>
      </w:r>
    </w:p>
    <w:p w14:paraId="189E88C4" w14:textId="77777777" w:rsidR="000C731D" w:rsidRPr="000C731D" w:rsidRDefault="000C731D" w:rsidP="000C731D">
      <w:r w:rsidRPr="000C731D">
        <w:pict w14:anchorId="71ADB455">
          <v:rect id="_x0000_i1192" style="width:0;height:1.5pt" o:hralign="center" o:hrstd="t" o:hr="t" fillcolor="#a0a0a0" stroked="f"/>
        </w:pict>
      </w:r>
    </w:p>
    <w:p w14:paraId="14F1761C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174"/>
        <w:gridCol w:w="1140"/>
        <w:gridCol w:w="1973"/>
      </w:tblGrid>
      <w:tr w:rsidR="000C731D" w:rsidRPr="000C731D" w14:paraId="66E85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CDEC6" w14:textId="77777777" w:rsidR="000C731D" w:rsidRPr="000C731D" w:rsidRDefault="000C731D" w:rsidP="000C731D">
            <w:pPr>
              <w:rPr>
                <w:b/>
                <w:bCs/>
              </w:rPr>
            </w:pPr>
            <w:r w:rsidRPr="000C731D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360B1A29" w14:textId="77777777" w:rsidR="000C731D" w:rsidRPr="000C731D" w:rsidRDefault="000C731D" w:rsidP="000C731D">
            <w:pPr>
              <w:rPr>
                <w:b/>
                <w:bCs/>
              </w:rPr>
            </w:pPr>
            <w:r w:rsidRPr="000C731D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2F774A1" w14:textId="77777777" w:rsidR="000C731D" w:rsidRPr="000C731D" w:rsidRDefault="000C731D" w:rsidP="000C731D">
            <w:pPr>
              <w:rPr>
                <w:b/>
                <w:bCs/>
              </w:rPr>
            </w:pPr>
            <w:r w:rsidRPr="000C731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A42273E" w14:textId="77777777" w:rsidR="000C731D" w:rsidRPr="000C731D" w:rsidRDefault="000C731D" w:rsidP="000C731D">
            <w:pPr>
              <w:rPr>
                <w:b/>
                <w:bCs/>
              </w:rPr>
            </w:pPr>
            <w:r w:rsidRPr="000C731D">
              <w:rPr>
                <w:b/>
                <w:bCs/>
              </w:rPr>
              <w:t>Percentage / Grade</w:t>
            </w:r>
          </w:p>
        </w:tc>
      </w:tr>
      <w:tr w:rsidR="000C731D" w:rsidRPr="000C731D" w14:paraId="7B7BF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99D0" w14:textId="77777777" w:rsidR="000C731D" w:rsidRPr="000C731D" w:rsidRDefault="000C731D" w:rsidP="000C731D">
            <w:proofErr w:type="gramStart"/>
            <w:r w:rsidRPr="000C731D">
              <w:t>B.Com</w:t>
            </w:r>
            <w:proofErr w:type="gramEnd"/>
            <w:r w:rsidRPr="000C731D">
              <w:t xml:space="preserve"> (Professional)</w:t>
            </w:r>
          </w:p>
        </w:tc>
        <w:tc>
          <w:tcPr>
            <w:tcW w:w="0" w:type="auto"/>
            <w:vAlign w:val="center"/>
            <w:hideMark/>
          </w:tcPr>
          <w:p w14:paraId="68DEBB5E" w14:textId="77777777" w:rsidR="000C731D" w:rsidRPr="000C731D" w:rsidRDefault="000C731D" w:rsidP="000C731D">
            <w:r w:rsidRPr="000C731D">
              <w:t>Mount Carmel College, Bengaluru</w:t>
            </w:r>
          </w:p>
        </w:tc>
        <w:tc>
          <w:tcPr>
            <w:tcW w:w="0" w:type="auto"/>
            <w:vAlign w:val="center"/>
            <w:hideMark/>
          </w:tcPr>
          <w:p w14:paraId="43C6FA43" w14:textId="77777777" w:rsidR="000C731D" w:rsidRPr="000C731D" w:rsidRDefault="000C731D" w:rsidP="000C731D">
            <w:r w:rsidRPr="000C731D">
              <w:t>2023–2026</w:t>
            </w:r>
          </w:p>
        </w:tc>
        <w:tc>
          <w:tcPr>
            <w:tcW w:w="0" w:type="auto"/>
            <w:vAlign w:val="center"/>
            <w:hideMark/>
          </w:tcPr>
          <w:p w14:paraId="437BB282" w14:textId="77777777" w:rsidR="000C731D" w:rsidRPr="000C731D" w:rsidRDefault="000C731D" w:rsidP="000C731D">
            <w:r w:rsidRPr="000C731D">
              <w:t>73% (till 4th Sem)</w:t>
            </w:r>
          </w:p>
        </w:tc>
      </w:tr>
      <w:tr w:rsidR="000C731D" w:rsidRPr="000C731D" w14:paraId="05E0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4859" w14:textId="77777777" w:rsidR="000C731D" w:rsidRPr="000C731D" w:rsidRDefault="000C731D" w:rsidP="000C731D">
            <w:r w:rsidRPr="000C731D">
              <w:t>Class XII</w:t>
            </w:r>
          </w:p>
        </w:tc>
        <w:tc>
          <w:tcPr>
            <w:tcW w:w="0" w:type="auto"/>
            <w:vAlign w:val="center"/>
            <w:hideMark/>
          </w:tcPr>
          <w:p w14:paraId="7C3A608F" w14:textId="77777777" w:rsidR="000C731D" w:rsidRPr="000C731D" w:rsidRDefault="000C731D" w:rsidP="000C731D">
            <w:r w:rsidRPr="000C731D">
              <w:t>Mount Carmel PU College, Bengaluru</w:t>
            </w:r>
          </w:p>
        </w:tc>
        <w:tc>
          <w:tcPr>
            <w:tcW w:w="0" w:type="auto"/>
            <w:vAlign w:val="center"/>
            <w:hideMark/>
          </w:tcPr>
          <w:p w14:paraId="6697532B" w14:textId="77777777" w:rsidR="000C731D" w:rsidRPr="000C731D" w:rsidRDefault="000C731D" w:rsidP="000C731D">
            <w:r w:rsidRPr="000C731D">
              <w:t>2022</w:t>
            </w:r>
          </w:p>
        </w:tc>
        <w:tc>
          <w:tcPr>
            <w:tcW w:w="0" w:type="auto"/>
            <w:vAlign w:val="center"/>
            <w:hideMark/>
          </w:tcPr>
          <w:p w14:paraId="565E9753" w14:textId="77777777" w:rsidR="000C731D" w:rsidRPr="000C731D" w:rsidRDefault="000C731D" w:rsidP="000C731D">
            <w:r w:rsidRPr="000C731D">
              <w:t>91%</w:t>
            </w:r>
          </w:p>
        </w:tc>
      </w:tr>
      <w:tr w:rsidR="000C731D" w:rsidRPr="000C731D" w14:paraId="633B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0BBC" w14:textId="77777777" w:rsidR="000C731D" w:rsidRPr="000C731D" w:rsidRDefault="000C731D" w:rsidP="000C731D">
            <w:r w:rsidRPr="000C731D">
              <w:t>Class X</w:t>
            </w:r>
          </w:p>
        </w:tc>
        <w:tc>
          <w:tcPr>
            <w:tcW w:w="0" w:type="auto"/>
            <w:vAlign w:val="center"/>
            <w:hideMark/>
          </w:tcPr>
          <w:p w14:paraId="055DCBAB" w14:textId="77777777" w:rsidR="000C731D" w:rsidRPr="000C731D" w:rsidRDefault="000C731D" w:rsidP="000C731D">
            <w:r w:rsidRPr="000C731D">
              <w:t>Poorna Prajna Education Centre, Bengaluru</w:t>
            </w:r>
          </w:p>
        </w:tc>
        <w:tc>
          <w:tcPr>
            <w:tcW w:w="0" w:type="auto"/>
            <w:vAlign w:val="center"/>
            <w:hideMark/>
          </w:tcPr>
          <w:p w14:paraId="7A5B2494" w14:textId="77777777" w:rsidR="000C731D" w:rsidRPr="000C731D" w:rsidRDefault="000C731D" w:rsidP="000C731D">
            <w:r w:rsidRPr="000C731D">
              <w:t>2020</w:t>
            </w:r>
          </w:p>
        </w:tc>
        <w:tc>
          <w:tcPr>
            <w:tcW w:w="0" w:type="auto"/>
            <w:vAlign w:val="center"/>
            <w:hideMark/>
          </w:tcPr>
          <w:p w14:paraId="15972A38" w14:textId="77777777" w:rsidR="000C731D" w:rsidRPr="000C731D" w:rsidRDefault="000C731D" w:rsidP="000C731D">
            <w:r w:rsidRPr="000C731D">
              <w:t>94.45%</w:t>
            </w:r>
          </w:p>
        </w:tc>
      </w:tr>
    </w:tbl>
    <w:p w14:paraId="782810FE" w14:textId="77777777" w:rsidR="000C731D" w:rsidRPr="000C731D" w:rsidRDefault="000C731D" w:rsidP="000C731D">
      <w:r w:rsidRPr="000C731D">
        <w:pict w14:anchorId="2FEC1E63">
          <v:rect id="_x0000_i1193" style="width:0;height:1.5pt" o:hralign="center" o:hrstd="t" o:hr="t" fillcolor="#a0a0a0" stroked="f"/>
        </w:pict>
      </w:r>
    </w:p>
    <w:p w14:paraId="3420C8F3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Certifications</w:t>
      </w:r>
    </w:p>
    <w:p w14:paraId="68C9E2AC" w14:textId="77777777" w:rsidR="000C731D" w:rsidRPr="000C731D" w:rsidRDefault="000C731D" w:rsidP="000C731D">
      <w:pPr>
        <w:numPr>
          <w:ilvl w:val="0"/>
          <w:numId w:val="5"/>
        </w:numPr>
      </w:pPr>
      <w:r w:rsidRPr="000C731D">
        <w:rPr>
          <w:b/>
          <w:bCs/>
        </w:rPr>
        <w:t>Fundamentals of Investment Banking – Finmark:</w:t>
      </w:r>
      <w:r w:rsidRPr="000C731D">
        <w:t xml:space="preserve"> Trade lifecycle, reconciliation &amp; settlement processes.</w:t>
      </w:r>
    </w:p>
    <w:p w14:paraId="2409DCDE" w14:textId="77777777" w:rsidR="000C731D" w:rsidRPr="000C731D" w:rsidRDefault="000C731D" w:rsidP="000C731D">
      <w:pPr>
        <w:numPr>
          <w:ilvl w:val="0"/>
          <w:numId w:val="5"/>
        </w:numPr>
      </w:pPr>
      <w:r w:rsidRPr="000C731D">
        <w:rPr>
          <w:b/>
          <w:bCs/>
        </w:rPr>
        <w:t>FRM – Foundational Principles of Financial Risk Management:</w:t>
      </w:r>
      <w:r w:rsidRPr="000C731D">
        <w:t xml:space="preserve"> Identifying &amp; mitigating financial risks.</w:t>
      </w:r>
    </w:p>
    <w:p w14:paraId="296AF835" w14:textId="77777777" w:rsidR="000C731D" w:rsidRPr="000C731D" w:rsidRDefault="000C731D" w:rsidP="000C731D">
      <w:pPr>
        <w:numPr>
          <w:ilvl w:val="0"/>
          <w:numId w:val="5"/>
        </w:numPr>
      </w:pPr>
      <w:r w:rsidRPr="000C731D">
        <w:rPr>
          <w:b/>
          <w:bCs/>
        </w:rPr>
        <w:t>Excel Skills for Business – Job Simulation:</w:t>
      </w:r>
      <w:r w:rsidRPr="000C731D">
        <w:t xml:space="preserve"> Data analysis, reconciliation, and dashboard creation.</w:t>
      </w:r>
    </w:p>
    <w:p w14:paraId="07C0CEA4" w14:textId="77777777" w:rsidR="000C731D" w:rsidRPr="000C731D" w:rsidRDefault="000C731D" w:rsidP="000C731D">
      <w:r w:rsidRPr="000C731D">
        <w:pict w14:anchorId="10567909">
          <v:rect id="_x0000_i1194" style="width:0;height:1.5pt" o:hralign="center" o:hrstd="t" o:hr="t" fillcolor="#a0a0a0" stroked="f"/>
        </w:pict>
      </w:r>
    </w:p>
    <w:p w14:paraId="0AC424B3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lastRenderedPageBreak/>
        <w:t>Key Skills</w:t>
      </w:r>
    </w:p>
    <w:p w14:paraId="21C0A692" w14:textId="77777777" w:rsidR="000C731D" w:rsidRPr="000C731D" w:rsidRDefault="000C731D" w:rsidP="000C731D">
      <w:r w:rsidRPr="000C731D">
        <w:rPr>
          <w:b/>
          <w:bCs/>
        </w:rPr>
        <w:t>Operational:</w:t>
      </w:r>
      <w:r w:rsidRPr="000C731D">
        <w:t xml:space="preserve"> Trade Capture • Reconciliation • Record Keeping • Reporting • Risk Control</w:t>
      </w:r>
      <w:r w:rsidRPr="000C731D">
        <w:br/>
      </w:r>
      <w:r w:rsidRPr="000C731D">
        <w:rPr>
          <w:b/>
          <w:bCs/>
        </w:rPr>
        <w:t>Technical:</w:t>
      </w:r>
      <w:r w:rsidRPr="000C731D">
        <w:t xml:space="preserve"> MS Excel (Pivot, VLOOKUP, Data Cleaning) • PowerPoint • Financial Analysis</w:t>
      </w:r>
      <w:r w:rsidRPr="000C731D">
        <w:br/>
      </w:r>
      <w:r w:rsidRPr="000C731D">
        <w:rPr>
          <w:b/>
          <w:bCs/>
        </w:rPr>
        <w:t>Professional:</w:t>
      </w:r>
      <w:r w:rsidRPr="000C731D">
        <w:t xml:space="preserve"> Communication • Attention to Detail • Accountability • Teamwork • Adaptability</w:t>
      </w:r>
    </w:p>
    <w:p w14:paraId="76C2E3B6" w14:textId="77777777" w:rsidR="000C731D" w:rsidRPr="000C731D" w:rsidRDefault="000C731D" w:rsidP="000C731D">
      <w:r w:rsidRPr="000C731D">
        <w:pict w14:anchorId="606E032B">
          <v:rect id="_x0000_i1195" style="width:0;height:1.5pt" o:hralign="center" o:hrstd="t" o:hr="t" fillcolor="#a0a0a0" stroked="f"/>
        </w:pict>
      </w:r>
    </w:p>
    <w:p w14:paraId="2DA6B18F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Academic Project</w:t>
      </w:r>
    </w:p>
    <w:p w14:paraId="6EF678EA" w14:textId="77777777" w:rsidR="000C731D" w:rsidRPr="000C731D" w:rsidRDefault="000C731D" w:rsidP="000C731D">
      <w:r w:rsidRPr="000C731D">
        <w:rPr>
          <w:b/>
          <w:bCs/>
        </w:rPr>
        <w:t>Financial Reporting &amp; Analysis:</w:t>
      </w:r>
      <w:r w:rsidRPr="000C731D">
        <w:t xml:space="preserve"> Conducted ratio analysis and performance study for a listed company; summarized profitability and liquidity trends through visual reporting.</w:t>
      </w:r>
    </w:p>
    <w:p w14:paraId="00898B2B" w14:textId="77777777" w:rsidR="000C731D" w:rsidRPr="000C731D" w:rsidRDefault="000C731D" w:rsidP="000C731D">
      <w:r w:rsidRPr="000C731D">
        <w:pict w14:anchorId="777C6B99">
          <v:rect id="_x0000_i1196" style="width:0;height:1.5pt" o:hralign="center" o:hrstd="t" o:hr="t" fillcolor="#a0a0a0" stroked="f"/>
        </w:pict>
      </w:r>
    </w:p>
    <w:p w14:paraId="37ACA24D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Positions of Responsibility</w:t>
      </w:r>
    </w:p>
    <w:p w14:paraId="74DB27DB" w14:textId="77777777" w:rsidR="000C731D" w:rsidRPr="000C731D" w:rsidRDefault="000C731D" w:rsidP="000C731D">
      <w:pPr>
        <w:numPr>
          <w:ilvl w:val="0"/>
          <w:numId w:val="6"/>
        </w:numPr>
      </w:pPr>
      <w:r w:rsidRPr="000C731D">
        <w:rPr>
          <w:b/>
          <w:bCs/>
        </w:rPr>
        <w:t>Content Team Member – Sanskrit Association:</w:t>
      </w:r>
      <w:r w:rsidRPr="000C731D">
        <w:t xml:space="preserve"> Managed documentation, ensured accuracy and timely reports.</w:t>
      </w:r>
    </w:p>
    <w:p w14:paraId="1694F798" w14:textId="77777777" w:rsidR="000C731D" w:rsidRPr="000C731D" w:rsidRDefault="000C731D" w:rsidP="000C731D">
      <w:pPr>
        <w:numPr>
          <w:ilvl w:val="0"/>
          <w:numId w:val="6"/>
        </w:numPr>
      </w:pPr>
      <w:r w:rsidRPr="000C731D">
        <w:rPr>
          <w:b/>
          <w:bCs/>
        </w:rPr>
        <w:t>Scouts &amp; Guides Leader:</w:t>
      </w:r>
      <w:r w:rsidRPr="000C731D">
        <w:t xml:space="preserve"> Developed discipline, teamwork, and problem-solving through leadership activities.</w:t>
      </w:r>
    </w:p>
    <w:p w14:paraId="6BEB3F95" w14:textId="77777777" w:rsidR="000C731D" w:rsidRPr="000C731D" w:rsidRDefault="000C731D" w:rsidP="000C731D">
      <w:r w:rsidRPr="000C731D">
        <w:pict w14:anchorId="7B38CAC2">
          <v:rect id="_x0000_i1197" style="width:0;height:1.5pt" o:hralign="center" o:hrstd="t" o:hr="t" fillcolor="#a0a0a0" stroked="f"/>
        </w:pict>
      </w:r>
    </w:p>
    <w:p w14:paraId="3AF32E44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Extra-Curricular Activities</w:t>
      </w:r>
    </w:p>
    <w:p w14:paraId="1E42B95A" w14:textId="77777777" w:rsidR="000C731D" w:rsidRPr="000C731D" w:rsidRDefault="000C731D" w:rsidP="000C731D">
      <w:r w:rsidRPr="000C731D">
        <w:t xml:space="preserve">Volunteered at college events managing logistics and communication. Participated in workshops on </w:t>
      </w:r>
      <w:r w:rsidRPr="000C731D">
        <w:rPr>
          <w:b/>
          <w:bCs/>
        </w:rPr>
        <w:t>corporate readiness, business ethics, and financial reporting</w:t>
      </w:r>
      <w:r w:rsidRPr="000C731D">
        <w:t>.</w:t>
      </w:r>
    </w:p>
    <w:p w14:paraId="00CD7296" w14:textId="77777777" w:rsidR="000C731D" w:rsidRPr="000C731D" w:rsidRDefault="000C731D" w:rsidP="000C731D">
      <w:r w:rsidRPr="000C731D">
        <w:pict w14:anchorId="4CC7702F">
          <v:rect id="_x0000_i1198" style="width:0;height:1.5pt" o:hralign="center" o:hrstd="t" o:hr="t" fillcolor="#a0a0a0" stroked="f"/>
        </w:pict>
      </w:r>
    </w:p>
    <w:p w14:paraId="64B1A381" w14:textId="77777777" w:rsidR="000C731D" w:rsidRPr="000C731D" w:rsidRDefault="000C731D" w:rsidP="000C731D">
      <w:pPr>
        <w:rPr>
          <w:b/>
          <w:bCs/>
        </w:rPr>
      </w:pPr>
      <w:r w:rsidRPr="000C731D">
        <w:rPr>
          <w:b/>
          <w:bCs/>
        </w:rPr>
        <w:t>Career Interests</w:t>
      </w:r>
    </w:p>
    <w:p w14:paraId="0DDA82DB" w14:textId="77777777" w:rsidR="000C731D" w:rsidRPr="000C731D" w:rsidRDefault="000C731D" w:rsidP="000C731D">
      <w:r w:rsidRPr="000C731D">
        <w:t>Operations • Trade Support • Financial Reconciliation • Business Analysis • Risk &amp; Control</w:t>
      </w:r>
    </w:p>
    <w:p w14:paraId="12DAB539" w14:textId="77777777" w:rsidR="000C731D" w:rsidRPr="000C731D" w:rsidRDefault="000C731D" w:rsidP="000C731D">
      <w:r w:rsidRPr="000C731D">
        <w:pict w14:anchorId="1A2790B8">
          <v:rect id="_x0000_i1199" style="width:0;height:1.5pt" o:hralign="center" o:hrstd="t" o:hr="t" fillcolor="#a0a0a0" stroked="f"/>
        </w:pict>
      </w:r>
    </w:p>
    <w:p w14:paraId="722943ED" w14:textId="77777777" w:rsidR="00660581" w:rsidRPr="000C731D" w:rsidRDefault="00660581" w:rsidP="000C731D"/>
    <w:sectPr w:rsidR="00660581" w:rsidRPr="000C7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4F66"/>
    <w:multiLevelType w:val="multilevel"/>
    <w:tmpl w:val="7D1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414F5"/>
    <w:multiLevelType w:val="multilevel"/>
    <w:tmpl w:val="6BE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2F82"/>
    <w:multiLevelType w:val="multilevel"/>
    <w:tmpl w:val="837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437A"/>
    <w:multiLevelType w:val="multilevel"/>
    <w:tmpl w:val="CA1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12690"/>
    <w:multiLevelType w:val="multilevel"/>
    <w:tmpl w:val="482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3671A"/>
    <w:multiLevelType w:val="multilevel"/>
    <w:tmpl w:val="560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6082A"/>
    <w:multiLevelType w:val="multilevel"/>
    <w:tmpl w:val="E08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886">
    <w:abstractNumId w:val="5"/>
  </w:num>
  <w:num w:numId="2" w16cid:durableId="578487947">
    <w:abstractNumId w:val="2"/>
  </w:num>
  <w:num w:numId="3" w16cid:durableId="1055130622">
    <w:abstractNumId w:val="1"/>
  </w:num>
  <w:num w:numId="4" w16cid:durableId="1771198004">
    <w:abstractNumId w:val="3"/>
  </w:num>
  <w:num w:numId="5" w16cid:durableId="1375621998">
    <w:abstractNumId w:val="4"/>
  </w:num>
  <w:num w:numId="6" w16cid:durableId="1970547431">
    <w:abstractNumId w:val="6"/>
  </w:num>
  <w:num w:numId="7" w16cid:durableId="139554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1D"/>
    <w:rsid w:val="000C731D"/>
    <w:rsid w:val="003E4525"/>
    <w:rsid w:val="005259E3"/>
    <w:rsid w:val="00660581"/>
    <w:rsid w:val="009A24CC"/>
    <w:rsid w:val="00DF5A8B"/>
    <w:rsid w:val="00E73F8F"/>
    <w:rsid w:val="00EA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AB02"/>
  <w15:chartTrackingRefBased/>
  <w15:docId w15:val="{31718E71-02E2-421A-B4F3-84389D96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ksha.kulkarni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</dc:creator>
  <cp:keywords/>
  <dc:description/>
  <cp:lastModifiedBy>Raksha</cp:lastModifiedBy>
  <cp:revision>1</cp:revision>
  <dcterms:created xsi:type="dcterms:W3CDTF">2025-11-12T01:40:00Z</dcterms:created>
  <dcterms:modified xsi:type="dcterms:W3CDTF">2025-11-12T01:44:00Z</dcterms:modified>
</cp:coreProperties>
</file>