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1796" w14:textId="38EFF78C" w:rsidR="00AF015C" w:rsidRPr="000C0FB6" w:rsidRDefault="003558B2" w:rsidP="003558B2">
      <w:pPr>
        <w:pStyle w:val="Heading1"/>
        <w:jc w:val="both"/>
        <w:rPr>
          <w:sz w:val="26"/>
          <w:szCs w:val="26"/>
        </w:rPr>
      </w:pPr>
      <w:r w:rsidRPr="000C0FB6">
        <w:t xml:space="preserve">                                                  </w:t>
      </w:r>
      <w:r w:rsidR="00D15F00" w:rsidRPr="000C0FB6">
        <w:rPr>
          <w:sz w:val="26"/>
          <w:szCs w:val="26"/>
        </w:rPr>
        <w:t>SHREYA SHIBU</w:t>
      </w:r>
      <w:r w:rsidR="000C0FB6" w:rsidRPr="000C0FB6">
        <w:rPr>
          <w:sz w:val="26"/>
          <w:szCs w:val="26"/>
        </w:rPr>
        <w:t xml:space="preserve">                                                               </w:t>
      </w:r>
    </w:p>
    <w:p w14:paraId="668510E2" w14:textId="6B6E9CE9" w:rsidR="00AF015C" w:rsidRDefault="00D15F00" w:rsidP="000E34CD">
      <w:pPr>
        <w:pStyle w:val="Heading3"/>
        <w:rPr>
          <w:sz w:val="20"/>
          <w:szCs w:val="20"/>
        </w:rPr>
      </w:pPr>
      <w:r w:rsidRPr="000C0FB6">
        <w:rPr>
          <w:sz w:val="20"/>
          <w:szCs w:val="20"/>
        </w:rPr>
        <w:t>Female, 21 | Bangalore, India</w:t>
      </w:r>
      <w:r w:rsidR="003558B2" w:rsidRPr="000C0FB6">
        <w:rPr>
          <w:sz w:val="20"/>
          <w:szCs w:val="20"/>
        </w:rPr>
        <w:t xml:space="preserve">                       </w:t>
      </w:r>
      <w:r w:rsidRPr="000C0FB6">
        <w:rPr>
          <w:rFonts w:ascii="Segoe UI Emoji" w:hAnsi="Segoe UI Emoji" w:cs="Segoe UI Emoji"/>
          <w:sz w:val="20"/>
          <w:szCs w:val="20"/>
        </w:rPr>
        <w:t>📞</w:t>
      </w:r>
      <w:r w:rsidRPr="000C0FB6">
        <w:rPr>
          <w:sz w:val="20"/>
          <w:szCs w:val="20"/>
        </w:rPr>
        <w:t xml:space="preserve"> 7994113173 | </w:t>
      </w:r>
      <w:r w:rsidRPr="000C0FB6">
        <w:rPr>
          <w:rFonts w:ascii="Segoe UI Emoji" w:hAnsi="Segoe UI Emoji" w:cs="Segoe UI Emoji"/>
          <w:sz w:val="20"/>
          <w:szCs w:val="20"/>
        </w:rPr>
        <w:t>📧</w:t>
      </w:r>
      <w:r w:rsidRPr="000C0FB6">
        <w:rPr>
          <w:sz w:val="20"/>
          <w:szCs w:val="20"/>
        </w:rPr>
        <w:t xml:space="preserve"> </w:t>
      </w:r>
      <w:hyperlink r:id="rId6" w:history="1">
        <w:r w:rsidR="001D2FF2" w:rsidRPr="00D55397">
          <w:rPr>
            <w:rStyle w:val="Hyperlink"/>
            <w:sz w:val="20"/>
            <w:szCs w:val="20"/>
          </w:rPr>
          <w:t>shreyashibuxid2@gmail.com</w:t>
        </w:r>
      </w:hyperlink>
    </w:p>
    <w:p w14:paraId="7BDA3673" w14:textId="77777777" w:rsidR="00E4274D" w:rsidRPr="00E4274D" w:rsidRDefault="00E4274D" w:rsidP="00E4274D"/>
    <w:p w14:paraId="7FB32413" w14:textId="359E8233" w:rsidR="00FA2E04" w:rsidRPr="00E4274D" w:rsidRDefault="00E4274D" w:rsidP="00FA2E04">
      <w:pPr>
        <w:rPr>
          <w:sz w:val="20"/>
          <w:szCs w:val="20"/>
        </w:rPr>
      </w:pPr>
      <w:proofErr w:type="gramStart"/>
      <w:r w:rsidRPr="00E4274D">
        <w:rPr>
          <w:sz w:val="20"/>
          <w:szCs w:val="20"/>
        </w:rPr>
        <w:t>B.Com</w:t>
      </w:r>
      <w:proofErr w:type="gramEnd"/>
      <w:r w:rsidRPr="00E4274D">
        <w:rPr>
          <w:sz w:val="20"/>
          <w:szCs w:val="20"/>
        </w:rPr>
        <w:t xml:space="preserve"> (CMA</w:t>
      </w:r>
      <w:r>
        <w:rPr>
          <w:sz w:val="20"/>
          <w:szCs w:val="20"/>
        </w:rPr>
        <w:t>- US</w:t>
      </w:r>
      <w:r w:rsidRPr="00E4274D">
        <w:rPr>
          <w:sz w:val="20"/>
          <w:szCs w:val="20"/>
        </w:rPr>
        <w:t>)</w:t>
      </w:r>
      <w:r>
        <w:rPr>
          <w:sz w:val="20"/>
          <w:szCs w:val="20"/>
        </w:rPr>
        <w:t xml:space="preserve"> pursuant</w:t>
      </w:r>
      <w:r w:rsidRPr="00E4274D">
        <w:rPr>
          <w:sz w:val="20"/>
          <w:szCs w:val="20"/>
        </w:rPr>
        <w:t xml:space="preserve"> with exposure to financial services, mutual funds, and regulatory processes; skilled in Excel, Tableau, and financial modeling. Strong analytical and communication skills with an eye for detail, aligning with governance, risk, and compliance roles.</w:t>
      </w:r>
    </w:p>
    <w:p w14:paraId="19E593A2" w14:textId="77777777" w:rsidR="00AF015C" w:rsidRPr="000C0FB6" w:rsidRDefault="00D15F00">
      <w:pPr>
        <w:pStyle w:val="Heading2"/>
        <w:rPr>
          <w:sz w:val="22"/>
          <w:szCs w:val="22"/>
        </w:rPr>
      </w:pPr>
      <w:r w:rsidRPr="000C0FB6">
        <w:rPr>
          <w:sz w:val="22"/>
          <w:szCs w:val="22"/>
        </w:rPr>
        <w:t>EDUCATION</w:t>
      </w:r>
    </w:p>
    <w:p w14:paraId="5D10B84C" w14:textId="32AEB6B3" w:rsidR="003558B2" w:rsidRPr="000C0FB6" w:rsidRDefault="00D15F00" w:rsidP="008B008E">
      <w:pPr>
        <w:spacing w:after="0" w:line="240" w:lineRule="auto"/>
        <w:rPr>
          <w:b/>
          <w:bCs/>
          <w:sz w:val="20"/>
          <w:szCs w:val="20"/>
        </w:rPr>
      </w:pPr>
      <w:r w:rsidRPr="000C0FB6">
        <w:rPr>
          <w:b/>
          <w:bCs/>
          <w:sz w:val="20"/>
          <w:szCs w:val="20"/>
        </w:rPr>
        <w:t>Mount Carmel College, Bangalore</w:t>
      </w:r>
      <w:r w:rsidR="000E34CD" w:rsidRPr="000C0FB6">
        <w:rPr>
          <w:b/>
          <w:bCs/>
          <w:sz w:val="20"/>
          <w:szCs w:val="20"/>
        </w:rPr>
        <w:t xml:space="preserve">     </w:t>
      </w:r>
      <w:r w:rsidR="003558B2" w:rsidRPr="000C0FB6">
        <w:rPr>
          <w:b/>
          <w:bCs/>
          <w:sz w:val="20"/>
          <w:szCs w:val="20"/>
        </w:rPr>
        <w:t xml:space="preserve">                                                                             </w:t>
      </w:r>
      <w:r w:rsidR="000D4989" w:rsidRPr="000C0FB6">
        <w:rPr>
          <w:b/>
          <w:bCs/>
          <w:sz w:val="20"/>
          <w:szCs w:val="20"/>
        </w:rPr>
        <w:t xml:space="preserve">| </w:t>
      </w:r>
      <w:r w:rsidR="003558B2" w:rsidRPr="000C0FB6">
        <w:rPr>
          <w:b/>
          <w:bCs/>
          <w:sz w:val="20"/>
          <w:szCs w:val="20"/>
        </w:rPr>
        <w:t xml:space="preserve">   2022–26</w:t>
      </w:r>
      <w:r w:rsidRPr="000C0FB6">
        <w:rPr>
          <w:b/>
          <w:bCs/>
          <w:sz w:val="20"/>
          <w:szCs w:val="20"/>
        </w:rPr>
        <w:t xml:space="preserve"> </w:t>
      </w:r>
    </w:p>
    <w:p w14:paraId="04010AF1" w14:textId="5456C2BE" w:rsidR="00AF015C" w:rsidRPr="000C0FB6" w:rsidRDefault="00D15F00" w:rsidP="008B008E">
      <w:pPr>
        <w:spacing w:after="0" w:line="240" w:lineRule="auto"/>
        <w:rPr>
          <w:sz w:val="20"/>
          <w:szCs w:val="20"/>
        </w:rPr>
      </w:pPr>
      <w:r w:rsidRPr="008B008E">
        <w:rPr>
          <w:sz w:val="20"/>
          <w:szCs w:val="20"/>
        </w:rPr>
        <w:t xml:space="preserve"> </w:t>
      </w:r>
      <w:r w:rsidR="003558B2" w:rsidRPr="008B008E">
        <w:rPr>
          <w:sz w:val="20"/>
          <w:szCs w:val="20"/>
        </w:rPr>
        <w:t xml:space="preserve"> </w:t>
      </w:r>
      <w:r w:rsidR="008B008E">
        <w:rPr>
          <w:sz w:val="20"/>
          <w:szCs w:val="20"/>
        </w:rPr>
        <w:t xml:space="preserve">       </w:t>
      </w:r>
      <w:r w:rsidR="003558B2" w:rsidRPr="008B008E">
        <w:rPr>
          <w:sz w:val="20"/>
          <w:szCs w:val="20"/>
        </w:rPr>
        <w:t xml:space="preserve"> </w:t>
      </w:r>
      <w:r w:rsidR="008B008E">
        <w:rPr>
          <w:sz w:val="20"/>
          <w:szCs w:val="20"/>
        </w:rPr>
        <w:t xml:space="preserve">       </w:t>
      </w:r>
      <w:r w:rsidR="003558B2" w:rsidRPr="008B008E">
        <w:rPr>
          <w:sz w:val="20"/>
          <w:szCs w:val="20"/>
        </w:rPr>
        <w:t xml:space="preserve"> </w:t>
      </w:r>
      <w:proofErr w:type="gramStart"/>
      <w:r w:rsidRPr="008B008E">
        <w:rPr>
          <w:sz w:val="20"/>
          <w:szCs w:val="20"/>
        </w:rPr>
        <w:t>B.Com</w:t>
      </w:r>
      <w:proofErr w:type="gramEnd"/>
      <w:r w:rsidRPr="008B008E">
        <w:rPr>
          <w:sz w:val="20"/>
          <w:szCs w:val="20"/>
        </w:rPr>
        <w:t xml:space="preserve"> (Strategic Finance –</w:t>
      </w:r>
      <w:r w:rsidR="003558B2" w:rsidRPr="008B008E">
        <w:rPr>
          <w:sz w:val="20"/>
          <w:szCs w:val="20"/>
        </w:rPr>
        <w:t xml:space="preserve"> Integrated with US</w:t>
      </w:r>
      <w:r w:rsidRPr="008B008E">
        <w:rPr>
          <w:sz w:val="20"/>
          <w:szCs w:val="20"/>
        </w:rPr>
        <w:t xml:space="preserve"> CMA)</w:t>
      </w:r>
      <w:r w:rsidRPr="000C0FB6">
        <w:rPr>
          <w:b/>
          <w:bCs/>
          <w:sz w:val="20"/>
          <w:szCs w:val="20"/>
        </w:rPr>
        <w:t xml:space="preserve"> </w:t>
      </w:r>
      <w:r w:rsidR="008B008E">
        <w:rPr>
          <w:b/>
          <w:bCs/>
          <w:sz w:val="20"/>
          <w:szCs w:val="20"/>
        </w:rPr>
        <w:t>-</w:t>
      </w:r>
      <w:r w:rsidR="008B008E" w:rsidRPr="000C0FB6">
        <w:rPr>
          <w:sz w:val="20"/>
          <w:szCs w:val="20"/>
        </w:rPr>
        <w:t xml:space="preserve">72% </w:t>
      </w:r>
      <w:r w:rsidR="003558B2" w:rsidRPr="000C0FB6">
        <w:rPr>
          <w:sz w:val="20"/>
          <w:szCs w:val="20"/>
        </w:rPr>
        <w:t xml:space="preserve">    </w:t>
      </w:r>
      <w:r w:rsidR="008B008E">
        <w:rPr>
          <w:sz w:val="20"/>
          <w:szCs w:val="20"/>
        </w:rPr>
        <w:t xml:space="preserve">               </w:t>
      </w:r>
    </w:p>
    <w:p w14:paraId="370D7F04" w14:textId="6C1C9C79" w:rsidR="00AF015C" w:rsidRPr="000C0FB6" w:rsidRDefault="00D15F00" w:rsidP="008B008E">
      <w:pPr>
        <w:spacing w:after="0" w:line="240" w:lineRule="auto"/>
        <w:rPr>
          <w:b/>
          <w:bCs/>
          <w:sz w:val="20"/>
          <w:szCs w:val="20"/>
        </w:rPr>
      </w:pPr>
      <w:r w:rsidRPr="000C0FB6">
        <w:rPr>
          <w:b/>
          <w:bCs/>
          <w:sz w:val="20"/>
          <w:szCs w:val="20"/>
        </w:rPr>
        <w:t xml:space="preserve">Bhavans Vidya Mandir, </w:t>
      </w:r>
      <w:proofErr w:type="spellStart"/>
      <w:r w:rsidRPr="000C0FB6">
        <w:rPr>
          <w:b/>
          <w:bCs/>
          <w:sz w:val="20"/>
          <w:szCs w:val="20"/>
        </w:rPr>
        <w:t>Girinagar</w:t>
      </w:r>
      <w:proofErr w:type="spellEnd"/>
      <w:r w:rsidR="005F3AE8">
        <w:rPr>
          <w:b/>
          <w:bCs/>
          <w:sz w:val="20"/>
          <w:szCs w:val="20"/>
        </w:rPr>
        <w:t>, Kochi</w:t>
      </w:r>
      <w:r w:rsidRPr="000C0FB6">
        <w:rPr>
          <w:b/>
          <w:bCs/>
          <w:sz w:val="20"/>
          <w:szCs w:val="20"/>
        </w:rPr>
        <w:t xml:space="preserve"> (CBSE)</w:t>
      </w:r>
    </w:p>
    <w:p w14:paraId="1BCE9086" w14:textId="7F85A3E8" w:rsidR="00AF015C" w:rsidRPr="000C0FB6" w:rsidRDefault="008B008E" w:rsidP="008B008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="00D15F00" w:rsidRPr="000C0FB6">
        <w:rPr>
          <w:sz w:val="20"/>
          <w:szCs w:val="20"/>
        </w:rPr>
        <w:t xml:space="preserve">• Class XII (Commerce with Math) – 88% </w:t>
      </w:r>
      <w:r w:rsidR="003558B2" w:rsidRPr="000C0FB6">
        <w:rPr>
          <w:sz w:val="20"/>
          <w:szCs w:val="20"/>
        </w:rPr>
        <w:t xml:space="preserve">                                                                   </w:t>
      </w:r>
      <w:r w:rsidR="000E34CD" w:rsidRPr="000C0FB6">
        <w:rPr>
          <w:sz w:val="20"/>
          <w:szCs w:val="20"/>
        </w:rPr>
        <w:t xml:space="preserve"> </w:t>
      </w:r>
      <w:r w:rsidR="00D15F00" w:rsidRPr="000C0FB6">
        <w:rPr>
          <w:b/>
          <w:bCs/>
          <w:sz w:val="20"/>
          <w:szCs w:val="20"/>
        </w:rPr>
        <w:t>2022</w:t>
      </w:r>
    </w:p>
    <w:p w14:paraId="5E8B36E0" w14:textId="7E21603D" w:rsidR="00AF015C" w:rsidRPr="000C0FB6" w:rsidRDefault="008B008E" w:rsidP="008B008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="00D15F00" w:rsidRPr="000C0FB6">
        <w:rPr>
          <w:sz w:val="20"/>
          <w:szCs w:val="20"/>
        </w:rPr>
        <w:t xml:space="preserve">• Class X </w:t>
      </w:r>
      <w:r w:rsidR="003558B2" w:rsidRPr="000C0FB6">
        <w:rPr>
          <w:sz w:val="20"/>
          <w:szCs w:val="20"/>
        </w:rPr>
        <w:t xml:space="preserve">                                        </w:t>
      </w:r>
      <w:r w:rsidR="00D15F00" w:rsidRPr="000C0FB6">
        <w:rPr>
          <w:sz w:val="20"/>
          <w:szCs w:val="20"/>
        </w:rPr>
        <w:t xml:space="preserve"> </w:t>
      </w:r>
      <w:r w:rsidR="003558B2" w:rsidRPr="000C0FB6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</w:t>
      </w:r>
      <w:r w:rsidR="003558B2" w:rsidRPr="000C0FB6">
        <w:rPr>
          <w:sz w:val="20"/>
          <w:szCs w:val="20"/>
        </w:rPr>
        <w:t xml:space="preserve"> – </w:t>
      </w:r>
      <w:r w:rsidR="00D15F00" w:rsidRPr="000C0FB6">
        <w:rPr>
          <w:sz w:val="20"/>
          <w:szCs w:val="20"/>
        </w:rPr>
        <w:t xml:space="preserve">89.4% </w:t>
      </w:r>
      <w:r w:rsidR="003558B2" w:rsidRPr="000C0FB6">
        <w:rPr>
          <w:sz w:val="20"/>
          <w:szCs w:val="20"/>
        </w:rPr>
        <w:t xml:space="preserve">                                      </w:t>
      </w:r>
      <w:r w:rsidR="003558B2" w:rsidRPr="000C0FB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</w:t>
      </w:r>
      <w:r w:rsidR="00D15F00" w:rsidRPr="000C0FB6">
        <w:rPr>
          <w:b/>
          <w:bCs/>
          <w:sz w:val="20"/>
          <w:szCs w:val="20"/>
        </w:rPr>
        <w:t>2020</w:t>
      </w:r>
      <w:r w:rsidR="003558B2" w:rsidRPr="000C0FB6">
        <w:rPr>
          <w:b/>
          <w:bCs/>
          <w:sz w:val="20"/>
          <w:szCs w:val="20"/>
        </w:rPr>
        <w:t xml:space="preserve"> </w:t>
      </w:r>
      <w:r w:rsidR="003558B2" w:rsidRPr="000C0FB6">
        <w:rPr>
          <w:sz w:val="20"/>
          <w:szCs w:val="20"/>
        </w:rPr>
        <w:t xml:space="preserve">   </w:t>
      </w:r>
    </w:p>
    <w:p w14:paraId="1DC5132F" w14:textId="77777777" w:rsidR="00AF015C" w:rsidRPr="000C0FB6" w:rsidRDefault="00D15F00" w:rsidP="000E34CD">
      <w:pPr>
        <w:pStyle w:val="Heading2"/>
        <w:spacing w:line="240" w:lineRule="auto"/>
        <w:rPr>
          <w:sz w:val="22"/>
          <w:szCs w:val="22"/>
        </w:rPr>
      </w:pPr>
      <w:r w:rsidRPr="000C0FB6">
        <w:rPr>
          <w:sz w:val="22"/>
          <w:szCs w:val="22"/>
        </w:rPr>
        <w:t>INTERNSHIPS</w:t>
      </w:r>
    </w:p>
    <w:p w14:paraId="43BE8F59" w14:textId="77777777" w:rsidR="00AA60A9" w:rsidRDefault="00D15F00" w:rsidP="00AA60A9">
      <w:pPr>
        <w:spacing w:after="0" w:line="240" w:lineRule="auto"/>
        <w:rPr>
          <w:sz w:val="20"/>
          <w:szCs w:val="20"/>
        </w:rPr>
      </w:pPr>
      <w:r w:rsidRPr="000C0FB6">
        <w:rPr>
          <w:b/>
          <w:bCs/>
        </w:rPr>
        <w:t xml:space="preserve">Boho Finserv – Finance Intern </w:t>
      </w:r>
      <w:r w:rsidR="000D4989" w:rsidRPr="000C0FB6">
        <w:t xml:space="preserve">                                            </w:t>
      </w:r>
      <w:r w:rsidR="000E34CD" w:rsidRPr="000C0FB6">
        <w:t xml:space="preserve">  </w:t>
      </w:r>
      <w:r w:rsidR="000D4989" w:rsidRPr="000C0FB6">
        <w:t xml:space="preserve">   </w:t>
      </w:r>
      <w:r w:rsidR="000D4989" w:rsidRPr="000C0FB6">
        <w:rPr>
          <w:sz w:val="20"/>
          <w:szCs w:val="20"/>
        </w:rPr>
        <w:t xml:space="preserve">  </w:t>
      </w:r>
      <w:r w:rsidR="000D4989" w:rsidRPr="000C0FB6">
        <w:t xml:space="preserve">| </w:t>
      </w:r>
      <w:r w:rsidRPr="000C0FB6">
        <w:rPr>
          <w:b/>
          <w:bCs/>
        </w:rPr>
        <w:t>Mar 2023 – Apr 2023</w:t>
      </w:r>
      <w:r w:rsidR="009A3A70" w:rsidRPr="000C0FB6">
        <w:rPr>
          <w:sz w:val="20"/>
          <w:szCs w:val="20"/>
          <w:lang w:val="en-IN"/>
        </w:rPr>
        <w:t>.</w:t>
      </w:r>
    </w:p>
    <w:p w14:paraId="6F5CEA3D" w14:textId="3D0286DC" w:rsidR="009A3A70" w:rsidRPr="00AA60A9" w:rsidRDefault="009A3A70" w:rsidP="00AA60A9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AA60A9">
        <w:rPr>
          <w:sz w:val="20"/>
          <w:szCs w:val="20"/>
          <w:lang w:val="en-IN"/>
        </w:rPr>
        <w:t>Analy</w:t>
      </w:r>
      <w:r w:rsidR="000E34CD" w:rsidRPr="00AA60A9">
        <w:rPr>
          <w:sz w:val="20"/>
          <w:szCs w:val="20"/>
          <w:lang w:val="en-IN"/>
        </w:rPr>
        <w:t>s</w:t>
      </w:r>
      <w:r w:rsidRPr="00AA60A9">
        <w:rPr>
          <w:sz w:val="20"/>
          <w:szCs w:val="20"/>
          <w:lang w:val="en-IN"/>
        </w:rPr>
        <w:t xml:space="preserve">ed </w:t>
      </w:r>
      <w:r w:rsidRPr="00AA60A9">
        <w:rPr>
          <w:b/>
          <w:bCs/>
          <w:sz w:val="20"/>
          <w:szCs w:val="20"/>
          <w:lang w:val="en-IN"/>
        </w:rPr>
        <w:t>fund houses and AMFI regulations</w:t>
      </w:r>
      <w:r w:rsidRPr="00AA60A9">
        <w:rPr>
          <w:sz w:val="20"/>
          <w:szCs w:val="20"/>
          <w:lang w:val="en-IN"/>
        </w:rPr>
        <w:t xml:space="preserve"> to strengthen understanding of the Indian mutual fund ecosystem</w:t>
      </w:r>
      <w:r w:rsidR="000C0FB6" w:rsidRPr="00AA60A9">
        <w:rPr>
          <w:sz w:val="20"/>
          <w:szCs w:val="20"/>
          <w:lang w:val="en-IN"/>
        </w:rPr>
        <w:t xml:space="preserve">, including </w:t>
      </w:r>
      <w:r w:rsidR="000C0FB6" w:rsidRPr="00AA60A9">
        <w:rPr>
          <w:b/>
          <w:bCs/>
          <w:sz w:val="20"/>
          <w:szCs w:val="20"/>
          <w:lang w:val="en-IN"/>
        </w:rPr>
        <w:t>indexation benefits and time value of money analysis</w:t>
      </w:r>
      <w:r w:rsidR="000C0FB6" w:rsidRPr="00AA60A9">
        <w:rPr>
          <w:sz w:val="20"/>
          <w:szCs w:val="20"/>
          <w:lang w:val="en-IN"/>
        </w:rPr>
        <w:t xml:space="preserve">, </w:t>
      </w:r>
      <w:r w:rsidR="006951DF" w:rsidRPr="006951DF">
        <w:rPr>
          <w:sz w:val="20"/>
          <w:szCs w:val="20"/>
        </w:rPr>
        <w:t xml:space="preserve">to evaluate </w:t>
      </w:r>
      <w:r w:rsidR="006951DF" w:rsidRPr="008C6DA6">
        <w:rPr>
          <w:b/>
          <w:bCs/>
          <w:sz w:val="20"/>
          <w:szCs w:val="20"/>
        </w:rPr>
        <w:t>compliance frameworks</w:t>
      </w:r>
      <w:r w:rsidR="006951DF" w:rsidRPr="006951DF">
        <w:rPr>
          <w:sz w:val="20"/>
          <w:szCs w:val="20"/>
        </w:rPr>
        <w:t xml:space="preserve"> and strengthen knowledge of risk in financial services.</w:t>
      </w:r>
    </w:p>
    <w:p w14:paraId="55626716" w14:textId="56985524" w:rsidR="009A3A70" w:rsidRPr="000C0FB6" w:rsidRDefault="009A3A70" w:rsidP="00AA60A9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Prepared and delivered </w:t>
      </w:r>
      <w:r w:rsidRPr="000C0FB6">
        <w:rPr>
          <w:b/>
          <w:bCs/>
          <w:sz w:val="20"/>
          <w:szCs w:val="20"/>
          <w:lang w:val="en-IN"/>
        </w:rPr>
        <w:t>presentations on mutual fund taxation and compliance processes</w:t>
      </w:r>
      <w:r w:rsidR="00B0665A" w:rsidRPr="000C0FB6">
        <w:rPr>
          <w:sz w:val="20"/>
          <w:szCs w:val="20"/>
          <w:lang w:val="en-IN"/>
        </w:rPr>
        <w:t xml:space="preserve"> and g</w:t>
      </w:r>
      <w:r w:rsidRPr="000C0FB6">
        <w:rPr>
          <w:sz w:val="20"/>
          <w:szCs w:val="20"/>
          <w:lang w:val="en-IN"/>
        </w:rPr>
        <w:t xml:space="preserve">ained hands-on exposure to </w:t>
      </w:r>
      <w:r w:rsidRPr="000C0FB6">
        <w:rPr>
          <w:b/>
          <w:bCs/>
          <w:sz w:val="20"/>
          <w:szCs w:val="20"/>
          <w:lang w:val="en-IN"/>
        </w:rPr>
        <w:t>KYC procedures</w:t>
      </w:r>
      <w:r w:rsidRPr="000C0FB6">
        <w:rPr>
          <w:sz w:val="20"/>
          <w:szCs w:val="20"/>
          <w:lang w:val="en-IN"/>
        </w:rPr>
        <w:t xml:space="preserve"> in financial services.</w:t>
      </w:r>
    </w:p>
    <w:p w14:paraId="72C2125D" w14:textId="73AFBEBE" w:rsidR="00AF015C" w:rsidRPr="000C0FB6" w:rsidRDefault="000E34CD" w:rsidP="000E34CD">
      <w:pPr>
        <w:pStyle w:val="Heading3"/>
      </w:pPr>
      <w:r w:rsidRPr="000C0FB6">
        <w:t xml:space="preserve">ACADEMIC PROJECTS </w:t>
      </w:r>
    </w:p>
    <w:p w14:paraId="0984D1AD" w14:textId="114DFEF2" w:rsidR="000E34CD" w:rsidRPr="000C0FB6" w:rsidRDefault="000E34CD" w:rsidP="000E34CD">
      <w:pPr>
        <w:pStyle w:val="ListParagraph"/>
        <w:numPr>
          <w:ilvl w:val="0"/>
          <w:numId w:val="15"/>
        </w:numPr>
        <w:spacing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Built a </w:t>
      </w:r>
      <w:r w:rsidRPr="000C0FB6">
        <w:rPr>
          <w:b/>
          <w:bCs/>
          <w:sz w:val="20"/>
          <w:szCs w:val="20"/>
          <w:lang w:val="en-IN"/>
        </w:rPr>
        <w:t>three-statement financial model (P&amp;L, Balance Sheet, Cash Flow)</w:t>
      </w:r>
      <w:r w:rsidRPr="000C0FB6">
        <w:rPr>
          <w:sz w:val="20"/>
          <w:szCs w:val="20"/>
          <w:lang w:val="en-IN"/>
        </w:rPr>
        <w:t xml:space="preserve"> in Excel to analyse company performance assess financial health</w:t>
      </w:r>
      <w:r w:rsidR="008C6DA6">
        <w:rPr>
          <w:sz w:val="20"/>
          <w:szCs w:val="20"/>
          <w:lang w:val="en-IN"/>
        </w:rPr>
        <w:t xml:space="preserve"> </w:t>
      </w:r>
      <w:r w:rsidR="00D87A27">
        <w:rPr>
          <w:sz w:val="20"/>
          <w:szCs w:val="20"/>
          <w:lang w:val="en-IN"/>
        </w:rPr>
        <w:t>and enterprise risks.</w:t>
      </w:r>
    </w:p>
    <w:p w14:paraId="476C8C80" w14:textId="58BFF017" w:rsidR="000E34CD" w:rsidRPr="000C0FB6" w:rsidRDefault="000E34CD" w:rsidP="000E34CD">
      <w:pPr>
        <w:pStyle w:val="ListParagraph"/>
        <w:numPr>
          <w:ilvl w:val="0"/>
          <w:numId w:val="15"/>
        </w:numPr>
        <w:spacing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Conducted a </w:t>
      </w:r>
      <w:r w:rsidRPr="000C0FB6">
        <w:rPr>
          <w:b/>
          <w:bCs/>
          <w:sz w:val="20"/>
          <w:szCs w:val="20"/>
          <w:lang w:val="en-IN"/>
        </w:rPr>
        <w:t>Discounted Cash Flow (DCF) valuation</w:t>
      </w:r>
      <w:r w:rsidRPr="000C0FB6">
        <w:rPr>
          <w:sz w:val="20"/>
          <w:szCs w:val="20"/>
          <w:lang w:val="en-IN"/>
        </w:rPr>
        <w:t>, applying key assumptions on revenue growth, margins, and discount rates to estimate enterprise value.</w:t>
      </w:r>
    </w:p>
    <w:p w14:paraId="0CE600F6" w14:textId="3D8433C8" w:rsidR="000E34CD" w:rsidRPr="000C0FB6" w:rsidRDefault="00B0665A" w:rsidP="00B0665A">
      <w:pPr>
        <w:pStyle w:val="Heading3"/>
      </w:pPr>
      <w:r w:rsidRPr="000C0FB6">
        <w:t>ACADEMIC ACHIEVEMENTS</w:t>
      </w:r>
    </w:p>
    <w:p w14:paraId="3DD44CFC" w14:textId="41C1831A" w:rsidR="00B0665A" w:rsidRPr="000C0FB6" w:rsidRDefault="00B0665A" w:rsidP="00B0665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C0FB6">
        <w:rPr>
          <w:sz w:val="20"/>
          <w:szCs w:val="20"/>
        </w:rPr>
        <w:t>AICPA &amp; CIMA Certification in Strategic Finance</w:t>
      </w:r>
    </w:p>
    <w:p w14:paraId="687F65FE" w14:textId="117D9B3C" w:rsidR="00AF015C" w:rsidRPr="000C0FB6" w:rsidRDefault="00AD0517" w:rsidP="000E34CD"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LEADERSHIP </w:t>
      </w:r>
    </w:p>
    <w:p w14:paraId="495AE548" w14:textId="6F91264F" w:rsidR="000D4989" w:rsidRPr="000C0FB6" w:rsidRDefault="000D4989" w:rsidP="00AA60A9">
      <w:pPr>
        <w:spacing w:after="0"/>
        <w:rPr>
          <w:b/>
          <w:bCs/>
        </w:rPr>
      </w:pPr>
      <w:r w:rsidRPr="000C0FB6">
        <w:rPr>
          <w:b/>
          <w:bCs/>
        </w:rPr>
        <w:t>U&amp;I Trust – Volunteer Teacher                                                    | Aug 2023 – Aug 2024</w:t>
      </w:r>
    </w:p>
    <w:p w14:paraId="789C194F" w14:textId="54C79574" w:rsidR="004D51EF" w:rsidRPr="000C0FB6" w:rsidRDefault="004D51EF" w:rsidP="00AA60A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Designed and implemented </w:t>
      </w:r>
      <w:r w:rsidRPr="000C0FB6">
        <w:rPr>
          <w:b/>
          <w:bCs/>
          <w:sz w:val="20"/>
          <w:szCs w:val="20"/>
          <w:lang w:val="en-IN"/>
        </w:rPr>
        <w:t>structured lesson plans</w:t>
      </w:r>
      <w:r w:rsidRPr="000C0FB6">
        <w:rPr>
          <w:sz w:val="20"/>
          <w:szCs w:val="20"/>
          <w:lang w:val="en-IN"/>
        </w:rPr>
        <w:t xml:space="preserve"> to improve learning outcomes for underprivileged children.</w:t>
      </w:r>
    </w:p>
    <w:p w14:paraId="1783D80C" w14:textId="363C40E8" w:rsidR="004D51EF" w:rsidRPr="000C0FB6" w:rsidRDefault="004D51EF" w:rsidP="00AA60A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Conducted </w:t>
      </w:r>
      <w:r w:rsidRPr="000C0FB6">
        <w:rPr>
          <w:b/>
          <w:bCs/>
          <w:sz w:val="20"/>
          <w:szCs w:val="20"/>
          <w:lang w:val="en-IN"/>
        </w:rPr>
        <w:t>weekly classes and assessments</w:t>
      </w:r>
      <w:r w:rsidRPr="000C0FB6">
        <w:rPr>
          <w:sz w:val="20"/>
          <w:szCs w:val="20"/>
          <w:lang w:val="en-IN"/>
        </w:rPr>
        <w:t xml:space="preserve"> to track academic progress and identify learning gaps.</w:t>
      </w:r>
    </w:p>
    <w:p w14:paraId="43253591" w14:textId="4C7821E5" w:rsidR="00DE6283" w:rsidRPr="000C0FB6" w:rsidRDefault="004D51EF" w:rsidP="00AA60A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  <w:lang w:val="en-IN"/>
        </w:rPr>
      </w:pPr>
      <w:r w:rsidRPr="000C0FB6">
        <w:rPr>
          <w:sz w:val="20"/>
          <w:szCs w:val="20"/>
          <w:lang w:val="en-IN"/>
        </w:rPr>
        <w:t xml:space="preserve">Delivered </w:t>
      </w:r>
      <w:r w:rsidRPr="000C0FB6">
        <w:rPr>
          <w:b/>
          <w:bCs/>
          <w:sz w:val="20"/>
          <w:szCs w:val="20"/>
          <w:lang w:val="en-IN"/>
        </w:rPr>
        <w:t>individual tutoring in mathematics</w:t>
      </w:r>
      <w:r w:rsidRPr="000C0FB6">
        <w:rPr>
          <w:sz w:val="20"/>
          <w:szCs w:val="20"/>
          <w:lang w:val="en-IN"/>
        </w:rPr>
        <w:t>, resulting in measurable improvement in student performance and confidence.</w:t>
      </w:r>
    </w:p>
    <w:p w14:paraId="48CA8C2C" w14:textId="4F790A1B" w:rsidR="00B0665A" w:rsidRDefault="00DE6283" w:rsidP="00DE6283">
      <w:pPr>
        <w:pStyle w:val="Heading3"/>
        <w:rPr>
          <w:lang w:val="en-IN"/>
        </w:rPr>
      </w:pPr>
      <w:r w:rsidRPr="000C0FB6">
        <w:rPr>
          <w:lang w:val="en-IN"/>
        </w:rPr>
        <w:t xml:space="preserve">EXTRA-CURRICULAR ACTIVITIES </w:t>
      </w:r>
    </w:p>
    <w:p w14:paraId="68C64270" w14:textId="00892A1D" w:rsidR="008B008E" w:rsidRDefault="008B008E" w:rsidP="008B008E">
      <w:pPr>
        <w:pStyle w:val="ListParagraph"/>
        <w:numPr>
          <w:ilvl w:val="0"/>
          <w:numId w:val="18"/>
        </w:numPr>
        <w:spacing w:line="240" w:lineRule="auto"/>
        <w:rPr>
          <w:sz w:val="20"/>
          <w:szCs w:val="20"/>
          <w:lang w:val="en-IN"/>
        </w:rPr>
      </w:pPr>
      <w:r w:rsidRPr="000C0FB6">
        <w:rPr>
          <w:b/>
          <w:bCs/>
          <w:sz w:val="20"/>
          <w:szCs w:val="20"/>
          <w:lang w:val="en-IN"/>
        </w:rPr>
        <w:t>Western Music Association (2022–2</w:t>
      </w:r>
      <w:r>
        <w:rPr>
          <w:b/>
          <w:bCs/>
          <w:sz w:val="20"/>
          <w:szCs w:val="20"/>
          <w:lang w:val="en-IN"/>
        </w:rPr>
        <w:t>5</w:t>
      </w:r>
      <w:r w:rsidRPr="000C0FB6">
        <w:rPr>
          <w:b/>
          <w:bCs/>
          <w:sz w:val="20"/>
          <w:szCs w:val="20"/>
          <w:lang w:val="en-IN"/>
        </w:rPr>
        <w:t>):</w:t>
      </w:r>
      <w:r w:rsidRPr="000C0FB6">
        <w:rPr>
          <w:sz w:val="20"/>
          <w:szCs w:val="20"/>
          <w:lang w:val="en-IN"/>
        </w:rPr>
        <w:t xml:space="preserve"> Represented college in </w:t>
      </w:r>
      <w:r w:rsidRPr="000C0FB6">
        <w:rPr>
          <w:b/>
          <w:bCs/>
          <w:sz w:val="20"/>
          <w:szCs w:val="20"/>
          <w:lang w:val="en-IN"/>
        </w:rPr>
        <w:t>inter-collegiate fests</w:t>
      </w:r>
      <w:r w:rsidRPr="000C0FB6">
        <w:rPr>
          <w:sz w:val="20"/>
          <w:szCs w:val="20"/>
          <w:lang w:val="en-IN"/>
        </w:rPr>
        <w:t xml:space="preserve"> </w:t>
      </w:r>
    </w:p>
    <w:p w14:paraId="4E053ABB" w14:textId="7F8F25AE" w:rsidR="00DE6283" w:rsidRPr="008B008E" w:rsidRDefault="00DE6283" w:rsidP="008B008E">
      <w:pPr>
        <w:pStyle w:val="ListParagraph"/>
        <w:numPr>
          <w:ilvl w:val="0"/>
          <w:numId w:val="18"/>
        </w:numPr>
        <w:spacing w:line="240" w:lineRule="auto"/>
        <w:rPr>
          <w:sz w:val="20"/>
          <w:szCs w:val="20"/>
          <w:lang w:val="en-IN"/>
        </w:rPr>
      </w:pPr>
      <w:r w:rsidRPr="008B008E">
        <w:rPr>
          <w:b/>
          <w:bCs/>
          <w:sz w:val="20"/>
          <w:szCs w:val="20"/>
          <w:lang w:val="en-IN"/>
        </w:rPr>
        <w:t>Core Team Member, German Association (2023–24):</w:t>
      </w:r>
      <w:r w:rsidRPr="008B008E">
        <w:rPr>
          <w:sz w:val="20"/>
          <w:szCs w:val="20"/>
          <w:lang w:val="en-IN"/>
        </w:rPr>
        <w:t xml:space="preserve"> Led the </w:t>
      </w:r>
      <w:r w:rsidRPr="008B008E">
        <w:rPr>
          <w:b/>
          <w:bCs/>
          <w:sz w:val="20"/>
          <w:szCs w:val="20"/>
          <w:lang w:val="en-IN"/>
        </w:rPr>
        <w:t>art and décor team</w:t>
      </w:r>
      <w:r w:rsidR="002F4B44">
        <w:rPr>
          <w:sz w:val="20"/>
          <w:szCs w:val="20"/>
          <w:lang w:val="en-IN"/>
        </w:rPr>
        <w:t>,</w:t>
      </w:r>
      <w:r w:rsidRPr="008B008E">
        <w:rPr>
          <w:sz w:val="20"/>
          <w:szCs w:val="20"/>
          <w:lang w:val="en-IN"/>
        </w:rPr>
        <w:t xml:space="preserve"> organis</w:t>
      </w:r>
      <w:r w:rsidR="002F4B44">
        <w:rPr>
          <w:sz w:val="20"/>
          <w:szCs w:val="20"/>
          <w:lang w:val="en-IN"/>
        </w:rPr>
        <w:t>ed</w:t>
      </w:r>
      <w:r w:rsidRPr="008B008E">
        <w:rPr>
          <w:sz w:val="20"/>
          <w:szCs w:val="20"/>
          <w:lang w:val="en-IN"/>
        </w:rPr>
        <w:t xml:space="preserve"> cultural fest</w:t>
      </w:r>
      <w:r w:rsidR="002F4B44">
        <w:rPr>
          <w:sz w:val="20"/>
          <w:szCs w:val="20"/>
          <w:lang w:val="en-IN"/>
        </w:rPr>
        <w:t>s</w:t>
      </w:r>
      <w:r w:rsidRPr="008B008E">
        <w:rPr>
          <w:sz w:val="20"/>
          <w:szCs w:val="20"/>
          <w:lang w:val="en-IN"/>
        </w:rPr>
        <w:t>.</w:t>
      </w:r>
    </w:p>
    <w:p w14:paraId="5DD0610C" w14:textId="1A170D15" w:rsidR="00DE6283" w:rsidRPr="00DE6283" w:rsidRDefault="008B008E" w:rsidP="000C0FB6">
      <w:pPr>
        <w:pStyle w:val="Heading3"/>
        <w:rPr>
          <w:lang w:val="en-IN"/>
        </w:rPr>
      </w:pPr>
      <w:r>
        <w:rPr>
          <w:lang w:val="en-IN"/>
        </w:rPr>
        <w:t xml:space="preserve">TECHNICAL </w:t>
      </w:r>
      <w:r w:rsidR="000C0FB6">
        <w:rPr>
          <w:lang w:val="en-IN"/>
        </w:rPr>
        <w:t>SKILLS</w:t>
      </w:r>
    </w:p>
    <w:p w14:paraId="19261F0B" w14:textId="601FF5DD" w:rsidR="000D79F3" w:rsidRPr="000D79F3" w:rsidRDefault="00A4305E" w:rsidP="000D4989">
      <w:pPr>
        <w:rPr>
          <w:b/>
          <w:bCs/>
          <w:sz w:val="20"/>
          <w:szCs w:val="20"/>
        </w:rPr>
      </w:pPr>
      <w:r w:rsidRPr="00AA60A9">
        <w:rPr>
          <w:b/>
          <w:bCs/>
          <w:sz w:val="20"/>
          <w:szCs w:val="20"/>
        </w:rPr>
        <w:t>|</w:t>
      </w:r>
      <w:r w:rsidRPr="00AA60A9">
        <w:rPr>
          <w:sz w:val="20"/>
          <w:szCs w:val="20"/>
        </w:rPr>
        <w:t xml:space="preserve"> Financial Modelling </w:t>
      </w:r>
      <w:r w:rsidR="00681CAB" w:rsidRPr="00AA60A9">
        <w:rPr>
          <w:b/>
          <w:bCs/>
          <w:sz w:val="20"/>
          <w:szCs w:val="20"/>
        </w:rPr>
        <w:t>|</w:t>
      </w:r>
      <w:r w:rsidRPr="00AA60A9">
        <w:rPr>
          <w:sz w:val="20"/>
          <w:szCs w:val="20"/>
        </w:rPr>
        <w:t xml:space="preserve"> Excel </w:t>
      </w:r>
      <w:r w:rsidRPr="00AA60A9">
        <w:rPr>
          <w:b/>
          <w:bCs/>
          <w:sz w:val="20"/>
          <w:szCs w:val="20"/>
        </w:rPr>
        <w:t>|</w:t>
      </w:r>
      <w:r w:rsidRPr="00AA60A9">
        <w:rPr>
          <w:sz w:val="20"/>
          <w:szCs w:val="20"/>
        </w:rPr>
        <w:t xml:space="preserve"> Tableau </w:t>
      </w:r>
      <w:r w:rsidRPr="00AA60A9">
        <w:rPr>
          <w:b/>
          <w:bCs/>
          <w:sz w:val="20"/>
          <w:szCs w:val="20"/>
        </w:rPr>
        <w:t>|</w:t>
      </w:r>
      <w:r w:rsidRPr="00AA60A9">
        <w:rPr>
          <w:sz w:val="20"/>
          <w:szCs w:val="20"/>
        </w:rPr>
        <w:t xml:space="preserve"> PowerPoint</w:t>
      </w:r>
      <w:r w:rsidR="004A79B1" w:rsidRPr="00AA60A9">
        <w:rPr>
          <w:b/>
          <w:bCs/>
          <w:sz w:val="20"/>
          <w:szCs w:val="20"/>
        </w:rPr>
        <w:t>|</w:t>
      </w:r>
      <w:r w:rsidR="004A79B1">
        <w:rPr>
          <w:sz w:val="20"/>
          <w:szCs w:val="20"/>
        </w:rPr>
        <w:t xml:space="preserve"> </w:t>
      </w:r>
      <w:r w:rsidR="008B008E" w:rsidRPr="00AA60A9">
        <w:rPr>
          <w:sz w:val="20"/>
          <w:szCs w:val="20"/>
        </w:rPr>
        <w:t>Budgeting and Financial Analysis</w:t>
      </w:r>
      <w:r w:rsidR="004A79B1" w:rsidRPr="00AA60A9">
        <w:rPr>
          <w:b/>
          <w:bCs/>
          <w:sz w:val="20"/>
          <w:szCs w:val="20"/>
        </w:rPr>
        <w:t>|</w:t>
      </w:r>
      <w:r w:rsidR="004A79B1">
        <w:rPr>
          <w:b/>
          <w:bCs/>
          <w:sz w:val="20"/>
          <w:szCs w:val="20"/>
        </w:rPr>
        <w:t xml:space="preserve"> </w:t>
      </w:r>
      <w:r w:rsidR="004A79B1" w:rsidRPr="000D79F3">
        <w:rPr>
          <w:sz w:val="20"/>
          <w:szCs w:val="20"/>
        </w:rPr>
        <w:t>US GAAS</w:t>
      </w:r>
      <w:r w:rsidR="008B008E" w:rsidRPr="00AA60A9">
        <w:rPr>
          <w:sz w:val="20"/>
          <w:szCs w:val="20"/>
        </w:rPr>
        <w:t xml:space="preserve"> </w:t>
      </w:r>
      <w:r w:rsidR="00C12B7E" w:rsidRPr="00AA60A9">
        <w:rPr>
          <w:b/>
          <w:bCs/>
          <w:sz w:val="20"/>
          <w:szCs w:val="20"/>
        </w:rPr>
        <w:t>|</w:t>
      </w:r>
      <w:r w:rsidR="00C12B7E">
        <w:rPr>
          <w:b/>
          <w:bCs/>
          <w:sz w:val="20"/>
          <w:szCs w:val="20"/>
        </w:rPr>
        <w:t xml:space="preserve"> </w:t>
      </w:r>
    </w:p>
    <w:p w14:paraId="187B2702" w14:textId="77777777" w:rsidR="00AA60A9" w:rsidRPr="00AA60A9" w:rsidRDefault="00AA60A9" w:rsidP="00AA60A9"/>
    <w:sectPr w:rsidR="00AA60A9" w:rsidRPr="00AA6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D29A3"/>
    <w:multiLevelType w:val="hybridMultilevel"/>
    <w:tmpl w:val="34483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D30D2"/>
    <w:multiLevelType w:val="hybridMultilevel"/>
    <w:tmpl w:val="D56E6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D77D7"/>
    <w:multiLevelType w:val="hybridMultilevel"/>
    <w:tmpl w:val="76BEF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B0168"/>
    <w:multiLevelType w:val="hybridMultilevel"/>
    <w:tmpl w:val="2DCC4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F733A"/>
    <w:multiLevelType w:val="hybridMultilevel"/>
    <w:tmpl w:val="468E00F8"/>
    <w:lvl w:ilvl="0" w:tplc="95B2374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A0BA2"/>
    <w:multiLevelType w:val="hybridMultilevel"/>
    <w:tmpl w:val="EC507534"/>
    <w:lvl w:ilvl="0" w:tplc="95B2374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F75B1"/>
    <w:multiLevelType w:val="hybridMultilevel"/>
    <w:tmpl w:val="C23AB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C5157"/>
    <w:multiLevelType w:val="hybridMultilevel"/>
    <w:tmpl w:val="5DD6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5122D"/>
    <w:multiLevelType w:val="hybridMultilevel"/>
    <w:tmpl w:val="D6062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E14DB"/>
    <w:multiLevelType w:val="hybridMultilevel"/>
    <w:tmpl w:val="92D0A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0539E"/>
    <w:multiLevelType w:val="hybridMultilevel"/>
    <w:tmpl w:val="258A9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04454">
    <w:abstractNumId w:val="8"/>
  </w:num>
  <w:num w:numId="2" w16cid:durableId="521672023">
    <w:abstractNumId w:val="6"/>
  </w:num>
  <w:num w:numId="3" w16cid:durableId="217716678">
    <w:abstractNumId w:val="5"/>
  </w:num>
  <w:num w:numId="4" w16cid:durableId="156195481">
    <w:abstractNumId w:val="4"/>
  </w:num>
  <w:num w:numId="5" w16cid:durableId="1505168701">
    <w:abstractNumId w:val="7"/>
  </w:num>
  <w:num w:numId="6" w16cid:durableId="218250849">
    <w:abstractNumId w:val="3"/>
  </w:num>
  <w:num w:numId="7" w16cid:durableId="664091100">
    <w:abstractNumId w:val="2"/>
  </w:num>
  <w:num w:numId="8" w16cid:durableId="217742457">
    <w:abstractNumId w:val="1"/>
  </w:num>
  <w:num w:numId="9" w16cid:durableId="1262448840">
    <w:abstractNumId w:val="0"/>
  </w:num>
  <w:num w:numId="10" w16cid:durableId="1757704537">
    <w:abstractNumId w:val="15"/>
  </w:num>
  <w:num w:numId="11" w16cid:durableId="13313081">
    <w:abstractNumId w:val="13"/>
  </w:num>
  <w:num w:numId="12" w16cid:durableId="620721864">
    <w:abstractNumId w:val="14"/>
  </w:num>
  <w:num w:numId="13" w16cid:durableId="882326676">
    <w:abstractNumId w:val="11"/>
  </w:num>
  <w:num w:numId="14" w16cid:durableId="1911884181">
    <w:abstractNumId w:val="18"/>
  </w:num>
  <w:num w:numId="15" w16cid:durableId="1257905558">
    <w:abstractNumId w:val="16"/>
  </w:num>
  <w:num w:numId="16" w16cid:durableId="994455030">
    <w:abstractNumId w:val="19"/>
  </w:num>
  <w:num w:numId="17" w16cid:durableId="1940023336">
    <w:abstractNumId w:val="10"/>
  </w:num>
  <w:num w:numId="18" w16cid:durableId="173108798">
    <w:abstractNumId w:val="9"/>
  </w:num>
  <w:num w:numId="19" w16cid:durableId="21588843">
    <w:abstractNumId w:val="12"/>
  </w:num>
  <w:num w:numId="20" w16cid:durableId="8388112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FB6"/>
    <w:rsid w:val="000D4989"/>
    <w:rsid w:val="000D79F3"/>
    <w:rsid w:val="000E34CD"/>
    <w:rsid w:val="0015074B"/>
    <w:rsid w:val="001D2FF2"/>
    <w:rsid w:val="0029639D"/>
    <w:rsid w:val="002F4B44"/>
    <w:rsid w:val="00326F90"/>
    <w:rsid w:val="003558B2"/>
    <w:rsid w:val="004A79B1"/>
    <w:rsid w:val="004D51EF"/>
    <w:rsid w:val="005F3AE8"/>
    <w:rsid w:val="005F3FF8"/>
    <w:rsid w:val="00624AD9"/>
    <w:rsid w:val="00624C17"/>
    <w:rsid w:val="00681CAB"/>
    <w:rsid w:val="006951DF"/>
    <w:rsid w:val="007530B0"/>
    <w:rsid w:val="008B008E"/>
    <w:rsid w:val="008C6DA6"/>
    <w:rsid w:val="009A3A70"/>
    <w:rsid w:val="00A011F4"/>
    <w:rsid w:val="00A4305E"/>
    <w:rsid w:val="00A66E45"/>
    <w:rsid w:val="00AA1D8D"/>
    <w:rsid w:val="00AA60A9"/>
    <w:rsid w:val="00AD0517"/>
    <w:rsid w:val="00AF015C"/>
    <w:rsid w:val="00B0665A"/>
    <w:rsid w:val="00B47730"/>
    <w:rsid w:val="00B60BD7"/>
    <w:rsid w:val="00BA1D46"/>
    <w:rsid w:val="00BE46BA"/>
    <w:rsid w:val="00C12B7E"/>
    <w:rsid w:val="00CB0664"/>
    <w:rsid w:val="00D87A27"/>
    <w:rsid w:val="00DE6283"/>
    <w:rsid w:val="00DF29AB"/>
    <w:rsid w:val="00E4274D"/>
    <w:rsid w:val="00E711B5"/>
    <w:rsid w:val="00FA2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4545C"/>
  <w14:defaultImageDpi w14:val="300"/>
  <w15:docId w15:val="{D5CE6E46-DC30-430A-A6D6-2172C5ED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2F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eyashibuxid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Shibu</cp:lastModifiedBy>
  <cp:revision>2</cp:revision>
  <dcterms:created xsi:type="dcterms:W3CDTF">2025-09-12T17:06:00Z</dcterms:created>
  <dcterms:modified xsi:type="dcterms:W3CDTF">2025-09-12T17:06:00Z</dcterms:modified>
  <cp:category/>
</cp:coreProperties>
</file>