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870E93" w:rsidRPr="003F268A" w:rsidRDefault="009E5B76">
      <w:pPr>
        <w:rPr>
          <w:sz w:val="20"/>
          <w:szCs w:val="20"/>
        </w:rPr>
      </w:pPr>
      <w:proofErr w:type="spellStart"/>
      <w:r w:rsidRPr="003F268A">
        <w:rPr>
          <w:sz w:val="20"/>
          <w:szCs w:val="20"/>
        </w:rPr>
        <w:t>Shruti</w:t>
      </w:r>
      <w:proofErr w:type="spellEnd"/>
      <w:r w:rsidRPr="003F268A">
        <w:rPr>
          <w:sz w:val="20"/>
          <w:szCs w:val="20"/>
        </w:rPr>
        <w:t xml:space="preserve"> Nair</w:t>
      </w:r>
      <w:r w:rsidRPr="003F268A">
        <w:rPr>
          <w:sz w:val="20"/>
          <w:szCs w:val="20"/>
        </w:rPr>
        <w:br/>
        <w:t>Female, 20</w:t>
      </w:r>
      <w:r w:rsidRPr="003F268A">
        <w:rPr>
          <w:sz w:val="20"/>
          <w:szCs w:val="20"/>
        </w:rPr>
        <w:tab/>
      </w:r>
      <w:r w:rsidRPr="003F268A">
        <w:rPr>
          <w:sz w:val="20"/>
          <w:szCs w:val="20"/>
        </w:rPr>
        <w:tab/>
        <w:t>Mobile: 8156915432</w:t>
      </w:r>
      <w:r w:rsidRPr="003F268A">
        <w:rPr>
          <w:sz w:val="20"/>
          <w:szCs w:val="20"/>
        </w:rPr>
        <w:tab/>
      </w:r>
      <w:r w:rsidRPr="003F268A">
        <w:rPr>
          <w:sz w:val="20"/>
          <w:szCs w:val="20"/>
        </w:rPr>
        <w:tab/>
        <w:t>Email: shruti.work964@gmail.com</w:t>
      </w:r>
    </w:p>
    <w:p w14:paraId="00000002" w14:textId="77777777" w:rsidR="00870E93" w:rsidRPr="003F268A" w:rsidRDefault="009E5B76">
      <w:pPr>
        <w:pStyle w:val="Heading2"/>
        <w:rPr>
          <w:sz w:val="20"/>
          <w:szCs w:val="20"/>
        </w:rPr>
      </w:pPr>
      <w:r w:rsidRPr="003F268A">
        <w:rPr>
          <w:sz w:val="20"/>
          <w:szCs w:val="20"/>
        </w:rPr>
        <w:t>EDUCATION</w:t>
      </w:r>
    </w:p>
    <w:p w14:paraId="00000003" w14:textId="77777777" w:rsidR="00870E93" w:rsidRPr="003F268A" w:rsidRDefault="009E5B76">
      <w:pPr>
        <w:rPr>
          <w:sz w:val="20"/>
          <w:szCs w:val="20"/>
        </w:rPr>
      </w:pPr>
      <w:r w:rsidRPr="003F268A">
        <w:rPr>
          <w:b/>
          <w:sz w:val="20"/>
          <w:szCs w:val="20"/>
        </w:rPr>
        <w:t>B.Com (Strategic Finance)</w:t>
      </w:r>
      <w:r w:rsidRPr="003F268A">
        <w:rPr>
          <w:sz w:val="20"/>
          <w:szCs w:val="20"/>
        </w:rPr>
        <w:t>, Mount Carmel College, Bengaluru – Pursuing (2023–2026</w:t>
      </w:r>
      <w:proofErr w:type="gramStart"/>
      <w:r w:rsidRPr="003F268A">
        <w:rPr>
          <w:sz w:val="20"/>
          <w:szCs w:val="20"/>
        </w:rPr>
        <w:t>)</w:t>
      </w:r>
      <w:proofErr w:type="gramEnd"/>
      <w:r w:rsidRPr="003F268A">
        <w:rPr>
          <w:sz w:val="20"/>
          <w:szCs w:val="20"/>
        </w:rPr>
        <w:br/>
      </w:r>
      <w:r w:rsidRPr="003F268A">
        <w:rPr>
          <w:b/>
          <w:sz w:val="20"/>
          <w:szCs w:val="20"/>
        </w:rPr>
        <w:t>AISSCE (Class XII)</w:t>
      </w:r>
      <w:r w:rsidRPr="003F268A">
        <w:rPr>
          <w:sz w:val="20"/>
          <w:szCs w:val="20"/>
        </w:rPr>
        <w:t xml:space="preserve">, Amrita </w:t>
      </w:r>
      <w:proofErr w:type="spellStart"/>
      <w:r w:rsidRPr="003F268A">
        <w:rPr>
          <w:sz w:val="20"/>
          <w:szCs w:val="20"/>
        </w:rPr>
        <w:t>Vidyalayam</w:t>
      </w:r>
      <w:proofErr w:type="spellEnd"/>
      <w:r w:rsidRPr="003F268A">
        <w:rPr>
          <w:sz w:val="20"/>
          <w:szCs w:val="20"/>
        </w:rPr>
        <w:t>, Palakkad – 83.4% (2023)</w:t>
      </w:r>
      <w:r w:rsidRPr="003F268A">
        <w:rPr>
          <w:sz w:val="20"/>
          <w:szCs w:val="20"/>
        </w:rPr>
        <w:br/>
      </w:r>
      <w:r w:rsidRPr="003F268A">
        <w:rPr>
          <w:b/>
          <w:sz w:val="20"/>
          <w:szCs w:val="20"/>
        </w:rPr>
        <w:t>AISCE (Class X)</w:t>
      </w:r>
      <w:r w:rsidRPr="003F268A">
        <w:rPr>
          <w:sz w:val="20"/>
          <w:szCs w:val="20"/>
        </w:rPr>
        <w:t xml:space="preserve">, Amrita </w:t>
      </w:r>
      <w:proofErr w:type="spellStart"/>
      <w:r w:rsidRPr="003F268A">
        <w:rPr>
          <w:sz w:val="20"/>
          <w:szCs w:val="20"/>
        </w:rPr>
        <w:t>Vidyalayam</w:t>
      </w:r>
      <w:proofErr w:type="spellEnd"/>
      <w:r w:rsidRPr="003F268A">
        <w:rPr>
          <w:sz w:val="20"/>
          <w:szCs w:val="20"/>
        </w:rPr>
        <w:t>, Palakkad – 86.6% (2021)</w:t>
      </w:r>
    </w:p>
    <w:p w14:paraId="00000004" w14:textId="77777777" w:rsidR="00870E93" w:rsidRPr="003F268A" w:rsidRDefault="009E5B76">
      <w:pPr>
        <w:pStyle w:val="Heading2"/>
        <w:rPr>
          <w:sz w:val="20"/>
          <w:szCs w:val="20"/>
        </w:rPr>
      </w:pPr>
      <w:r w:rsidRPr="003F268A">
        <w:rPr>
          <w:sz w:val="20"/>
          <w:szCs w:val="20"/>
        </w:rPr>
        <w:t>INTERNSHIP</w:t>
      </w:r>
    </w:p>
    <w:p w14:paraId="00000005" w14:textId="77777777" w:rsidR="00870E93" w:rsidRPr="003F268A" w:rsidRDefault="009E5B76">
      <w:pPr>
        <w:rPr>
          <w:sz w:val="20"/>
          <w:szCs w:val="20"/>
        </w:rPr>
      </w:pPr>
      <w:r w:rsidRPr="003F268A">
        <w:rPr>
          <w:b/>
          <w:sz w:val="20"/>
          <w:szCs w:val="20"/>
        </w:rPr>
        <w:t>Development Accounting Intern – ESAF Small Finance Bank</w:t>
      </w:r>
      <w:r w:rsidRPr="003F268A">
        <w:rPr>
          <w:b/>
          <w:sz w:val="20"/>
          <w:szCs w:val="20"/>
        </w:rPr>
        <w:br/>
      </w:r>
      <w:r w:rsidRPr="003F268A">
        <w:rPr>
          <w:sz w:val="20"/>
          <w:szCs w:val="20"/>
        </w:rPr>
        <w:t>• Played a key role in meticulous appraisal process of gold, ensuring precise valuation outcomes.</w:t>
      </w:r>
      <w:r w:rsidRPr="003F268A">
        <w:rPr>
          <w:sz w:val="20"/>
          <w:szCs w:val="20"/>
        </w:rPr>
        <w:br/>
        <w:t>• Engaged proactively with customers, guiding them through onboarding, resolving account-related issues, and enhancing client satisfaction.</w:t>
      </w:r>
      <w:r w:rsidRPr="003F268A">
        <w:rPr>
          <w:sz w:val="20"/>
          <w:szCs w:val="20"/>
        </w:rPr>
        <w:br/>
        <w:t>• Actively participated in account opening, closing, and gold release procedures, improving efficiency and contributing to customer base expansion.</w:t>
      </w:r>
    </w:p>
    <w:p w14:paraId="00000006" w14:textId="77777777" w:rsidR="00870E93" w:rsidRPr="003F268A" w:rsidRDefault="009E5B76">
      <w:pPr>
        <w:pStyle w:val="Heading2"/>
        <w:rPr>
          <w:sz w:val="20"/>
          <w:szCs w:val="20"/>
        </w:rPr>
      </w:pPr>
      <w:r w:rsidRPr="003F268A">
        <w:rPr>
          <w:sz w:val="20"/>
          <w:szCs w:val="20"/>
        </w:rPr>
        <w:t>ACADEMIC PROJECTS</w:t>
      </w:r>
    </w:p>
    <w:p w14:paraId="252CA81A" w14:textId="77777777" w:rsidR="00AE0C1C" w:rsidRPr="003F268A" w:rsidRDefault="00AE0C1C" w:rsidP="00AE0C1C">
      <w:pPr>
        <w:rPr>
          <w:rFonts w:asciiTheme="minorHAnsi" w:eastAsiaTheme="minorEastAsia" w:hAnsiTheme="minorHAnsi" w:cstheme="minorBidi"/>
          <w:sz w:val="20"/>
          <w:szCs w:val="20"/>
          <w:lang w:val="en-US" w:eastAsia="en-US"/>
        </w:rPr>
      </w:pPr>
      <w:r w:rsidRPr="003F268A">
        <w:rPr>
          <w:rFonts w:asciiTheme="minorHAnsi" w:eastAsiaTheme="minorEastAsia" w:hAnsiTheme="minorHAnsi" w:cstheme="minorBidi"/>
          <w:b/>
          <w:sz w:val="20"/>
          <w:szCs w:val="20"/>
          <w:lang w:val="en-US" w:eastAsia="en-US"/>
        </w:rPr>
        <w:t xml:space="preserve">Management &amp; </w:t>
      </w:r>
      <w:proofErr w:type="spellStart"/>
      <w:r w:rsidRPr="003F268A">
        <w:rPr>
          <w:rFonts w:asciiTheme="minorHAnsi" w:eastAsiaTheme="minorEastAsia" w:hAnsiTheme="minorHAnsi" w:cstheme="minorBidi"/>
          <w:b/>
          <w:sz w:val="20"/>
          <w:szCs w:val="20"/>
          <w:lang w:val="en-US" w:eastAsia="en-US"/>
        </w:rPr>
        <w:t>Behavioural</w:t>
      </w:r>
      <w:proofErr w:type="spellEnd"/>
      <w:r w:rsidRPr="003F268A">
        <w:rPr>
          <w:rFonts w:asciiTheme="minorHAnsi" w:eastAsiaTheme="minorEastAsia" w:hAnsiTheme="minorHAnsi" w:cstheme="minorBidi"/>
          <w:b/>
          <w:sz w:val="20"/>
          <w:szCs w:val="20"/>
          <w:lang w:val="en-US" w:eastAsia="en-US"/>
        </w:rPr>
        <w:t xml:space="preserve"> Process &amp; Marketing Management</w:t>
      </w:r>
      <w:r w:rsidRPr="003F268A">
        <w:rPr>
          <w:rFonts w:asciiTheme="minorHAnsi" w:eastAsiaTheme="minorEastAsia" w:hAnsiTheme="minorHAnsi" w:cstheme="minorBidi"/>
          <w:sz w:val="20"/>
          <w:szCs w:val="20"/>
          <w:lang w:val="en-US" w:eastAsia="en-US"/>
        </w:rPr>
        <w:br/>
        <w:t>- Acted as Manager in role play, applying leadership and decision-making skills to solve business problems.</w:t>
      </w:r>
      <w:r w:rsidRPr="003F268A">
        <w:rPr>
          <w:rFonts w:asciiTheme="minorHAnsi" w:eastAsiaTheme="minorEastAsia" w:hAnsiTheme="minorHAnsi" w:cstheme="minorBidi"/>
          <w:b/>
          <w:sz w:val="20"/>
          <w:szCs w:val="20"/>
          <w:lang w:val="en-US" w:eastAsia="en-US"/>
        </w:rPr>
        <w:br/>
      </w:r>
      <w:r w:rsidRPr="003F268A">
        <w:rPr>
          <w:rFonts w:asciiTheme="minorHAnsi" w:eastAsiaTheme="minorEastAsia" w:hAnsiTheme="minorHAnsi" w:cstheme="minorBidi"/>
          <w:b/>
          <w:sz w:val="20"/>
          <w:szCs w:val="20"/>
          <w:lang w:val="en-US" w:eastAsia="en-US"/>
        </w:rPr>
        <w:br/>
        <w:t>Perception, Attitude &amp; Group Dynamics (Group Project</w:t>
      </w:r>
      <w:proofErr w:type="gramStart"/>
      <w:r w:rsidRPr="003F268A">
        <w:rPr>
          <w:rFonts w:asciiTheme="minorHAnsi" w:eastAsiaTheme="minorEastAsia" w:hAnsiTheme="minorHAnsi" w:cstheme="minorBidi"/>
          <w:b/>
          <w:sz w:val="20"/>
          <w:szCs w:val="20"/>
          <w:lang w:val="en-US" w:eastAsia="en-US"/>
        </w:rPr>
        <w:t>)</w:t>
      </w:r>
      <w:proofErr w:type="gramEnd"/>
      <w:r w:rsidRPr="003F268A">
        <w:rPr>
          <w:rFonts w:asciiTheme="minorHAnsi" w:eastAsiaTheme="minorEastAsia" w:hAnsiTheme="minorHAnsi" w:cstheme="minorBidi"/>
          <w:sz w:val="20"/>
          <w:szCs w:val="20"/>
          <w:lang w:val="en-US" w:eastAsia="en-US"/>
        </w:rPr>
        <w:br/>
        <w:t>- Researched consumer perception and group dynamics, strengthening knowledge in marketing strategy and organizational behavior.</w:t>
      </w:r>
    </w:p>
    <w:p w14:paraId="00000008" w14:textId="77777777" w:rsidR="00870E93" w:rsidRPr="003F268A" w:rsidRDefault="009E5B76">
      <w:pPr>
        <w:pStyle w:val="Heading2"/>
        <w:rPr>
          <w:sz w:val="20"/>
          <w:szCs w:val="20"/>
        </w:rPr>
      </w:pPr>
      <w:r w:rsidRPr="003F268A">
        <w:rPr>
          <w:sz w:val="20"/>
          <w:szCs w:val="20"/>
        </w:rPr>
        <w:t>ACHIEVEMENTS &amp; CERTIFICATIONS</w:t>
      </w:r>
    </w:p>
    <w:p w14:paraId="17E9E729" w14:textId="77777777" w:rsidR="00002529" w:rsidRDefault="009E5B76" w:rsidP="00AE0C1C">
      <w:pPr>
        <w:rPr>
          <w:rFonts w:ascii="Calibri" w:hAnsi="Calibri" w:cs="Calibri"/>
          <w:b/>
          <w:color w:val="4F81C1"/>
          <w:sz w:val="20"/>
          <w:szCs w:val="20"/>
        </w:rPr>
      </w:pPr>
      <w:r w:rsidRPr="003F268A">
        <w:rPr>
          <w:sz w:val="20"/>
          <w:szCs w:val="20"/>
        </w:rPr>
        <w:t>• Secured 2nd Prize in Undercurrents 2025 – Travel &amp; Tourism Even</w:t>
      </w:r>
      <w:r w:rsidR="00F335EE" w:rsidRPr="003F268A">
        <w:rPr>
          <w:sz w:val="20"/>
          <w:szCs w:val="20"/>
        </w:rPr>
        <w:t>t, School of Commerce.</w:t>
      </w:r>
      <w:r w:rsidR="00F335EE" w:rsidRPr="003F268A">
        <w:rPr>
          <w:sz w:val="20"/>
          <w:szCs w:val="20"/>
        </w:rPr>
        <w:br/>
      </w:r>
      <w:r w:rsidR="00002529">
        <w:rPr>
          <w:rFonts w:ascii="Calibri" w:hAnsi="Calibri" w:cs="Calibri"/>
          <w:b/>
          <w:color w:val="4F81C1"/>
          <w:sz w:val="20"/>
          <w:szCs w:val="20"/>
        </w:rPr>
        <w:t>PROJECTS</w:t>
      </w:r>
    </w:p>
    <w:p w14:paraId="7BE90040" w14:textId="0355D668" w:rsidR="00AE0C1C" w:rsidRDefault="00AE0C1C" w:rsidP="00AE0C1C">
      <w:pPr>
        <w:rPr>
          <w:rFonts w:asciiTheme="minorHAnsi" w:eastAsiaTheme="minorEastAsia" w:hAnsiTheme="minorHAnsi" w:cstheme="minorBidi"/>
          <w:sz w:val="20"/>
          <w:szCs w:val="20"/>
          <w:lang w:val="en-US" w:eastAsia="en-US"/>
        </w:rPr>
      </w:pPr>
      <w:r w:rsidRPr="003F268A">
        <w:rPr>
          <w:rFonts w:asciiTheme="minorHAnsi" w:eastAsiaTheme="minorEastAsia" w:hAnsiTheme="minorHAnsi" w:cstheme="minorBidi"/>
          <w:b/>
          <w:sz w:val="20"/>
          <w:szCs w:val="20"/>
          <w:lang w:val="en-US" w:eastAsia="en-US"/>
        </w:rPr>
        <w:t xml:space="preserve"> Management &amp; </w:t>
      </w:r>
      <w:proofErr w:type="spellStart"/>
      <w:r w:rsidRPr="003F268A">
        <w:rPr>
          <w:rFonts w:asciiTheme="minorHAnsi" w:eastAsiaTheme="minorEastAsia" w:hAnsiTheme="minorHAnsi" w:cstheme="minorBidi"/>
          <w:b/>
          <w:sz w:val="20"/>
          <w:szCs w:val="20"/>
          <w:lang w:val="en-US" w:eastAsia="en-US"/>
        </w:rPr>
        <w:t>Behavioural</w:t>
      </w:r>
      <w:proofErr w:type="spellEnd"/>
      <w:r w:rsidRPr="003F268A">
        <w:rPr>
          <w:rFonts w:asciiTheme="minorHAnsi" w:eastAsiaTheme="minorEastAsia" w:hAnsiTheme="minorHAnsi" w:cstheme="minorBidi"/>
          <w:b/>
          <w:sz w:val="20"/>
          <w:szCs w:val="20"/>
          <w:lang w:val="en-US" w:eastAsia="en-US"/>
        </w:rPr>
        <w:t xml:space="preserve"> Process &amp; Marketing Management</w:t>
      </w:r>
      <w:r w:rsidRPr="003F268A">
        <w:rPr>
          <w:rFonts w:asciiTheme="minorHAnsi" w:eastAsiaTheme="minorEastAsia" w:hAnsiTheme="minorHAnsi" w:cstheme="minorBidi"/>
          <w:sz w:val="20"/>
          <w:szCs w:val="20"/>
          <w:lang w:val="en-US" w:eastAsia="en-US"/>
        </w:rPr>
        <w:br/>
        <w:t>- Acted as Manager in role play, applying leadership and decision-making skills to solve business problems.</w:t>
      </w:r>
      <w:r w:rsidR="003F268A">
        <w:rPr>
          <w:rFonts w:asciiTheme="minorHAnsi" w:eastAsiaTheme="minorEastAsia" w:hAnsiTheme="minorHAnsi" w:cstheme="minorBidi"/>
          <w:b/>
          <w:sz w:val="20"/>
          <w:szCs w:val="20"/>
          <w:lang w:val="en-US" w:eastAsia="en-US"/>
        </w:rPr>
        <w:br/>
      </w:r>
      <w:r w:rsidRPr="003F268A">
        <w:rPr>
          <w:rFonts w:asciiTheme="minorHAnsi" w:eastAsiaTheme="minorEastAsia" w:hAnsiTheme="minorHAnsi" w:cstheme="minorBidi"/>
          <w:b/>
          <w:sz w:val="20"/>
          <w:szCs w:val="20"/>
          <w:lang w:val="en-US" w:eastAsia="en-US"/>
        </w:rPr>
        <w:t>Perception, Attitude &amp; Group Dynamics (Group Project</w:t>
      </w:r>
      <w:proofErr w:type="gramStart"/>
      <w:r w:rsidRPr="003F268A">
        <w:rPr>
          <w:rFonts w:asciiTheme="minorHAnsi" w:eastAsiaTheme="minorEastAsia" w:hAnsiTheme="minorHAnsi" w:cstheme="minorBidi"/>
          <w:b/>
          <w:sz w:val="20"/>
          <w:szCs w:val="20"/>
          <w:lang w:val="en-US" w:eastAsia="en-US"/>
        </w:rPr>
        <w:t>)</w:t>
      </w:r>
      <w:proofErr w:type="gramEnd"/>
      <w:r w:rsidRPr="003F268A">
        <w:rPr>
          <w:rFonts w:asciiTheme="minorHAnsi" w:eastAsiaTheme="minorEastAsia" w:hAnsiTheme="minorHAnsi" w:cstheme="minorBidi"/>
          <w:sz w:val="20"/>
          <w:szCs w:val="20"/>
          <w:lang w:val="en-US" w:eastAsia="en-US"/>
        </w:rPr>
        <w:br/>
        <w:t>- Researched consumer perception and group dynamics, strengthening knowledge in marketing strategy and organizational behavior.</w:t>
      </w:r>
    </w:p>
    <w:p w14:paraId="0000000A" w14:textId="0E904A53" w:rsidR="00870E93" w:rsidRPr="003F268A" w:rsidRDefault="00002529">
      <w:pPr>
        <w:pStyle w:val="Heading2"/>
        <w:rPr>
          <w:sz w:val="20"/>
          <w:szCs w:val="20"/>
        </w:rPr>
      </w:pPr>
      <w:r>
        <w:rPr>
          <w:sz w:val="20"/>
          <w:szCs w:val="20"/>
        </w:rPr>
        <w:t>ROLES OF RESPONSIBILITY</w:t>
      </w:r>
    </w:p>
    <w:p w14:paraId="280B7BD0" w14:textId="5B99ADE2" w:rsidR="00B31CCB" w:rsidRDefault="009E5B76" w:rsidP="00A7148F">
      <w:pPr>
        <w:rPr>
          <w:sz w:val="20"/>
          <w:szCs w:val="20"/>
        </w:rPr>
      </w:pPr>
      <w:r w:rsidRPr="003F268A">
        <w:rPr>
          <w:b/>
          <w:sz w:val="20"/>
          <w:szCs w:val="20"/>
        </w:rPr>
        <w:t xml:space="preserve">• Member – </w:t>
      </w:r>
      <w:proofErr w:type="spellStart"/>
      <w:r w:rsidRPr="003F268A">
        <w:rPr>
          <w:b/>
          <w:sz w:val="20"/>
          <w:szCs w:val="20"/>
        </w:rPr>
        <w:t>Rotaract</w:t>
      </w:r>
      <w:proofErr w:type="spellEnd"/>
      <w:r w:rsidRPr="003F268A">
        <w:rPr>
          <w:b/>
          <w:sz w:val="20"/>
          <w:szCs w:val="20"/>
        </w:rPr>
        <w:t xml:space="preserve"> Club (External): </w:t>
      </w:r>
      <w:r w:rsidRPr="003F268A">
        <w:rPr>
          <w:sz w:val="20"/>
          <w:szCs w:val="20"/>
        </w:rPr>
        <w:t>Contributed to organizing service-based initiatives and student engagement activities.</w:t>
      </w:r>
      <w:r w:rsidRPr="003F268A">
        <w:rPr>
          <w:sz w:val="20"/>
          <w:szCs w:val="20"/>
        </w:rPr>
        <w:br/>
      </w:r>
      <w:r w:rsidRPr="003F268A">
        <w:rPr>
          <w:b/>
          <w:sz w:val="20"/>
          <w:szCs w:val="20"/>
        </w:rPr>
        <w:t xml:space="preserve">• Logistics Team Member – Hindi &amp; Sanskrit Associations: </w:t>
      </w:r>
      <w:r w:rsidRPr="003F268A">
        <w:rPr>
          <w:sz w:val="20"/>
          <w:szCs w:val="20"/>
        </w:rPr>
        <w:t>Managed crowd control, technical setup, and volunteer activities.</w:t>
      </w:r>
      <w:r w:rsidRPr="003F268A">
        <w:rPr>
          <w:sz w:val="20"/>
          <w:szCs w:val="20"/>
        </w:rPr>
        <w:br/>
      </w:r>
      <w:r w:rsidRPr="003F268A">
        <w:rPr>
          <w:b/>
          <w:sz w:val="20"/>
          <w:szCs w:val="20"/>
        </w:rPr>
        <w:t xml:space="preserve">• Volunteer – Art &amp; Décor Association: </w:t>
      </w:r>
      <w:r w:rsidRPr="003F268A">
        <w:rPr>
          <w:sz w:val="20"/>
          <w:szCs w:val="20"/>
        </w:rPr>
        <w:t>Assisted in event décor and management.</w:t>
      </w:r>
      <w:r w:rsidRPr="003F268A">
        <w:rPr>
          <w:sz w:val="20"/>
          <w:szCs w:val="20"/>
        </w:rPr>
        <w:br/>
      </w:r>
      <w:r w:rsidRPr="003F268A">
        <w:rPr>
          <w:b/>
          <w:sz w:val="20"/>
          <w:szCs w:val="20"/>
        </w:rPr>
        <w:t xml:space="preserve">• School Representative (2022–2023): </w:t>
      </w:r>
      <w:r w:rsidRPr="003F268A">
        <w:rPr>
          <w:sz w:val="20"/>
          <w:szCs w:val="20"/>
        </w:rPr>
        <w:t>Represented student body, coordinated inter-school events, and fostered student participation.</w:t>
      </w:r>
      <w:bookmarkStart w:id="0" w:name="_GoBack"/>
      <w:bookmarkEnd w:id="0"/>
    </w:p>
    <w:p w14:paraId="20FC4B76" w14:textId="069968D1" w:rsidR="00AE0C1C" w:rsidRPr="00A7148F" w:rsidRDefault="00AE0C1C" w:rsidP="00A7148F">
      <w:pPr>
        <w:rPr>
          <w:rFonts w:ascii="Calibri" w:hAnsi="Calibri" w:cs="Calibri"/>
          <w:b/>
          <w:sz w:val="20"/>
          <w:szCs w:val="20"/>
        </w:rPr>
      </w:pPr>
      <w:r w:rsidRPr="00A7148F">
        <w:rPr>
          <w:rFonts w:ascii="Calibri" w:eastAsiaTheme="majorEastAsia" w:hAnsi="Calibri" w:cs="Calibri"/>
          <w:b/>
          <w:bCs/>
          <w:color w:val="4F81C1"/>
          <w:sz w:val="20"/>
          <w:szCs w:val="20"/>
          <w:lang w:val="en-US" w:eastAsia="en-US"/>
        </w:rPr>
        <w:t>Skills</w:t>
      </w:r>
    </w:p>
    <w:p w14:paraId="09E7B188" w14:textId="77777777" w:rsidR="00AE0C1C" w:rsidRPr="003F268A" w:rsidRDefault="00AE0C1C" w:rsidP="00AE0C1C">
      <w:pPr>
        <w:rPr>
          <w:rFonts w:asciiTheme="minorHAnsi" w:eastAsiaTheme="minorEastAsia" w:hAnsiTheme="minorHAnsi" w:cstheme="minorBidi"/>
          <w:sz w:val="20"/>
          <w:szCs w:val="20"/>
          <w:lang w:val="en-US" w:eastAsia="en-US"/>
        </w:rPr>
      </w:pPr>
      <w:r w:rsidRPr="003F268A">
        <w:rPr>
          <w:rFonts w:asciiTheme="minorHAnsi" w:eastAsiaTheme="minorEastAsia" w:hAnsiTheme="minorHAnsi" w:cstheme="minorBidi"/>
          <w:b/>
          <w:sz w:val="20"/>
          <w:szCs w:val="20"/>
          <w:lang w:val="en-US" w:eastAsia="en-US"/>
        </w:rPr>
        <w:t xml:space="preserve">Technical: </w:t>
      </w:r>
      <w:r w:rsidRPr="003F268A">
        <w:rPr>
          <w:rFonts w:asciiTheme="minorHAnsi" w:eastAsiaTheme="minorEastAsia" w:hAnsiTheme="minorHAnsi" w:cstheme="minorBidi"/>
          <w:sz w:val="20"/>
          <w:szCs w:val="20"/>
          <w:lang w:val="en-US" w:eastAsia="en-US"/>
        </w:rPr>
        <w:t>MS Excel (Certified – Basic Working Knowledge</w:t>
      </w:r>
      <w:proofErr w:type="gramStart"/>
      <w:r w:rsidRPr="003F268A">
        <w:rPr>
          <w:rFonts w:asciiTheme="minorHAnsi" w:eastAsiaTheme="minorEastAsia" w:hAnsiTheme="minorHAnsi" w:cstheme="minorBidi"/>
          <w:sz w:val="20"/>
          <w:szCs w:val="20"/>
          <w:lang w:val="en-US" w:eastAsia="en-US"/>
        </w:rPr>
        <w:t>)</w:t>
      </w:r>
      <w:proofErr w:type="gramEnd"/>
      <w:r w:rsidRPr="003F268A">
        <w:rPr>
          <w:rFonts w:asciiTheme="minorHAnsi" w:eastAsiaTheme="minorEastAsia" w:hAnsiTheme="minorHAnsi" w:cstheme="minorBidi"/>
          <w:sz w:val="20"/>
          <w:szCs w:val="20"/>
          <w:lang w:val="en-US" w:eastAsia="en-US"/>
        </w:rPr>
        <w:br/>
      </w:r>
      <w:r w:rsidRPr="003F268A">
        <w:rPr>
          <w:rFonts w:asciiTheme="minorHAnsi" w:eastAsiaTheme="minorEastAsia" w:hAnsiTheme="minorHAnsi" w:cstheme="minorBidi"/>
          <w:b/>
          <w:sz w:val="20"/>
          <w:szCs w:val="20"/>
          <w:lang w:val="en-US" w:eastAsia="en-US"/>
        </w:rPr>
        <w:t xml:space="preserve">Soft Skills: </w:t>
      </w:r>
      <w:r w:rsidRPr="003F268A">
        <w:rPr>
          <w:rFonts w:asciiTheme="minorHAnsi" w:eastAsiaTheme="minorEastAsia" w:hAnsiTheme="minorHAnsi" w:cstheme="minorBidi"/>
          <w:sz w:val="20"/>
          <w:szCs w:val="20"/>
          <w:lang w:val="en-US" w:eastAsia="en-US"/>
        </w:rPr>
        <w:t>Leadership, Problem-Solving, Communication, Teamwork</w:t>
      </w:r>
    </w:p>
    <w:p w14:paraId="5C3F6C7A" w14:textId="77777777" w:rsidR="00AE0C1C" w:rsidRPr="003F268A" w:rsidRDefault="00AE0C1C">
      <w:pPr>
        <w:rPr>
          <w:sz w:val="20"/>
          <w:szCs w:val="20"/>
        </w:rPr>
      </w:pPr>
    </w:p>
    <w:p w14:paraId="0000000F" w14:textId="47067160" w:rsidR="00870E93" w:rsidRPr="003F268A" w:rsidRDefault="00870E93" w:rsidP="009E5B76">
      <w:pPr>
        <w:pStyle w:val="Heading2"/>
        <w:rPr>
          <w:sz w:val="20"/>
          <w:szCs w:val="20"/>
        </w:rPr>
      </w:pPr>
    </w:p>
    <w:sectPr w:rsidR="00870E93" w:rsidRPr="003F268A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E36356"/>
    <w:multiLevelType w:val="hybridMultilevel"/>
    <w:tmpl w:val="4384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8CB71E8"/>
    <w:multiLevelType w:val="hybridMultilevel"/>
    <w:tmpl w:val="5994D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70E93"/>
    <w:rsid w:val="00002529"/>
    <w:rsid w:val="0013681C"/>
    <w:rsid w:val="003878D0"/>
    <w:rsid w:val="003F268A"/>
    <w:rsid w:val="00546F9E"/>
    <w:rsid w:val="0070465E"/>
    <w:rsid w:val="00870E93"/>
    <w:rsid w:val="009E5B76"/>
    <w:rsid w:val="00A7148F"/>
    <w:rsid w:val="00AE0C1C"/>
    <w:rsid w:val="00B31CCB"/>
    <w:rsid w:val="00F335EE"/>
    <w:rsid w:val="00F65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color w:val="4F81BD"/>
      <w:sz w:val="24"/>
      <w:szCs w:val="24"/>
    </w:rPr>
  </w:style>
  <w:style w:type="paragraph" w:styleId="ListParagraph">
    <w:name w:val="List Paragraph"/>
    <w:basedOn w:val="Normal"/>
    <w:uiPriority w:val="34"/>
    <w:qFormat/>
    <w:rsid w:val="00546F9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color w:val="4F81BD"/>
      <w:sz w:val="24"/>
      <w:szCs w:val="24"/>
    </w:rPr>
  </w:style>
  <w:style w:type="paragraph" w:styleId="ListParagraph">
    <w:name w:val="List Paragraph"/>
    <w:basedOn w:val="Normal"/>
    <w:uiPriority w:val="34"/>
    <w:qFormat/>
    <w:rsid w:val="00546F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775</TotalTime>
  <Pages>1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SHRUTI NAIR</dc:creator>
  <cp:lastModifiedBy>SHRUTI NAIR</cp:lastModifiedBy>
  <cp:revision>9</cp:revision>
  <dcterms:created xsi:type="dcterms:W3CDTF">2025-09-12T14:58:00Z</dcterms:created>
  <dcterms:modified xsi:type="dcterms:W3CDTF">2025-11-17T23:54:00Z</dcterms:modified>
</cp:coreProperties>
</file>