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7F733" w14:textId="77777777" w:rsidR="00CA42E2" w:rsidRDefault="00CA42E2">
      <w:pPr>
        <w:pStyle w:val="Title"/>
        <w:rPr>
          <w:rFonts w:ascii="Times New Roman" w:eastAsia="Times New Roman" w:hAnsi="Times New Roman" w:cs="Times New Roman"/>
          <w:b/>
          <w:bCs/>
          <w:sz w:val="36"/>
          <w:szCs w:val="24"/>
          <w:lang w:val="en-IN" w:eastAsia="en-IN"/>
        </w:rPr>
      </w:pPr>
    </w:p>
    <w:p w14:paraId="73634D4B" w14:textId="77777777" w:rsidR="00350C83" w:rsidRPr="008A7AA5" w:rsidRDefault="008A7AA5">
      <w:pPr>
        <w:pStyle w:val="Title"/>
        <w:rPr>
          <w:sz w:val="96"/>
        </w:rPr>
      </w:pPr>
      <w:r w:rsidRPr="008A7AA5">
        <w:rPr>
          <w:rFonts w:ascii="Times New Roman" w:eastAsia="Times New Roman" w:hAnsi="Times New Roman" w:cs="Times New Roman"/>
          <w:b/>
          <w:bCs/>
          <w:sz w:val="36"/>
          <w:szCs w:val="24"/>
          <w:lang w:val="en-IN" w:eastAsia="en-IN"/>
        </w:rPr>
        <w:t xml:space="preserve">Tamanna Elizabeth Sushil                                 </w:t>
      </w:r>
    </w:p>
    <w:p w14:paraId="43993A6B" w14:textId="77777777" w:rsidR="00C04928" w:rsidRDefault="008A7AA5" w:rsidP="00C04928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C6C63">
        <w:rPr>
          <w:rFonts w:asciiTheme="majorHAnsi" w:hAnsiTheme="majorHAnsi" w:cstheme="majorHAnsi"/>
          <w:sz w:val="24"/>
          <w:szCs w:val="24"/>
        </w:rPr>
        <w:t xml:space="preserve">Email: </w:t>
      </w:r>
      <w:hyperlink r:id="rId8" w:history="1">
        <w:r w:rsidR="00C04928" w:rsidRPr="00254D43">
          <w:rPr>
            <w:rStyle w:val="Hyperlink"/>
            <w:rFonts w:asciiTheme="majorHAnsi" w:hAnsiTheme="majorHAnsi" w:cstheme="majorHAnsi"/>
            <w:sz w:val="24"/>
            <w:szCs w:val="24"/>
          </w:rPr>
          <w:t>tamanna.sushil19@gmail.com</w:t>
        </w:r>
      </w:hyperlink>
    </w:p>
    <w:p w14:paraId="68630498" w14:textId="77777777" w:rsidR="00350C83" w:rsidRDefault="008A7AA5" w:rsidP="00C04928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C6C63">
        <w:rPr>
          <w:rFonts w:asciiTheme="majorHAnsi" w:hAnsiTheme="majorHAnsi" w:cstheme="majorHAnsi"/>
          <w:sz w:val="24"/>
          <w:szCs w:val="24"/>
        </w:rPr>
        <w:t>Phone: +91-8088271080</w:t>
      </w:r>
    </w:p>
    <w:p w14:paraId="39B4205F" w14:textId="77777777" w:rsidR="00C71C81" w:rsidRDefault="00C71C81" w:rsidP="00C04928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C71C81">
        <w:rPr>
          <w:rFonts w:asciiTheme="majorHAnsi" w:hAnsiTheme="majorHAnsi" w:cstheme="majorHAnsi"/>
          <w:sz w:val="24"/>
          <w:szCs w:val="24"/>
        </w:rPr>
        <w:t xml:space="preserve">LinkedIn: </w:t>
      </w:r>
      <w:hyperlink r:id="rId9" w:history="1">
        <w:r w:rsidRPr="00254D43">
          <w:rPr>
            <w:rStyle w:val="Hyperlink"/>
            <w:rFonts w:asciiTheme="majorHAnsi" w:hAnsiTheme="majorHAnsi" w:cstheme="majorHAnsi"/>
            <w:sz w:val="24"/>
            <w:szCs w:val="24"/>
          </w:rPr>
          <w:t>https://www.linkedin.com/in/tamannasushil/</w:t>
        </w:r>
      </w:hyperlink>
    </w:p>
    <w:p w14:paraId="4E4ABE98" w14:textId="77777777" w:rsidR="00C71C81" w:rsidRPr="007C6C63" w:rsidRDefault="00C71C81" w:rsidP="00C04928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247E9E25" w14:textId="77777777" w:rsidR="002E228C" w:rsidRPr="0082066A" w:rsidRDefault="008334BC" w:rsidP="00C04928">
      <w:pPr>
        <w:pStyle w:val="Heading1"/>
        <w:spacing w:line="16" w:lineRule="atLeast"/>
        <w:rPr>
          <w:rFonts w:cstheme="majorHAnsi"/>
        </w:rPr>
      </w:pPr>
      <w:r w:rsidRPr="0082066A">
        <w:rPr>
          <w:rFonts w:cstheme="majorHAnsi"/>
        </w:rPr>
        <w:t>CAREER OBJECTIVE</w:t>
      </w:r>
    </w:p>
    <w:p w14:paraId="2885AB83" w14:textId="77777777" w:rsidR="002E228C" w:rsidRPr="0082066A" w:rsidRDefault="002E228C" w:rsidP="00F73C92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2066A">
        <w:rPr>
          <w:rFonts w:asciiTheme="majorHAnsi" w:hAnsiTheme="majorHAnsi" w:cstheme="majorHAnsi"/>
          <w:sz w:val="24"/>
          <w:szCs w:val="24"/>
        </w:rPr>
        <w:t>An ambitious and analytical third-year B.Com (Strategic Finance) student pursuing the US CMA credential, driven by a deep interest in finance, business valuation, and risk management. Eager to contribute to dynamic teams in finance research, audit, risk advisory, wealth management, or banking, where I can apply my knowledge, grow professionally, and create measurable value.</w:t>
      </w:r>
    </w:p>
    <w:p w14:paraId="2B1191AA" w14:textId="77777777" w:rsidR="00F73C92" w:rsidRPr="007C6C63" w:rsidRDefault="008334BC" w:rsidP="007C6C63">
      <w:pPr>
        <w:pStyle w:val="Heading1"/>
        <w:rPr>
          <w:rFonts w:cstheme="majorHAnsi"/>
        </w:rPr>
      </w:pPr>
      <w:r w:rsidRPr="0082066A">
        <w:rPr>
          <w:rFonts w:cstheme="majorHAnsi"/>
        </w:rPr>
        <w:t>EDUCATION</w:t>
      </w:r>
    </w:p>
    <w:p w14:paraId="5C0DEEC3" w14:textId="77777777" w:rsidR="00CA42E2" w:rsidRDefault="00F73C92" w:rsidP="00F73C92">
      <w:pPr>
        <w:spacing w:after="0"/>
        <w:rPr>
          <w:rFonts w:asciiTheme="majorHAnsi" w:eastAsia="Times New Roman" w:hAnsiTheme="majorHAnsi" w:cstheme="majorHAnsi"/>
          <w:b/>
          <w:bCs/>
          <w:sz w:val="24"/>
          <w:szCs w:val="24"/>
          <w:lang w:val="en-IN" w:eastAsia="en-IN"/>
        </w:rPr>
      </w:pPr>
      <w:r w:rsidRPr="0082066A">
        <w:rPr>
          <w:rFonts w:asciiTheme="majorHAnsi" w:eastAsia="Times New Roman" w:hAnsiTheme="majorHAnsi" w:cstheme="majorHAnsi"/>
          <w:b/>
          <w:bCs/>
          <w:sz w:val="24"/>
          <w:szCs w:val="24"/>
          <w:lang w:val="en-IN" w:eastAsia="en-IN"/>
        </w:rPr>
        <w:t>Bachelor of Commerce (BCom) in</w:t>
      </w:r>
      <w:r w:rsidR="00CA42E2">
        <w:rPr>
          <w:rFonts w:asciiTheme="majorHAnsi" w:eastAsia="Times New Roman" w:hAnsiTheme="majorHAnsi" w:cstheme="majorHAnsi"/>
          <w:b/>
          <w:bCs/>
          <w:sz w:val="24"/>
          <w:szCs w:val="24"/>
          <w:lang w:val="en-IN" w:eastAsia="en-IN"/>
        </w:rPr>
        <w:t xml:space="preserve"> Strategic Finance </w:t>
      </w:r>
    </w:p>
    <w:p w14:paraId="1D8D9E09" w14:textId="77777777" w:rsidR="00F73C92" w:rsidRPr="00A37A22" w:rsidRDefault="00A37A22" w:rsidP="00F73C92">
      <w:pPr>
        <w:spacing w:after="0"/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</w:pPr>
      <w:r w:rsidRPr="00A37A22">
        <w:rPr>
          <w:rFonts w:asciiTheme="majorHAnsi" w:eastAsia="Times New Roman" w:hAnsiTheme="majorHAnsi" w:cstheme="majorHAnsi"/>
          <w:b/>
          <w:bCs/>
          <w:sz w:val="24"/>
          <w:szCs w:val="24"/>
          <w:lang w:val="en-IN" w:eastAsia="en-IN"/>
        </w:rPr>
        <w:t>Currently pursuing US CMA (Certified Management Accountant – IMA, USA)</w:t>
      </w:r>
      <w:r w:rsidR="00F73C92" w:rsidRPr="0082066A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br/>
      </w:r>
      <w:r w:rsidR="00F73C92" w:rsidRPr="00A32840">
        <w:rPr>
          <w:rFonts w:asciiTheme="majorHAnsi" w:eastAsia="Times New Roman" w:hAnsiTheme="majorHAnsi" w:cstheme="majorHAnsi"/>
          <w:b/>
          <w:sz w:val="24"/>
          <w:szCs w:val="24"/>
          <w:lang w:val="en-IN" w:eastAsia="en-IN"/>
        </w:rPr>
        <w:t>Mount Carmel College – Bangalore</w:t>
      </w:r>
      <w:r w:rsidR="00F73C92" w:rsidRPr="0082066A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br/>
        <w:t>Currently Enrolled, Expected Graduation: 2026</w:t>
      </w:r>
    </w:p>
    <w:p w14:paraId="5CF48806" w14:textId="77777777" w:rsidR="00806D93" w:rsidRDefault="00F73C92" w:rsidP="00F73C92">
      <w:pPr>
        <w:spacing w:after="0"/>
        <w:rPr>
          <w:rFonts w:asciiTheme="majorHAnsi" w:eastAsia="Times New Roman" w:hAnsiTheme="majorHAnsi" w:cstheme="majorHAnsi"/>
          <w:b/>
          <w:sz w:val="24"/>
          <w:szCs w:val="24"/>
          <w:lang w:val="en-IN" w:eastAsia="en-IN"/>
        </w:rPr>
      </w:pPr>
      <w:r w:rsidRPr="0082066A">
        <w:rPr>
          <w:rFonts w:asciiTheme="majorHAnsi" w:eastAsia="Times New Roman" w:hAnsiTheme="majorHAnsi" w:cstheme="majorHAnsi"/>
          <w:b/>
          <w:sz w:val="24"/>
          <w:szCs w:val="24"/>
          <w:lang w:val="en-IN" w:eastAsia="en-IN"/>
        </w:rPr>
        <w:t>CGPA: 8.82/10</w:t>
      </w:r>
    </w:p>
    <w:p w14:paraId="2C133655" w14:textId="77777777" w:rsidR="00A32840" w:rsidRDefault="00A32840" w:rsidP="00F73C92">
      <w:pPr>
        <w:spacing w:after="0"/>
        <w:rPr>
          <w:rFonts w:asciiTheme="majorHAnsi" w:eastAsia="Times New Roman" w:hAnsiTheme="majorHAnsi" w:cstheme="majorHAnsi"/>
          <w:b/>
          <w:sz w:val="24"/>
          <w:szCs w:val="24"/>
          <w:lang w:val="en-IN" w:eastAsia="en-IN"/>
        </w:rPr>
      </w:pPr>
    </w:p>
    <w:p w14:paraId="781820C9" w14:textId="77777777" w:rsidR="00806D93" w:rsidRPr="00A32840" w:rsidRDefault="00806D93" w:rsidP="00806D93">
      <w:pPr>
        <w:spacing w:after="0"/>
        <w:rPr>
          <w:rFonts w:asciiTheme="majorHAnsi" w:eastAsia="Times New Roman" w:hAnsiTheme="majorHAnsi" w:cstheme="majorHAnsi"/>
          <w:b/>
          <w:sz w:val="24"/>
          <w:szCs w:val="24"/>
          <w:lang w:val="en-IN" w:eastAsia="en-IN"/>
        </w:rPr>
      </w:pPr>
      <w:r w:rsidRPr="00A32840">
        <w:rPr>
          <w:rFonts w:asciiTheme="majorHAnsi" w:eastAsia="Times New Roman" w:hAnsiTheme="majorHAnsi" w:cstheme="majorHAnsi"/>
          <w:b/>
          <w:sz w:val="24"/>
          <w:szCs w:val="24"/>
          <w:lang w:val="en-IN" w:eastAsia="en-IN"/>
        </w:rPr>
        <w:t>Senior Secondary (Class 12) | Campion School, Ernakulam | 2023 | 90.4%</w:t>
      </w:r>
    </w:p>
    <w:p w14:paraId="50AEAAEA" w14:textId="77777777" w:rsidR="00EA0D7F" w:rsidRPr="00CA42E2" w:rsidRDefault="00806D93" w:rsidP="00EA0D7F">
      <w:pPr>
        <w:spacing w:after="0"/>
        <w:rPr>
          <w:rFonts w:asciiTheme="majorHAnsi" w:eastAsia="Times New Roman" w:hAnsiTheme="majorHAnsi" w:cstheme="majorHAnsi"/>
          <w:b/>
          <w:sz w:val="24"/>
          <w:szCs w:val="24"/>
          <w:lang w:val="en-IN" w:eastAsia="en-IN"/>
        </w:rPr>
      </w:pPr>
      <w:r w:rsidRPr="00A32840">
        <w:rPr>
          <w:rFonts w:asciiTheme="majorHAnsi" w:eastAsia="Times New Roman" w:hAnsiTheme="majorHAnsi" w:cstheme="majorHAnsi"/>
          <w:b/>
          <w:sz w:val="24"/>
          <w:szCs w:val="24"/>
          <w:lang w:val="en-IN" w:eastAsia="en-IN"/>
        </w:rPr>
        <w:t>Secondary (Class 10) | PSBB Learning Leadership Academy, Bangalore | 2021 | 91.2%</w:t>
      </w:r>
    </w:p>
    <w:p w14:paraId="57DFC26D" w14:textId="77777777" w:rsidR="00086A4D" w:rsidRPr="0082066A" w:rsidRDefault="00086A4D" w:rsidP="00C04928">
      <w:pPr>
        <w:pStyle w:val="Heading1"/>
        <w:spacing w:line="168" w:lineRule="auto"/>
        <w:rPr>
          <w:rFonts w:cstheme="majorHAnsi"/>
        </w:rPr>
      </w:pPr>
      <w:r w:rsidRPr="0082066A">
        <w:rPr>
          <w:rFonts w:cstheme="majorHAnsi"/>
        </w:rPr>
        <w:t>INTERNSHIP EXPERIENCE</w:t>
      </w:r>
    </w:p>
    <w:p w14:paraId="3E32AD42" w14:textId="77777777" w:rsidR="00086A4D" w:rsidRPr="00A32840" w:rsidRDefault="00086A4D" w:rsidP="00A37A22">
      <w:pPr>
        <w:pStyle w:val="NormalWeb"/>
        <w:spacing w:before="0" w:beforeAutospacing="0"/>
        <w:rPr>
          <w:rFonts w:asciiTheme="majorHAnsi" w:hAnsiTheme="majorHAnsi" w:cstheme="majorHAnsi"/>
          <w:b/>
        </w:rPr>
      </w:pPr>
      <w:r w:rsidRPr="0082066A">
        <w:rPr>
          <w:rStyle w:val="Strong"/>
          <w:rFonts w:asciiTheme="majorHAnsi" w:hAnsiTheme="majorHAnsi" w:cstheme="majorHAnsi"/>
        </w:rPr>
        <w:t>Intern – Share and Care Charitable Society</w:t>
      </w:r>
      <w:r w:rsidRPr="0082066A">
        <w:rPr>
          <w:rFonts w:asciiTheme="majorHAnsi" w:hAnsiTheme="majorHAnsi" w:cstheme="majorHAnsi"/>
        </w:rPr>
        <w:br/>
      </w:r>
      <w:r w:rsidRPr="00A32840">
        <w:rPr>
          <w:rStyle w:val="Emphasis"/>
          <w:rFonts w:asciiTheme="majorHAnsi" w:hAnsiTheme="majorHAnsi" w:cstheme="majorHAnsi"/>
          <w:b/>
          <w:i w:val="0"/>
        </w:rPr>
        <w:t>Automated Associate Member Subscription &amp; Renewal Process</w:t>
      </w:r>
    </w:p>
    <w:p w14:paraId="392D98C4" w14:textId="77777777" w:rsidR="00086A4D" w:rsidRPr="00086A4D" w:rsidRDefault="00086A4D" w:rsidP="00C04928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086A4D">
        <w:rPr>
          <w:rFonts w:asciiTheme="majorHAnsi" w:hAnsiTheme="majorHAnsi" w:cstheme="majorHAnsi"/>
        </w:rPr>
        <w:t xml:space="preserve">Developed and implemented a </w:t>
      </w:r>
      <w:r w:rsidRPr="00086A4D">
        <w:rPr>
          <w:rStyle w:val="Strong"/>
          <w:rFonts w:asciiTheme="majorHAnsi" w:hAnsiTheme="majorHAnsi" w:cstheme="majorHAnsi"/>
          <w:b w:val="0"/>
        </w:rPr>
        <w:t>VBA Macro</w:t>
      </w:r>
      <w:r w:rsidRPr="00086A4D">
        <w:rPr>
          <w:rFonts w:asciiTheme="majorHAnsi" w:hAnsiTheme="majorHAnsi" w:cstheme="majorHAnsi"/>
        </w:rPr>
        <w:t xml:space="preserve"> to automatically generate monthly reports of associate members eligible for renewal.</w:t>
      </w:r>
    </w:p>
    <w:p w14:paraId="254A5E3D" w14:textId="77777777" w:rsidR="00086A4D" w:rsidRPr="00086A4D" w:rsidRDefault="00086A4D" w:rsidP="00C04928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086A4D">
        <w:rPr>
          <w:rStyle w:val="Strong"/>
          <w:rFonts w:asciiTheme="majorHAnsi" w:hAnsiTheme="majorHAnsi" w:cstheme="majorHAnsi"/>
          <w:b w:val="0"/>
        </w:rPr>
        <w:t>Streamlined the entire process</w:t>
      </w:r>
      <w:r w:rsidRPr="00086A4D">
        <w:rPr>
          <w:rFonts w:asciiTheme="majorHAnsi" w:hAnsiTheme="majorHAnsi" w:cstheme="majorHAnsi"/>
        </w:rPr>
        <w:t xml:space="preserve">, resulting in </w:t>
      </w:r>
      <w:r w:rsidRPr="00086A4D">
        <w:rPr>
          <w:rStyle w:val="Strong"/>
          <w:rFonts w:asciiTheme="majorHAnsi" w:hAnsiTheme="majorHAnsi" w:cstheme="majorHAnsi"/>
          <w:b w:val="0"/>
        </w:rPr>
        <w:t>100% accuracy</w:t>
      </w:r>
      <w:r w:rsidRPr="00086A4D">
        <w:rPr>
          <w:rFonts w:asciiTheme="majorHAnsi" w:hAnsiTheme="majorHAnsi" w:cstheme="majorHAnsi"/>
        </w:rPr>
        <w:t xml:space="preserve">, improved </w:t>
      </w:r>
      <w:r w:rsidRPr="00086A4D">
        <w:rPr>
          <w:rStyle w:val="Strong"/>
          <w:rFonts w:asciiTheme="majorHAnsi" w:hAnsiTheme="majorHAnsi" w:cstheme="majorHAnsi"/>
          <w:b w:val="0"/>
        </w:rPr>
        <w:t>audit compliance</w:t>
      </w:r>
      <w:r w:rsidRPr="00086A4D">
        <w:rPr>
          <w:rFonts w:asciiTheme="majorHAnsi" w:hAnsiTheme="majorHAnsi" w:cstheme="majorHAnsi"/>
        </w:rPr>
        <w:t xml:space="preserve">, and enhanced </w:t>
      </w:r>
      <w:r w:rsidRPr="00086A4D">
        <w:rPr>
          <w:rStyle w:val="Strong"/>
          <w:rFonts w:asciiTheme="majorHAnsi" w:hAnsiTheme="majorHAnsi" w:cstheme="majorHAnsi"/>
          <w:b w:val="0"/>
        </w:rPr>
        <w:t>operational efficiency</w:t>
      </w:r>
      <w:r w:rsidRPr="00086A4D">
        <w:rPr>
          <w:rFonts w:asciiTheme="majorHAnsi" w:hAnsiTheme="majorHAnsi" w:cstheme="majorHAnsi"/>
        </w:rPr>
        <w:t>.</w:t>
      </w:r>
    </w:p>
    <w:p w14:paraId="310E0521" w14:textId="77777777" w:rsidR="00086A4D" w:rsidRPr="00086A4D" w:rsidRDefault="00086A4D" w:rsidP="00C04928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086A4D">
        <w:rPr>
          <w:rFonts w:asciiTheme="majorHAnsi" w:hAnsiTheme="majorHAnsi" w:cstheme="majorHAnsi"/>
        </w:rPr>
        <w:t xml:space="preserve">The project provided valuable hands-on experience with automation and offered an indirect way of </w:t>
      </w:r>
      <w:r w:rsidRPr="00086A4D">
        <w:rPr>
          <w:rStyle w:val="Strong"/>
          <w:rFonts w:asciiTheme="majorHAnsi" w:hAnsiTheme="majorHAnsi" w:cstheme="majorHAnsi"/>
          <w:b w:val="0"/>
        </w:rPr>
        <w:t>contributing to a social cause</w:t>
      </w:r>
      <w:r w:rsidRPr="00086A4D">
        <w:rPr>
          <w:rFonts w:asciiTheme="majorHAnsi" w:hAnsiTheme="majorHAnsi" w:cstheme="majorHAnsi"/>
        </w:rPr>
        <w:t xml:space="preserve"> through technology.</w:t>
      </w:r>
    </w:p>
    <w:p w14:paraId="01E79AF5" w14:textId="77777777" w:rsidR="00A37A22" w:rsidRDefault="0082066A" w:rsidP="0082066A">
      <w:pPr>
        <w:pStyle w:val="Heading1"/>
        <w:rPr>
          <w:rFonts w:cstheme="majorHAnsi"/>
        </w:rPr>
      </w:pPr>
      <w:r w:rsidRPr="0082066A">
        <w:rPr>
          <w:rFonts w:cstheme="majorHAnsi"/>
        </w:rPr>
        <w:lastRenderedPageBreak/>
        <w:t>SKILLS</w:t>
      </w:r>
    </w:p>
    <w:p w14:paraId="2D3065EC" w14:textId="77777777" w:rsidR="00A37A22" w:rsidRDefault="00A37A22" w:rsidP="00A37A22">
      <w:pPr>
        <w:pStyle w:val="Heading1"/>
        <w:spacing w:before="0"/>
        <w:rPr>
          <w:rFonts w:eastAsiaTheme="minorEastAsia" w:cstheme="majorHAnsi"/>
          <w:b w:val="0"/>
          <w:bCs w:val="0"/>
          <w:color w:val="auto"/>
          <w:sz w:val="24"/>
          <w:szCs w:val="24"/>
        </w:rPr>
      </w:pPr>
      <w:r w:rsidRPr="0082066A">
        <w:rPr>
          <w:rFonts w:eastAsiaTheme="minorEastAsia" w:cstheme="majorHAnsi"/>
          <w:b w:val="0"/>
          <w:bCs w:val="0"/>
          <w:color w:val="auto"/>
          <w:sz w:val="24"/>
          <w:szCs w:val="24"/>
        </w:rPr>
        <w:t>• Microsoft Excel (Da</w:t>
      </w:r>
      <w:r>
        <w:rPr>
          <w:rFonts w:eastAsiaTheme="minorEastAsia" w:cstheme="majorHAnsi"/>
          <w:b w:val="0"/>
          <w:bCs w:val="0"/>
          <w:color w:val="auto"/>
          <w:sz w:val="24"/>
          <w:szCs w:val="24"/>
        </w:rPr>
        <w:t>ta Analysis, Functions, Charts)</w:t>
      </w:r>
    </w:p>
    <w:p w14:paraId="34C2DC10" w14:textId="77777777" w:rsidR="0082066A" w:rsidRPr="00A37A22" w:rsidRDefault="00A37A22" w:rsidP="00A37A22">
      <w:pPr>
        <w:pStyle w:val="Heading1"/>
        <w:spacing w:before="0"/>
        <w:rPr>
          <w:rFonts w:cstheme="majorHAnsi"/>
        </w:rPr>
      </w:pPr>
      <w:r w:rsidRPr="0082066A">
        <w:rPr>
          <w:rFonts w:eastAsiaTheme="minorEastAsia" w:cstheme="majorHAnsi"/>
          <w:b w:val="0"/>
          <w:bCs w:val="0"/>
          <w:color w:val="auto"/>
          <w:sz w:val="24"/>
          <w:szCs w:val="24"/>
        </w:rPr>
        <w:t>• PowerPoint Presentation &amp; Design</w:t>
      </w:r>
      <w:r w:rsidR="0082066A" w:rsidRPr="0082066A">
        <w:rPr>
          <w:rFonts w:cstheme="majorHAnsi"/>
        </w:rPr>
        <w:br/>
      </w:r>
      <w:r>
        <w:rPr>
          <w:rFonts w:eastAsiaTheme="minorEastAsia" w:cstheme="majorHAnsi"/>
          <w:b w:val="0"/>
          <w:bCs w:val="0"/>
          <w:color w:val="auto"/>
          <w:sz w:val="24"/>
          <w:szCs w:val="24"/>
        </w:rPr>
        <w:t>• Market Research and</w:t>
      </w:r>
      <w:r w:rsidR="0082066A" w:rsidRPr="0082066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Business V</w:t>
      </w:r>
      <w:r w:rsidR="0024342C">
        <w:rPr>
          <w:rFonts w:eastAsiaTheme="minorEastAsia" w:cstheme="majorHAnsi"/>
          <w:b w:val="0"/>
          <w:bCs w:val="0"/>
          <w:color w:val="auto"/>
          <w:sz w:val="24"/>
          <w:szCs w:val="24"/>
        </w:rPr>
        <w:t>aluation</w:t>
      </w:r>
      <w:r w:rsidR="0024342C">
        <w:rPr>
          <w:rFonts w:eastAsiaTheme="minorEastAsia" w:cstheme="majorHAnsi"/>
          <w:b w:val="0"/>
          <w:bCs w:val="0"/>
          <w:color w:val="auto"/>
          <w:sz w:val="24"/>
          <w:szCs w:val="24"/>
        </w:rPr>
        <w:br/>
        <w:t>• Analytical Thinking and</w:t>
      </w:r>
      <w:r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Problem-Solving</w:t>
      </w:r>
      <w:r w:rsidR="0082066A" w:rsidRPr="0082066A">
        <w:rPr>
          <w:rFonts w:eastAsiaTheme="minorEastAsia" w:cstheme="majorHAnsi"/>
          <w:b w:val="0"/>
          <w:bCs w:val="0"/>
          <w:color w:val="auto"/>
          <w:sz w:val="24"/>
          <w:szCs w:val="24"/>
        </w:rPr>
        <w:br/>
        <w:t>• Adaptability &amp; Quick Learning</w:t>
      </w:r>
      <w:r w:rsidR="0082066A" w:rsidRPr="0082066A">
        <w:rPr>
          <w:rFonts w:eastAsiaTheme="minorEastAsia" w:cstheme="majorHAnsi"/>
          <w:b w:val="0"/>
          <w:bCs w:val="0"/>
          <w:color w:val="auto"/>
          <w:sz w:val="24"/>
          <w:szCs w:val="24"/>
        </w:rPr>
        <w:br/>
        <w:t>• Creativity, Team Collaboration &amp; Time Management</w:t>
      </w:r>
    </w:p>
    <w:p w14:paraId="32812DAD" w14:textId="77777777" w:rsidR="00086A4D" w:rsidRDefault="00086A4D" w:rsidP="00A37A22">
      <w:pPr>
        <w:pStyle w:val="Heading1"/>
        <w:spacing w:before="0"/>
        <w:rPr>
          <w:rFonts w:cstheme="majorHAnsi"/>
        </w:rPr>
      </w:pPr>
    </w:p>
    <w:p w14:paraId="20C213DA" w14:textId="77777777" w:rsidR="00086A4D" w:rsidRDefault="008334BC" w:rsidP="00086A4D">
      <w:pPr>
        <w:pStyle w:val="Heading1"/>
        <w:spacing w:before="0"/>
        <w:rPr>
          <w:rFonts w:cstheme="majorHAnsi"/>
        </w:rPr>
      </w:pPr>
      <w:r w:rsidRPr="0082066A">
        <w:rPr>
          <w:rFonts w:cstheme="majorHAnsi"/>
        </w:rPr>
        <w:t>PROJECT EXPERIENCE</w:t>
      </w:r>
    </w:p>
    <w:p w14:paraId="5080490B" w14:textId="77777777" w:rsidR="00086A4D" w:rsidRPr="00086A4D" w:rsidRDefault="00086A4D" w:rsidP="00086A4D">
      <w:pPr>
        <w:pStyle w:val="Heading1"/>
        <w:spacing w:before="0"/>
        <w:rPr>
          <w:rFonts w:cstheme="majorHAnsi"/>
        </w:rPr>
      </w:pPr>
      <w:r w:rsidRPr="00086A4D">
        <w:rPr>
          <w:rFonts w:eastAsiaTheme="minorEastAsia" w:cstheme="majorHAnsi"/>
          <w:sz w:val="24"/>
          <w:szCs w:val="24"/>
        </w:rPr>
        <w:t>Research Project – Sugar Industry &amp; Biofuel Sector</w:t>
      </w:r>
    </w:p>
    <w:p w14:paraId="647F0356" w14:textId="69F3B4CB" w:rsidR="00850FD0" w:rsidRPr="00086A4D" w:rsidRDefault="00086A4D" w:rsidP="005F65C7">
      <w:pPr>
        <w:numPr>
          <w:ilvl w:val="0"/>
          <w:numId w:val="18"/>
        </w:numPr>
        <w:spacing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086A4D">
        <w:rPr>
          <w:rFonts w:asciiTheme="majorHAnsi" w:hAnsiTheme="majorHAnsi" w:cstheme="majorHAnsi"/>
          <w:sz w:val="24"/>
          <w:szCs w:val="24"/>
        </w:rPr>
        <w:t xml:space="preserve">Conducted in-depth research and </w:t>
      </w:r>
      <w:r w:rsidR="00EA6E50">
        <w:rPr>
          <w:rFonts w:asciiTheme="majorHAnsi" w:hAnsiTheme="majorHAnsi" w:cstheme="majorHAnsi"/>
          <w:sz w:val="24"/>
          <w:szCs w:val="24"/>
        </w:rPr>
        <w:t>business</w:t>
      </w:r>
      <w:r w:rsidRPr="00086A4D">
        <w:rPr>
          <w:rFonts w:asciiTheme="majorHAnsi" w:hAnsiTheme="majorHAnsi" w:cstheme="majorHAnsi"/>
          <w:sz w:val="24"/>
          <w:szCs w:val="24"/>
        </w:rPr>
        <w:t xml:space="preserve"> analysis on companies operating in the sugar and biofuel industries.</w:t>
      </w:r>
      <w:r w:rsidR="00850FD0" w:rsidRPr="00850FD0">
        <w:rPr>
          <w:rFonts w:asciiTheme="majorHAnsi" w:hAnsiTheme="majorHAnsi" w:cstheme="majorHAnsi"/>
          <w:sz w:val="24"/>
          <w:szCs w:val="24"/>
        </w:rPr>
        <w:t xml:space="preserve"> </w:t>
      </w:r>
      <w:r w:rsidR="00850FD0" w:rsidRPr="00086A4D">
        <w:rPr>
          <w:rFonts w:asciiTheme="majorHAnsi" w:hAnsiTheme="majorHAnsi" w:cstheme="majorHAnsi"/>
          <w:sz w:val="24"/>
          <w:szCs w:val="24"/>
        </w:rPr>
        <w:t>Presented key findings and strategic insights to a group of investors, enhancing practical understanding of sector-specific investment strategies and the transformative impact of biofuel initiatives on the sugar industry</w:t>
      </w:r>
    </w:p>
    <w:p w14:paraId="77AFD9FF" w14:textId="77777777" w:rsidR="00850FD0" w:rsidRPr="00086A4D" w:rsidRDefault="00086A4D" w:rsidP="005F65C7">
      <w:pPr>
        <w:numPr>
          <w:ilvl w:val="0"/>
          <w:numId w:val="18"/>
        </w:numPr>
        <w:spacing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086A4D">
        <w:rPr>
          <w:rFonts w:asciiTheme="majorHAnsi" w:hAnsiTheme="majorHAnsi" w:cstheme="majorHAnsi"/>
          <w:sz w:val="24"/>
          <w:szCs w:val="24"/>
        </w:rPr>
        <w:t>Evaluated industry trends, financial performance, ethanol blending policies, and biofuel market drivers to assess investment opportunities.</w:t>
      </w:r>
    </w:p>
    <w:p w14:paraId="304B1116" w14:textId="77777777" w:rsidR="00086A4D" w:rsidRPr="00170342" w:rsidRDefault="007C6C63" w:rsidP="005F65C7">
      <w:pPr>
        <w:numPr>
          <w:ilvl w:val="0"/>
          <w:numId w:val="18"/>
        </w:numPr>
        <w:spacing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Analyz</w:t>
      </w:r>
      <w:r w:rsidRPr="00086A4D">
        <w:rPr>
          <w:rFonts w:asciiTheme="majorHAnsi" w:hAnsiTheme="majorHAnsi" w:cstheme="majorHAnsi"/>
          <w:sz w:val="24"/>
          <w:szCs w:val="24"/>
        </w:rPr>
        <w:t>ed</w:t>
      </w:r>
      <w:r w:rsidR="00086A4D" w:rsidRPr="00086A4D">
        <w:rPr>
          <w:rFonts w:asciiTheme="majorHAnsi" w:hAnsiTheme="majorHAnsi" w:cstheme="majorHAnsi"/>
          <w:sz w:val="24"/>
          <w:szCs w:val="24"/>
        </w:rPr>
        <w:t xml:space="preserve"> how the increasing ethanol production and blending mandates (such as India’s 20% ethanol blending target) are creating new revenue streams</w:t>
      </w:r>
      <w:r w:rsidR="00850FD0">
        <w:rPr>
          <w:rFonts w:asciiTheme="majorHAnsi" w:hAnsiTheme="majorHAnsi" w:cstheme="majorHAnsi"/>
          <w:sz w:val="24"/>
          <w:szCs w:val="24"/>
        </w:rPr>
        <w:t xml:space="preserve"> for sugar companies.</w:t>
      </w:r>
    </w:p>
    <w:p w14:paraId="4ADB3FCD" w14:textId="77777777" w:rsidR="00350C83" w:rsidRPr="0082066A" w:rsidRDefault="008334BC" w:rsidP="00C04928">
      <w:pPr>
        <w:pStyle w:val="Heading1"/>
        <w:spacing w:line="10" w:lineRule="atLeast"/>
        <w:rPr>
          <w:rFonts w:cstheme="majorHAnsi"/>
        </w:rPr>
      </w:pPr>
      <w:r w:rsidRPr="0082066A">
        <w:rPr>
          <w:rFonts w:cstheme="majorHAnsi"/>
        </w:rPr>
        <w:t>CERTIFICATIONS</w:t>
      </w:r>
    </w:p>
    <w:p w14:paraId="582B67E6" w14:textId="77777777" w:rsidR="008117B5" w:rsidRPr="0082066A" w:rsidRDefault="008117B5" w:rsidP="00C04928">
      <w:pPr>
        <w:pStyle w:val="ListParagraph"/>
        <w:numPr>
          <w:ilvl w:val="0"/>
          <w:numId w:val="13"/>
        </w:numPr>
        <w:spacing w:after="100" w:afterAutospacing="1" w:line="10" w:lineRule="atLeast"/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</w:pPr>
      <w:r w:rsidRPr="0082066A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>Microsoft Excel 2019</w:t>
      </w:r>
      <w:r w:rsidR="003A33CA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 xml:space="preserve"> - Microsoft</w:t>
      </w:r>
    </w:p>
    <w:p w14:paraId="143DC6E3" w14:textId="77777777" w:rsidR="008117B5" w:rsidRPr="0082066A" w:rsidRDefault="008117B5" w:rsidP="00C04928">
      <w:pPr>
        <w:pStyle w:val="ListParagraph"/>
        <w:numPr>
          <w:ilvl w:val="0"/>
          <w:numId w:val="13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</w:pPr>
      <w:r w:rsidRPr="0082066A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>Goldman Sachs operation job simulation</w:t>
      </w:r>
      <w:r w:rsidR="003A33CA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 xml:space="preserve"> - Forage</w:t>
      </w:r>
    </w:p>
    <w:p w14:paraId="2103AE43" w14:textId="77777777" w:rsidR="008117B5" w:rsidRPr="0082066A" w:rsidRDefault="008117B5" w:rsidP="00C04928">
      <w:pPr>
        <w:pStyle w:val="ListParagraph"/>
        <w:numPr>
          <w:ilvl w:val="0"/>
          <w:numId w:val="13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</w:pPr>
      <w:r w:rsidRPr="0082066A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>Goldman Sachs risk job simulation</w:t>
      </w:r>
      <w:r w:rsidR="003A33CA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 xml:space="preserve"> - Forage</w:t>
      </w:r>
    </w:p>
    <w:p w14:paraId="2540F1DF" w14:textId="77777777" w:rsidR="008117B5" w:rsidRPr="0082066A" w:rsidRDefault="008117B5" w:rsidP="00C04928">
      <w:pPr>
        <w:pStyle w:val="ListParagraph"/>
        <w:numPr>
          <w:ilvl w:val="0"/>
          <w:numId w:val="13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</w:pPr>
      <w:r w:rsidRPr="0082066A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>JP Morgan investment banking simulation</w:t>
      </w:r>
      <w:r w:rsidR="003A33CA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 xml:space="preserve"> - Forage</w:t>
      </w:r>
    </w:p>
    <w:p w14:paraId="478BADF6" w14:textId="77777777" w:rsidR="008117B5" w:rsidRPr="0082066A" w:rsidRDefault="001F04DB" w:rsidP="00C04928">
      <w:pPr>
        <w:pStyle w:val="ListParagraph"/>
        <w:numPr>
          <w:ilvl w:val="0"/>
          <w:numId w:val="13"/>
        </w:num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</w:pPr>
      <w:r w:rsidRPr="0082066A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>Microsoft PowerBI</w:t>
      </w:r>
      <w:r w:rsidR="003A33CA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 xml:space="preserve"> - Simplilearn</w:t>
      </w:r>
    </w:p>
    <w:p w14:paraId="549D87D0" w14:textId="77777777" w:rsidR="00350C83" w:rsidRPr="0082066A" w:rsidRDefault="008334BC" w:rsidP="00C04928">
      <w:pPr>
        <w:pStyle w:val="Heading1"/>
        <w:spacing w:line="10" w:lineRule="atLeast"/>
        <w:rPr>
          <w:rFonts w:cstheme="majorHAnsi"/>
        </w:rPr>
      </w:pPr>
      <w:r w:rsidRPr="0082066A">
        <w:rPr>
          <w:rFonts w:cstheme="majorHAnsi"/>
        </w:rPr>
        <w:t>EXTRACURRICULAR ACTIVITIES</w:t>
      </w:r>
    </w:p>
    <w:p w14:paraId="3A702169" w14:textId="77777777" w:rsidR="00747F8E" w:rsidRPr="0082066A" w:rsidRDefault="008334BC" w:rsidP="00C04928">
      <w:pPr>
        <w:pStyle w:val="ListParagraph"/>
        <w:numPr>
          <w:ilvl w:val="0"/>
          <w:numId w:val="16"/>
        </w:numPr>
        <w:spacing w:after="0" w:line="10" w:lineRule="atLeast"/>
        <w:jc w:val="both"/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</w:pPr>
      <w:r w:rsidRPr="007C6C63">
        <w:rPr>
          <w:rFonts w:asciiTheme="majorHAnsi" w:hAnsiTheme="majorHAnsi" w:cstheme="majorHAnsi"/>
          <w:sz w:val="24"/>
          <w:szCs w:val="24"/>
        </w:rPr>
        <w:t xml:space="preserve">Member, </w:t>
      </w:r>
      <w:r w:rsidR="00747F8E" w:rsidRPr="007C6C63">
        <w:rPr>
          <w:rFonts w:asciiTheme="majorHAnsi" w:hAnsiTheme="majorHAnsi" w:cstheme="majorHAnsi"/>
          <w:sz w:val="24"/>
          <w:szCs w:val="24"/>
        </w:rPr>
        <w:t>photography in fine arts club</w:t>
      </w:r>
      <w:r w:rsidRPr="007C6C63">
        <w:rPr>
          <w:rFonts w:asciiTheme="majorHAnsi" w:hAnsiTheme="majorHAnsi" w:cstheme="majorHAnsi"/>
          <w:sz w:val="24"/>
          <w:szCs w:val="24"/>
        </w:rPr>
        <w:t xml:space="preserve"> –</w:t>
      </w:r>
      <w:r w:rsidR="00747F8E" w:rsidRPr="0082066A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 xml:space="preserve"> Collaborated with fellow members on creative projects and events </w:t>
      </w:r>
    </w:p>
    <w:p w14:paraId="7ABE93BB" w14:textId="77777777" w:rsidR="00170342" w:rsidRPr="00170342" w:rsidRDefault="00747F8E" w:rsidP="00C04928">
      <w:pPr>
        <w:pStyle w:val="ListParagraph"/>
        <w:numPr>
          <w:ilvl w:val="0"/>
          <w:numId w:val="16"/>
        </w:numPr>
        <w:spacing w:after="0" w:line="10" w:lineRule="atLeast"/>
        <w:jc w:val="both"/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</w:pPr>
      <w:r w:rsidRPr="007C6C63">
        <w:rPr>
          <w:rFonts w:asciiTheme="majorHAnsi" w:hAnsiTheme="majorHAnsi" w:cstheme="majorHAnsi"/>
          <w:sz w:val="24"/>
          <w:szCs w:val="24"/>
        </w:rPr>
        <w:t>Vo</w:t>
      </w:r>
      <w:r w:rsidR="00454D56" w:rsidRPr="007C6C63">
        <w:rPr>
          <w:rFonts w:asciiTheme="majorHAnsi" w:hAnsiTheme="majorHAnsi" w:cstheme="majorHAnsi"/>
          <w:sz w:val="24"/>
          <w:szCs w:val="24"/>
        </w:rPr>
        <w:t>lunteer, Sanskrit association–</w:t>
      </w:r>
      <w:r w:rsidRPr="007C6C63">
        <w:rPr>
          <w:rFonts w:asciiTheme="majorHAnsi" w:hAnsiTheme="majorHAnsi" w:cstheme="majorHAnsi"/>
          <w:sz w:val="24"/>
          <w:szCs w:val="24"/>
        </w:rPr>
        <w:t>Contributed to welfare projects and organi</w:t>
      </w:r>
      <w:r w:rsidR="00170342">
        <w:rPr>
          <w:rFonts w:asciiTheme="majorHAnsi" w:hAnsiTheme="majorHAnsi" w:cstheme="majorHAnsi"/>
          <w:sz w:val="24"/>
          <w:szCs w:val="24"/>
        </w:rPr>
        <w:t>zed community outreach programs.</w:t>
      </w:r>
    </w:p>
    <w:p w14:paraId="7C365DEC" w14:textId="77777777" w:rsidR="00170342" w:rsidRDefault="00170342" w:rsidP="00170342">
      <w:pPr>
        <w:pStyle w:val="Heading1"/>
        <w:rPr>
          <w:rFonts w:eastAsia="Times New Roman" w:cstheme="majorHAnsi"/>
          <w:lang w:val="en-IN" w:eastAsia="en-IN"/>
        </w:rPr>
      </w:pPr>
      <w:r w:rsidRPr="00170342">
        <w:rPr>
          <w:rFonts w:eastAsia="Times New Roman" w:cstheme="majorHAnsi"/>
          <w:lang w:val="en-IN" w:eastAsia="en-IN"/>
        </w:rPr>
        <w:t>ACHIEVEMENT</w:t>
      </w:r>
    </w:p>
    <w:p w14:paraId="4CBE23A4" w14:textId="77777777" w:rsidR="005F65C7" w:rsidRDefault="00C04928" w:rsidP="005F65C7">
      <w:pPr>
        <w:pStyle w:val="ListParagraph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  <w:lang w:val="en-IN" w:eastAsia="en-IN"/>
        </w:rPr>
      </w:pPr>
      <w:r>
        <w:rPr>
          <w:rFonts w:asciiTheme="majorHAnsi" w:hAnsiTheme="majorHAnsi" w:cstheme="majorHAnsi"/>
          <w:sz w:val="24"/>
          <w:szCs w:val="24"/>
          <w:lang w:val="en-IN" w:eastAsia="en-IN"/>
        </w:rPr>
        <w:t>School topper in Economic</w:t>
      </w:r>
      <w:r w:rsidR="005F65C7">
        <w:rPr>
          <w:rFonts w:asciiTheme="majorHAnsi" w:hAnsiTheme="majorHAnsi" w:cstheme="majorHAnsi"/>
          <w:sz w:val="24"/>
          <w:szCs w:val="24"/>
          <w:lang w:val="en-IN" w:eastAsia="en-IN"/>
        </w:rPr>
        <w:t>s, Campion school, Ernakulam (2023) – awarded for outstanding performance in economics.</w:t>
      </w:r>
    </w:p>
    <w:p w14:paraId="356A1CA0" w14:textId="77777777" w:rsidR="005F65C7" w:rsidRPr="005F65C7" w:rsidRDefault="005F65C7" w:rsidP="005F65C7">
      <w:pPr>
        <w:pStyle w:val="ListParagraph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  <w:lang w:val="en-IN" w:eastAsia="en-IN"/>
        </w:rPr>
      </w:pPr>
      <w:r>
        <w:rPr>
          <w:rFonts w:asciiTheme="majorHAnsi" w:hAnsiTheme="majorHAnsi" w:cstheme="majorHAnsi"/>
          <w:sz w:val="24"/>
          <w:szCs w:val="24"/>
          <w:lang w:val="en-IN" w:eastAsia="en-IN"/>
        </w:rPr>
        <w:t>Finalist in Under Current Business Quiz, Mount Car</w:t>
      </w:r>
      <w:r w:rsidR="00EC0955">
        <w:rPr>
          <w:rFonts w:asciiTheme="majorHAnsi" w:hAnsiTheme="majorHAnsi" w:cstheme="majorHAnsi"/>
          <w:sz w:val="24"/>
          <w:szCs w:val="24"/>
          <w:lang w:val="en-IN" w:eastAsia="en-IN"/>
        </w:rPr>
        <w:t>mel College (2025)</w:t>
      </w:r>
      <w:r>
        <w:rPr>
          <w:rFonts w:asciiTheme="majorHAnsi" w:hAnsiTheme="majorHAnsi" w:cstheme="majorHAnsi"/>
          <w:sz w:val="24"/>
          <w:szCs w:val="24"/>
          <w:lang w:val="en-IN" w:eastAsia="en-IN"/>
        </w:rPr>
        <w:t>.</w:t>
      </w:r>
    </w:p>
    <w:sectPr w:rsidR="005F65C7" w:rsidRPr="005F65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7190C" w14:textId="77777777" w:rsidR="00D020E2" w:rsidRDefault="00D020E2" w:rsidP="0082066A">
      <w:pPr>
        <w:spacing w:after="0" w:line="240" w:lineRule="auto"/>
      </w:pPr>
      <w:r>
        <w:separator/>
      </w:r>
    </w:p>
  </w:endnote>
  <w:endnote w:type="continuationSeparator" w:id="0">
    <w:p w14:paraId="3AD51FB6" w14:textId="77777777" w:rsidR="00D020E2" w:rsidRDefault="00D020E2" w:rsidP="00820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CFC2DD" w14:textId="77777777" w:rsidR="00D020E2" w:rsidRDefault="00D020E2" w:rsidP="0082066A">
      <w:pPr>
        <w:spacing w:after="0" w:line="240" w:lineRule="auto"/>
      </w:pPr>
      <w:r>
        <w:separator/>
      </w:r>
    </w:p>
  </w:footnote>
  <w:footnote w:type="continuationSeparator" w:id="0">
    <w:p w14:paraId="52332FB4" w14:textId="77777777" w:rsidR="00D020E2" w:rsidRDefault="00D020E2" w:rsidP="008206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AE1035"/>
    <w:multiLevelType w:val="multilevel"/>
    <w:tmpl w:val="C988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901AE"/>
    <w:multiLevelType w:val="hybridMultilevel"/>
    <w:tmpl w:val="9A82FF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CB6002"/>
    <w:multiLevelType w:val="hybridMultilevel"/>
    <w:tmpl w:val="CA2697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807E2E"/>
    <w:multiLevelType w:val="hybridMultilevel"/>
    <w:tmpl w:val="DCD8EB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A886A93"/>
    <w:multiLevelType w:val="multilevel"/>
    <w:tmpl w:val="C91C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B78F6"/>
    <w:multiLevelType w:val="multilevel"/>
    <w:tmpl w:val="6FBA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FD5711"/>
    <w:multiLevelType w:val="multilevel"/>
    <w:tmpl w:val="EEB4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EF0CCA"/>
    <w:multiLevelType w:val="multilevel"/>
    <w:tmpl w:val="AF86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5E473C"/>
    <w:multiLevelType w:val="multilevel"/>
    <w:tmpl w:val="7B0C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FA36C6"/>
    <w:multiLevelType w:val="hybridMultilevel"/>
    <w:tmpl w:val="2174C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CE7026"/>
    <w:multiLevelType w:val="hybridMultilevel"/>
    <w:tmpl w:val="58DA0B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3"/>
  </w:num>
  <w:num w:numId="12">
    <w:abstractNumId w:val="17"/>
  </w:num>
  <w:num w:numId="13">
    <w:abstractNumId w:val="19"/>
  </w:num>
  <w:num w:numId="14">
    <w:abstractNumId w:val="16"/>
  </w:num>
  <w:num w:numId="15">
    <w:abstractNumId w:val="19"/>
  </w:num>
  <w:num w:numId="16">
    <w:abstractNumId w:val="10"/>
  </w:num>
  <w:num w:numId="17">
    <w:abstractNumId w:val="14"/>
  </w:num>
  <w:num w:numId="18">
    <w:abstractNumId w:val="9"/>
  </w:num>
  <w:num w:numId="19">
    <w:abstractNumId w:val="18"/>
  </w:num>
  <w:num w:numId="20">
    <w:abstractNumId w:val="12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A4D"/>
    <w:rsid w:val="0015074B"/>
    <w:rsid w:val="00170342"/>
    <w:rsid w:val="001F04DB"/>
    <w:rsid w:val="0024342C"/>
    <w:rsid w:val="0029639D"/>
    <w:rsid w:val="002E228C"/>
    <w:rsid w:val="00326F90"/>
    <w:rsid w:val="00350C83"/>
    <w:rsid w:val="003A33CA"/>
    <w:rsid w:val="003D0B64"/>
    <w:rsid w:val="00454D56"/>
    <w:rsid w:val="005157FC"/>
    <w:rsid w:val="005F65C7"/>
    <w:rsid w:val="00671D8C"/>
    <w:rsid w:val="00747F8E"/>
    <w:rsid w:val="007C6C63"/>
    <w:rsid w:val="00806D93"/>
    <w:rsid w:val="008117B5"/>
    <w:rsid w:val="0082066A"/>
    <w:rsid w:val="008334BC"/>
    <w:rsid w:val="00850FD0"/>
    <w:rsid w:val="008A7AA5"/>
    <w:rsid w:val="00A32840"/>
    <w:rsid w:val="00A37A22"/>
    <w:rsid w:val="00AA1D8D"/>
    <w:rsid w:val="00B47730"/>
    <w:rsid w:val="00C04928"/>
    <w:rsid w:val="00C71C81"/>
    <w:rsid w:val="00C804B5"/>
    <w:rsid w:val="00CA42E2"/>
    <w:rsid w:val="00CB0664"/>
    <w:rsid w:val="00D020E2"/>
    <w:rsid w:val="00EA0D7F"/>
    <w:rsid w:val="00EA6E50"/>
    <w:rsid w:val="00EC0955"/>
    <w:rsid w:val="00F73C92"/>
    <w:rsid w:val="00F801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B70F20"/>
  <w14:defaultImageDpi w14:val="300"/>
  <w15:docId w15:val="{74828521-6912-423F-9939-0FEAA57CC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71D8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A0D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sr-only">
    <w:name w:val="sr-only"/>
    <w:basedOn w:val="DefaultParagraphFont"/>
    <w:rsid w:val="00086A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4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8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5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0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2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9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12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99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51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2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manna.sushil1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tamannasushi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3EDCFA-BA6C-4535-A8C1-D171596D0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Tamanna Sushil</cp:lastModifiedBy>
  <cp:revision>8</cp:revision>
  <cp:lastPrinted>2025-08-06T11:54:00Z</cp:lastPrinted>
  <dcterms:created xsi:type="dcterms:W3CDTF">2025-08-06T11:54:00Z</dcterms:created>
  <dcterms:modified xsi:type="dcterms:W3CDTF">2025-10-26T13:03:00Z</dcterms:modified>
  <cp:category/>
</cp:coreProperties>
</file>