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FD1A39" w14:textId="77777777" w:rsidR="00CF79E4" w:rsidRPr="00C134C1" w:rsidRDefault="00CF79E4" w:rsidP="0001285B">
      <w:pPr>
        <w:pStyle w:val="Address2"/>
        <w:spacing w:line="240" w:lineRule="auto"/>
        <w:jc w:val="both"/>
        <w:rPr>
          <w:rFonts w:ascii="Arial" w:hAnsi="Arial" w:cs="Arial"/>
          <w:b/>
          <w:bCs/>
          <w:spacing w:val="80"/>
          <w:sz w:val="32"/>
        </w:rPr>
      </w:pPr>
    </w:p>
    <w:p w14:paraId="61E3CB01" w14:textId="77777777" w:rsidR="00B93A76" w:rsidRPr="00803518" w:rsidRDefault="00436BA7" w:rsidP="005A68A9">
      <w:pPr>
        <w:pStyle w:val="Address2"/>
        <w:spacing w:line="480" w:lineRule="auto"/>
        <w:rPr>
          <w:rFonts w:ascii="Arial" w:hAnsi="Arial" w:cs="Arial"/>
          <w:sz w:val="13"/>
        </w:rPr>
      </w:pPr>
      <w:r w:rsidRPr="00803518">
        <w:rPr>
          <w:rFonts w:ascii="Arial" w:hAnsi="Arial" w:cs="Arial"/>
          <w:b/>
          <w:bCs/>
          <w:spacing w:val="80"/>
          <w:sz w:val="28"/>
        </w:rPr>
        <w:t>VB BHAVITHA</w:t>
      </w:r>
    </w:p>
    <w:p w14:paraId="7AEFDE72" w14:textId="6FBA505B" w:rsidR="00B93A76" w:rsidRPr="00803518" w:rsidRDefault="00B93A76" w:rsidP="005A68A9">
      <w:pPr>
        <w:pStyle w:val="Address1"/>
        <w:spacing w:line="480" w:lineRule="auto"/>
        <w:jc w:val="both"/>
        <w:rPr>
          <w:rFonts w:ascii="Arial" w:hAnsi="Arial" w:cs="Arial"/>
          <w:sz w:val="16"/>
          <w:szCs w:val="22"/>
        </w:rPr>
      </w:pPr>
      <w:r w:rsidRPr="00803518">
        <w:rPr>
          <w:rFonts w:ascii="Arial" w:hAnsi="Arial" w:cs="Arial"/>
          <w:sz w:val="16"/>
          <w:szCs w:val="22"/>
        </w:rPr>
        <w:t>FE</w:t>
      </w:r>
      <w:r w:rsidR="00436BA7" w:rsidRPr="00803518">
        <w:rPr>
          <w:rFonts w:ascii="Arial" w:hAnsi="Arial" w:cs="Arial"/>
          <w:sz w:val="16"/>
          <w:szCs w:val="22"/>
        </w:rPr>
        <w:t>MALE,20</w:t>
      </w:r>
      <w:r w:rsidR="00C40E9E" w:rsidRPr="00803518">
        <w:rPr>
          <w:rFonts w:ascii="Arial" w:hAnsi="Arial" w:cs="Arial"/>
          <w:sz w:val="16"/>
          <w:szCs w:val="22"/>
        </w:rPr>
        <w:t xml:space="preserve">   MobilE:</w:t>
      </w:r>
      <w:r w:rsidR="00436BA7" w:rsidRPr="00803518">
        <w:rPr>
          <w:rFonts w:ascii="Arial" w:hAnsi="Arial" w:cs="Arial"/>
          <w:sz w:val="16"/>
          <w:szCs w:val="22"/>
        </w:rPr>
        <w:t xml:space="preserve">7676993936  </w:t>
      </w:r>
      <w:r w:rsidR="00C40E9E" w:rsidRPr="00803518">
        <w:rPr>
          <w:rFonts w:ascii="Arial" w:hAnsi="Arial" w:cs="Arial"/>
          <w:sz w:val="16"/>
          <w:szCs w:val="22"/>
        </w:rPr>
        <w:t xml:space="preserve"> Email ID:</w:t>
      </w:r>
      <w:r w:rsidR="00436BA7" w:rsidRPr="00803518">
        <w:rPr>
          <w:rFonts w:ascii="Arial" w:hAnsi="Arial" w:cs="Arial"/>
          <w:caps w:val="0"/>
          <w:sz w:val="16"/>
          <w:szCs w:val="22"/>
        </w:rPr>
        <w:t xml:space="preserve"> </w:t>
      </w:r>
      <w:hyperlink r:id="rId7" w:history="1">
        <w:r w:rsidR="0028078F" w:rsidRPr="00803518">
          <w:rPr>
            <w:rStyle w:val="Hyperlink"/>
            <w:rFonts w:ascii="Arial" w:hAnsi="Arial" w:cs="Arial"/>
            <w:caps w:val="0"/>
            <w:sz w:val="16"/>
            <w:szCs w:val="22"/>
          </w:rPr>
          <w:t>vbbhavitha1811@gmail.com</w:t>
        </w:r>
      </w:hyperlink>
      <w:r w:rsidR="0028078F" w:rsidRPr="00803518">
        <w:rPr>
          <w:rFonts w:ascii="Arial" w:hAnsi="Arial" w:cs="Arial"/>
          <w:caps w:val="0"/>
          <w:sz w:val="16"/>
          <w:szCs w:val="22"/>
        </w:rPr>
        <w:t xml:space="preserve">   www.linkedin.com/in/vb-bhavitha</w:t>
      </w:r>
    </w:p>
    <w:p w14:paraId="5F35A9A2" w14:textId="424A53CE" w:rsidR="00B93A76" w:rsidRPr="00B316A8" w:rsidRDefault="00B93A76" w:rsidP="001F6D49">
      <w:pPr>
        <w:pStyle w:val="Address1"/>
        <w:spacing w:line="240" w:lineRule="auto"/>
        <w:jc w:val="both"/>
        <w:rPr>
          <w:rFonts w:ascii="Arial" w:hAnsi="Arial" w:cs="Arial"/>
          <w:sz w:val="14"/>
        </w:rPr>
      </w:pPr>
      <w:r w:rsidRPr="00B316A8">
        <w:rPr>
          <w:rFonts w:ascii="Arial" w:hAnsi="Arial" w:cs="Arial"/>
          <w:b/>
          <w:bCs/>
          <w:sz w:val="22"/>
          <w:szCs w:val="32"/>
        </w:rPr>
        <w:t xml:space="preserve"> </w:t>
      </w:r>
      <w:r w:rsidR="00C134C1" w:rsidRPr="00B316A8">
        <w:rPr>
          <w:rFonts w:ascii="Arial" w:hAnsi="Arial" w:cs="Arial"/>
          <w:b/>
          <w:bCs/>
          <w:caps w:val="0"/>
          <w:sz w:val="22"/>
          <w:szCs w:val="32"/>
        </w:rPr>
        <w:t>B.Com student with hands-on experience in business operations, compliance, and financial analysis. Skilled in GST filing, client communication, reconciliations, and process efficiency. Strong interest in banking operations, trade settlement, and risk controls, with a foundation in CMA and ESG principles.</w:t>
      </w:r>
    </w:p>
    <w:p w14:paraId="7B2A7A97" w14:textId="77777777" w:rsidR="001F6D49" w:rsidRPr="00B316A8" w:rsidRDefault="001F6D49" w:rsidP="00B93A76">
      <w:pPr>
        <w:pStyle w:val="SectionTitle"/>
        <w:pBdr>
          <w:bottom w:val="none" w:sz="0" w:space="0" w:color="auto"/>
        </w:pBdr>
        <w:spacing w:before="60" w:line="240" w:lineRule="auto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28B98D2F" w14:textId="247D6F7B" w:rsidR="00B93A76" w:rsidRPr="00B316A8" w:rsidRDefault="00B93A76" w:rsidP="00B93A76">
      <w:pPr>
        <w:pStyle w:val="SectionTitle"/>
        <w:pBdr>
          <w:bottom w:val="none" w:sz="0" w:space="0" w:color="auto"/>
        </w:pBdr>
        <w:spacing w:before="60" w:line="240" w:lineRule="auto"/>
        <w:rPr>
          <w:rFonts w:ascii="Arial" w:hAnsi="Arial" w:cs="Arial"/>
          <w:b/>
          <w:bCs/>
          <w:i/>
          <w:iCs/>
          <w:sz w:val="22"/>
          <w:szCs w:val="22"/>
        </w:rPr>
      </w:pPr>
      <w:r w:rsidRPr="00B316A8">
        <w:rPr>
          <w:rFonts w:ascii="Arial" w:hAnsi="Arial" w:cs="Arial"/>
          <w:b/>
          <w:bCs/>
          <w:i/>
          <w:iCs/>
          <w:sz w:val="22"/>
          <w:szCs w:val="22"/>
        </w:rPr>
        <w:t xml:space="preserve"> EDUCATION</w:t>
      </w:r>
    </w:p>
    <w:p w14:paraId="618E832A" w14:textId="77777777" w:rsidR="007B6E21" w:rsidRPr="00B316A8" w:rsidRDefault="007B6E21" w:rsidP="007B6E21">
      <w:pPr>
        <w:pStyle w:val="Objective"/>
        <w:spacing w:after="0"/>
        <w:rPr>
          <w:rFonts w:ascii="Arial" w:hAnsi="Arial" w:cs="Arial"/>
        </w:rPr>
      </w:pPr>
      <w:r w:rsidRPr="00B316A8">
        <w:rPr>
          <w:rFonts w:ascii="Arial" w:hAnsi="Arial" w:cs="Arial"/>
        </w:rPr>
        <w:t>• BACHELOR OF COMMERCE (2023–2026) – MOUNT CARMEL COLLEGE AUTONOMOUS, BENGALURU</w:t>
      </w:r>
    </w:p>
    <w:p w14:paraId="334AC8FC" w14:textId="77777777" w:rsidR="007B6E21" w:rsidRPr="00B316A8" w:rsidRDefault="007B6E21" w:rsidP="007B6E21">
      <w:pPr>
        <w:pStyle w:val="Objective"/>
        <w:spacing w:after="0"/>
        <w:rPr>
          <w:rFonts w:ascii="Arial" w:hAnsi="Arial" w:cs="Arial"/>
        </w:rPr>
      </w:pPr>
      <w:r w:rsidRPr="00B316A8">
        <w:rPr>
          <w:rFonts w:ascii="Arial" w:hAnsi="Arial" w:cs="Arial"/>
        </w:rPr>
        <w:t>• PRE-UNIVERSITY (CEBA), 2021–2023 – BISHOP COTTON WOMEN’S CHRISTIAN COLLEGE, BENGALURU</w:t>
      </w:r>
    </w:p>
    <w:p w14:paraId="1E07312F" w14:textId="570D4682" w:rsidR="007B6E21" w:rsidRPr="00B316A8" w:rsidRDefault="007B6E21" w:rsidP="007B6E21">
      <w:pPr>
        <w:pStyle w:val="Objective"/>
        <w:spacing w:after="0"/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</w:rPr>
        <w:t>• CBSE (CLASS 10), 2021 – ITI CENTRAL SCHOOL</w:t>
      </w:r>
    </w:p>
    <w:p w14:paraId="0FDD052D" w14:textId="77777777" w:rsidR="00B316A8" w:rsidRDefault="00B316A8" w:rsidP="0099352C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b/>
          <w:bCs/>
          <w:i/>
          <w:sz w:val="24"/>
          <w:szCs w:val="24"/>
          <w:lang w:val="en-AU"/>
        </w:rPr>
      </w:pPr>
    </w:p>
    <w:p w14:paraId="40DD50A4" w14:textId="5A7D3166" w:rsidR="005D51CB" w:rsidRPr="00B316A8" w:rsidRDefault="005D51CB" w:rsidP="0099352C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b/>
          <w:bCs/>
          <w:i/>
          <w:sz w:val="24"/>
          <w:szCs w:val="24"/>
          <w:lang w:val="en-AU"/>
        </w:rPr>
      </w:pPr>
      <w:r w:rsidRPr="00B316A8">
        <w:rPr>
          <w:rFonts w:ascii="Arial" w:hAnsi="Arial" w:cs="Arial"/>
          <w:b/>
          <w:bCs/>
          <w:i/>
          <w:sz w:val="24"/>
          <w:szCs w:val="24"/>
          <w:lang w:val="en-AU"/>
        </w:rPr>
        <w:t>INTERNSHIPS</w:t>
      </w:r>
    </w:p>
    <w:p w14:paraId="056B8703" w14:textId="0AA44450" w:rsidR="007E5472" w:rsidRPr="00B316A8" w:rsidRDefault="00726B06" w:rsidP="0099352C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i/>
          <w:sz w:val="24"/>
          <w:szCs w:val="24"/>
          <w:lang w:val="en-AU"/>
        </w:rPr>
      </w:pPr>
      <w:r w:rsidRPr="00B316A8">
        <w:rPr>
          <w:rFonts w:ascii="Arial" w:hAnsi="Arial" w:cs="Arial"/>
          <w:i/>
          <w:sz w:val="24"/>
          <w:szCs w:val="24"/>
          <w:lang w:val="en-AU"/>
        </w:rPr>
        <w:t xml:space="preserve"> business operation </w:t>
      </w:r>
      <w:r w:rsidR="00C13157" w:rsidRPr="00B316A8">
        <w:rPr>
          <w:rFonts w:ascii="Arial" w:hAnsi="Arial" w:cs="Arial"/>
          <w:i/>
          <w:sz w:val="24"/>
          <w:szCs w:val="24"/>
          <w:lang w:val="en-AU"/>
        </w:rPr>
        <w:t xml:space="preserve">Intern </w:t>
      </w:r>
      <w:r w:rsidRPr="00B316A8">
        <w:rPr>
          <w:rFonts w:ascii="Arial" w:hAnsi="Arial" w:cs="Arial"/>
          <w:i/>
          <w:sz w:val="24"/>
          <w:szCs w:val="24"/>
          <w:lang w:val="en-AU"/>
        </w:rPr>
        <w:t>@</w:t>
      </w:r>
      <w:r w:rsidR="0099352C" w:rsidRPr="00B316A8">
        <w:rPr>
          <w:rFonts w:ascii="Arial" w:hAnsi="Arial" w:cs="Arial"/>
          <w:b/>
          <w:i/>
          <w:sz w:val="24"/>
          <w:szCs w:val="24"/>
          <w:lang w:val="en-AU"/>
        </w:rPr>
        <w:t>bright tech insulations</w:t>
      </w:r>
      <w:r w:rsidR="00B93A76" w:rsidRPr="00B316A8">
        <w:rPr>
          <w:rFonts w:ascii="Arial" w:hAnsi="Arial" w:cs="Arial"/>
          <w:i/>
          <w:sz w:val="24"/>
          <w:szCs w:val="24"/>
          <w:lang w:val="en-AU"/>
        </w:rPr>
        <w:t>,</w:t>
      </w:r>
      <w:r w:rsidR="0099352C" w:rsidRPr="00B316A8">
        <w:rPr>
          <w:rFonts w:ascii="Arial" w:hAnsi="Arial" w:cs="Arial"/>
          <w:i/>
          <w:sz w:val="24"/>
          <w:szCs w:val="24"/>
          <w:lang w:val="en-AU"/>
        </w:rPr>
        <w:t xml:space="preserve"> bengaluru                   </w:t>
      </w:r>
    </w:p>
    <w:p w14:paraId="092732FE" w14:textId="1F8B93D8" w:rsidR="00B93A76" w:rsidRPr="00B316A8" w:rsidRDefault="00706B4A" w:rsidP="0099352C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b/>
          <w:bCs/>
        </w:rPr>
      </w:pPr>
      <w:r w:rsidRPr="00B316A8">
        <w:rPr>
          <w:rFonts w:ascii="Arial" w:hAnsi="Arial" w:cs="Arial"/>
          <w:i/>
          <w:iCs/>
          <w:spacing w:val="0"/>
          <w:sz w:val="22"/>
          <w:szCs w:val="22"/>
        </w:rPr>
        <w:t>ap</w:t>
      </w:r>
      <w:r w:rsidR="00C13157" w:rsidRPr="00B316A8">
        <w:rPr>
          <w:rFonts w:ascii="Arial" w:hAnsi="Arial" w:cs="Arial"/>
          <w:i/>
          <w:iCs/>
          <w:spacing w:val="0"/>
          <w:sz w:val="22"/>
          <w:szCs w:val="22"/>
        </w:rPr>
        <w:t xml:space="preserve">r </w:t>
      </w:r>
      <w:r w:rsidRPr="00B316A8">
        <w:rPr>
          <w:rFonts w:ascii="Arial" w:hAnsi="Arial" w:cs="Arial"/>
          <w:i/>
          <w:iCs/>
          <w:spacing w:val="0"/>
          <w:sz w:val="22"/>
          <w:szCs w:val="22"/>
        </w:rPr>
        <w:t>2023</w:t>
      </w:r>
      <w:r w:rsidR="00554E79" w:rsidRPr="00B316A8">
        <w:rPr>
          <w:rFonts w:ascii="Arial" w:hAnsi="Arial" w:cs="Arial"/>
          <w:i/>
          <w:iCs/>
          <w:spacing w:val="0"/>
          <w:sz w:val="22"/>
          <w:szCs w:val="22"/>
        </w:rPr>
        <w:t>–</w:t>
      </w:r>
      <w:r w:rsidR="00385338" w:rsidRPr="00B316A8">
        <w:rPr>
          <w:rFonts w:ascii="Arial" w:hAnsi="Arial" w:cs="Arial"/>
          <w:i/>
          <w:iCs/>
          <w:spacing w:val="0"/>
          <w:sz w:val="22"/>
          <w:szCs w:val="22"/>
        </w:rPr>
        <w:t xml:space="preserve"> </w:t>
      </w:r>
      <w:r w:rsidR="00554E79" w:rsidRPr="00B316A8">
        <w:rPr>
          <w:rFonts w:ascii="Arial" w:hAnsi="Arial" w:cs="Arial"/>
          <w:i/>
          <w:iCs/>
          <w:spacing w:val="0"/>
          <w:sz w:val="22"/>
          <w:szCs w:val="22"/>
        </w:rPr>
        <w:t xml:space="preserve">apr </w:t>
      </w:r>
      <w:r w:rsidR="0099352C" w:rsidRPr="00B316A8">
        <w:rPr>
          <w:rFonts w:ascii="Arial" w:hAnsi="Arial" w:cs="Arial"/>
          <w:i/>
          <w:iCs/>
          <w:spacing w:val="0"/>
          <w:sz w:val="22"/>
          <w:szCs w:val="22"/>
        </w:rPr>
        <w:t>202</w:t>
      </w:r>
      <w:r w:rsidRPr="00B316A8">
        <w:rPr>
          <w:rFonts w:ascii="Arial" w:hAnsi="Arial" w:cs="Arial"/>
          <w:i/>
          <w:iCs/>
          <w:spacing w:val="0"/>
          <w:sz w:val="22"/>
          <w:szCs w:val="22"/>
        </w:rPr>
        <w:t>4</w:t>
      </w:r>
    </w:p>
    <w:p w14:paraId="060D9D91" w14:textId="77777777" w:rsidR="00C13157" w:rsidRPr="00B316A8" w:rsidRDefault="00C13157" w:rsidP="00C13157">
      <w:pPr>
        <w:pStyle w:val="ListParagraph"/>
        <w:numPr>
          <w:ilvl w:val="0"/>
          <w:numId w:val="44"/>
        </w:numPr>
        <w:rPr>
          <w:rFonts w:ascii="Arial" w:hAnsi="Arial" w:cs="Arial"/>
          <w:szCs w:val="22"/>
        </w:rPr>
      </w:pPr>
      <w:r w:rsidRPr="00B316A8">
        <w:rPr>
          <w:rFonts w:ascii="Arial" w:hAnsi="Arial" w:cs="Arial"/>
          <w:szCs w:val="22"/>
        </w:rPr>
        <w:t>Ensured 100% GST compliance, strengthening financial control processes.</w:t>
      </w:r>
    </w:p>
    <w:p w14:paraId="53628516" w14:textId="77777777" w:rsidR="00C13157" w:rsidRPr="00B316A8" w:rsidRDefault="00C13157" w:rsidP="00C13157">
      <w:pPr>
        <w:pStyle w:val="ListParagraph"/>
        <w:numPr>
          <w:ilvl w:val="0"/>
          <w:numId w:val="44"/>
        </w:numPr>
        <w:rPr>
          <w:rFonts w:ascii="Arial" w:hAnsi="Arial" w:cs="Arial"/>
          <w:szCs w:val="22"/>
        </w:rPr>
      </w:pPr>
      <w:r w:rsidRPr="00B316A8">
        <w:rPr>
          <w:rFonts w:ascii="Arial" w:hAnsi="Arial" w:cs="Arial"/>
          <w:szCs w:val="22"/>
        </w:rPr>
        <w:t>Handled client communication &amp; reconciliations, improving service accuracy.</w:t>
      </w:r>
    </w:p>
    <w:p w14:paraId="52C74D13" w14:textId="77777777" w:rsidR="00C13157" w:rsidRPr="00B316A8" w:rsidRDefault="00C13157" w:rsidP="00C13157">
      <w:pPr>
        <w:pStyle w:val="ListParagraph"/>
        <w:numPr>
          <w:ilvl w:val="0"/>
          <w:numId w:val="44"/>
        </w:numPr>
        <w:rPr>
          <w:rFonts w:ascii="Arial" w:hAnsi="Arial" w:cs="Arial"/>
          <w:szCs w:val="22"/>
        </w:rPr>
      </w:pPr>
      <w:r w:rsidRPr="00B316A8">
        <w:rPr>
          <w:rFonts w:ascii="Arial" w:hAnsi="Arial" w:cs="Arial"/>
          <w:szCs w:val="22"/>
        </w:rPr>
        <w:t>Prepared quotations &amp; tender submissions, supporting revenue growth and operational execution</w:t>
      </w:r>
    </w:p>
    <w:p w14:paraId="5CD384B5" w14:textId="77777777" w:rsidR="00C13157" w:rsidRPr="00B316A8" w:rsidRDefault="00C13157" w:rsidP="00C13157">
      <w:pPr>
        <w:rPr>
          <w:rFonts w:ascii="Arial" w:hAnsi="Arial" w:cs="Arial"/>
          <w:szCs w:val="22"/>
        </w:rPr>
      </w:pPr>
    </w:p>
    <w:p w14:paraId="7688F795" w14:textId="3996F7C9" w:rsidR="00726B06" w:rsidRPr="00B316A8" w:rsidRDefault="00726B06" w:rsidP="00C13157">
      <w:pPr>
        <w:rPr>
          <w:rFonts w:ascii="Arial" w:hAnsi="Arial" w:cs="Arial"/>
          <w:bCs/>
          <w:sz w:val="28"/>
          <w:szCs w:val="28"/>
        </w:rPr>
      </w:pPr>
      <w:r w:rsidRPr="00B316A8">
        <w:rPr>
          <w:rFonts w:ascii="Arial" w:hAnsi="Arial" w:cs="Arial"/>
          <w:i/>
          <w:szCs w:val="22"/>
          <w:lang w:val="en-AU"/>
        </w:rPr>
        <w:t>NGO intern</w:t>
      </w:r>
      <w:r w:rsidR="005D51CB" w:rsidRPr="00B316A8">
        <w:rPr>
          <w:rFonts w:ascii="Arial" w:hAnsi="Arial" w:cs="Arial"/>
          <w:i/>
          <w:szCs w:val="22"/>
          <w:lang w:val="en-AU"/>
        </w:rPr>
        <w:t xml:space="preserve"> </w:t>
      </w:r>
      <w:r w:rsidRPr="00B316A8">
        <w:rPr>
          <w:rFonts w:ascii="Arial" w:hAnsi="Arial" w:cs="Arial"/>
          <w:i/>
          <w:szCs w:val="22"/>
          <w:lang w:val="en-AU"/>
        </w:rPr>
        <w:t xml:space="preserve">@ </w:t>
      </w:r>
      <w:r w:rsidRPr="00B316A8">
        <w:rPr>
          <w:rFonts w:ascii="Arial" w:hAnsi="Arial" w:cs="Arial"/>
          <w:b/>
          <w:i/>
          <w:szCs w:val="22"/>
          <w:lang w:val="en-AU"/>
        </w:rPr>
        <w:t>KSHITIKSHA FOUNDATION</w:t>
      </w:r>
      <w:r w:rsidR="00385338" w:rsidRPr="00B316A8">
        <w:rPr>
          <w:rFonts w:ascii="Arial" w:hAnsi="Arial" w:cs="Arial"/>
          <w:b/>
          <w:i/>
          <w:szCs w:val="22"/>
          <w:lang w:val="en-AU"/>
        </w:rPr>
        <w:t xml:space="preserve"> </w:t>
      </w:r>
      <w:r w:rsidR="00947979" w:rsidRPr="00B316A8">
        <w:rPr>
          <w:rFonts w:ascii="Arial" w:hAnsi="Arial" w:cs="Arial"/>
          <w:b/>
          <w:i/>
          <w:szCs w:val="22"/>
          <w:lang w:val="en-AU"/>
        </w:rPr>
        <w:t xml:space="preserve">Jan </w:t>
      </w:r>
      <w:r w:rsidR="00385338" w:rsidRPr="00B316A8">
        <w:rPr>
          <w:rFonts w:ascii="Arial" w:hAnsi="Arial" w:cs="Arial"/>
          <w:b/>
          <w:i/>
          <w:szCs w:val="22"/>
          <w:lang w:val="en-AU"/>
        </w:rPr>
        <w:t xml:space="preserve">2025- </w:t>
      </w:r>
      <w:r w:rsidR="00947979" w:rsidRPr="00B316A8">
        <w:rPr>
          <w:rFonts w:ascii="Arial" w:hAnsi="Arial" w:cs="Arial"/>
          <w:b/>
          <w:i/>
          <w:szCs w:val="22"/>
          <w:lang w:val="en-AU"/>
        </w:rPr>
        <w:t xml:space="preserve">Feb </w:t>
      </w:r>
      <w:r w:rsidR="00385338" w:rsidRPr="00B316A8">
        <w:rPr>
          <w:rFonts w:ascii="Arial" w:hAnsi="Arial" w:cs="Arial"/>
          <w:b/>
          <w:i/>
          <w:szCs w:val="22"/>
          <w:lang w:val="en-AU"/>
        </w:rPr>
        <w:t>2025</w:t>
      </w:r>
    </w:p>
    <w:p w14:paraId="38AD77DB" w14:textId="77777777" w:rsidR="00C13157" w:rsidRPr="00C13157" w:rsidRDefault="00C13157" w:rsidP="00C13157">
      <w:pPr>
        <w:pStyle w:val="Objective"/>
        <w:numPr>
          <w:ilvl w:val="0"/>
          <w:numId w:val="31"/>
        </w:numPr>
        <w:spacing w:before="0" w:after="0" w:line="240" w:lineRule="auto"/>
        <w:rPr>
          <w:rFonts w:ascii="Arial" w:hAnsi="Arial" w:cs="Arial"/>
          <w:szCs w:val="22"/>
        </w:rPr>
      </w:pPr>
      <w:r w:rsidRPr="00C13157">
        <w:rPr>
          <w:rFonts w:ascii="Arial" w:hAnsi="Arial" w:cs="Arial"/>
          <w:szCs w:val="22"/>
        </w:rPr>
        <w:t>Created awareness content on social &amp; environmental issues.</w:t>
      </w:r>
    </w:p>
    <w:p w14:paraId="7D7208F9" w14:textId="71DBDC48" w:rsidR="007760BB" w:rsidRPr="00B316A8" w:rsidRDefault="00C13157" w:rsidP="00C13157">
      <w:pPr>
        <w:pStyle w:val="Objective"/>
        <w:numPr>
          <w:ilvl w:val="0"/>
          <w:numId w:val="31"/>
        </w:numPr>
        <w:spacing w:before="0" w:after="0" w:line="240" w:lineRule="auto"/>
        <w:rPr>
          <w:rFonts w:ascii="Arial" w:hAnsi="Arial" w:cs="Arial"/>
        </w:rPr>
      </w:pPr>
      <w:r w:rsidRPr="00B316A8">
        <w:rPr>
          <w:rFonts w:ascii="Arial" w:hAnsi="Arial" w:cs="Arial"/>
          <w:szCs w:val="22"/>
        </w:rPr>
        <w:t xml:space="preserve">Supported campaigns driving fundraising, engagement, and risk-free execution of </w:t>
      </w:r>
      <w:proofErr w:type="gramStart"/>
      <w:r w:rsidRPr="00B316A8">
        <w:rPr>
          <w:rFonts w:ascii="Arial" w:hAnsi="Arial" w:cs="Arial"/>
          <w:szCs w:val="22"/>
        </w:rPr>
        <w:t>events.</w:t>
      </w:r>
      <w:r w:rsidR="00FC0DCB" w:rsidRPr="00B316A8">
        <w:rPr>
          <w:rFonts w:ascii="Arial" w:hAnsi="Arial" w:cs="Arial"/>
        </w:rPr>
        <w:t>.</w:t>
      </w:r>
      <w:proofErr w:type="gramEnd"/>
    </w:p>
    <w:p w14:paraId="326171A0" w14:textId="77777777" w:rsidR="00B316A8" w:rsidRDefault="00B316A8" w:rsidP="00B93A76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1A2803DE" w14:textId="2D1C5123" w:rsidR="00B93A76" w:rsidRPr="00B316A8" w:rsidRDefault="00B93A76" w:rsidP="00B93A76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b/>
          <w:bCs/>
          <w:i/>
          <w:iCs/>
          <w:sz w:val="22"/>
          <w:szCs w:val="22"/>
        </w:rPr>
      </w:pPr>
      <w:r w:rsidRPr="00B316A8">
        <w:rPr>
          <w:rFonts w:ascii="Arial" w:hAnsi="Arial" w:cs="Arial"/>
          <w:b/>
          <w:bCs/>
          <w:i/>
          <w:iCs/>
          <w:sz w:val="22"/>
          <w:szCs w:val="22"/>
        </w:rPr>
        <w:t>academic projects</w:t>
      </w:r>
    </w:p>
    <w:p w14:paraId="0C292C20" w14:textId="77777777" w:rsidR="00B93A76" w:rsidRPr="00B316A8" w:rsidRDefault="00B93A76" w:rsidP="00ED7A03">
      <w:pPr>
        <w:numPr>
          <w:ilvl w:val="0"/>
          <w:numId w:val="11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 xml:space="preserve">Project </w:t>
      </w:r>
      <w:r w:rsidR="00ED7A03" w:rsidRPr="00B316A8">
        <w:rPr>
          <w:rFonts w:ascii="Arial" w:hAnsi="Arial" w:cs="Arial"/>
          <w:sz w:val="24"/>
          <w:szCs w:val="22"/>
        </w:rPr>
        <w:t>: Tata ESG Business Simulation</w:t>
      </w:r>
    </w:p>
    <w:p w14:paraId="425CD1D6" w14:textId="77777777" w:rsidR="00C13157" w:rsidRPr="00B316A8" w:rsidRDefault="00C13157" w:rsidP="00C13157">
      <w:pPr>
        <w:pStyle w:val="SectionTitle"/>
        <w:numPr>
          <w:ilvl w:val="0"/>
          <w:numId w:val="46"/>
        </w:numPr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caps w:val="0"/>
          <w:spacing w:val="0"/>
          <w:sz w:val="22"/>
        </w:rPr>
      </w:pPr>
      <w:r w:rsidRPr="00B316A8">
        <w:rPr>
          <w:rFonts w:ascii="Arial" w:hAnsi="Arial" w:cs="Arial"/>
          <w:caps w:val="0"/>
          <w:spacing w:val="0"/>
          <w:sz w:val="22"/>
        </w:rPr>
        <w:t>Proposed strategies balancing profitability, ESG compliance, and operational risk controls.</w:t>
      </w:r>
    </w:p>
    <w:p w14:paraId="0C151BA1" w14:textId="57C52D04" w:rsidR="00B93A76" w:rsidRPr="00B316A8" w:rsidRDefault="00B93A76" w:rsidP="00B93A76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b/>
          <w:bCs/>
          <w:i/>
          <w:iCs/>
          <w:sz w:val="22"/>
          <w:szCs w:val="22"/>
        </w:rPr>
      </w:pPr>
      <w:r w:rsidRPr="00B316A8">
        <w:rPr>
          <w:rFonts w:ascii="Arial" w:hAnsi="Arial" w:cs="Arial"/>
          <w:b/>
          <w:bCs/>
          <w:i/>
          <w:iCs/>
          <w:sz w:val="22"/>
          <w:szCs w:val="22"/>
        </w:rPr>
        <w:t>Academic achievements and awards</w:t>
      </w:r>
    </w:p>
    <w:p w14:paraId="20D19A6D" w14:textId="77777777" w:rsidR="00B93A76" w:rsidRPr="00B316A8" w:rsidRDefault="00B93A76" w:rsidP="00385338">
      <w:pPr>
        <w:pStyle w:val="Achievement"/>
        <w:numPr>
          <w:ilvl w:val="1"/>
          <w:numId w:val="11"/>
        </w:numPr>
        <w:spacing w:after="0" w:line="240" w:lineRule="auto"/>
        <w:rPr>
          <w:rFonts w:ascii="Arial" w:hAnsi="Arial" w:cs="Arial"/>
        </w:rPr>
      </w:pPr>
      <w:r w:rsidRPr="00B316A8">
        <w:rPr>
          <w:rFonts w:ascii="Arial" w:hAnsi="Arial" w:cs="Arial"/>
        </w:rPr>
        <w:t xml:space="preserve">Awarded </w:t>
      </w:r>
      <w:r w:rsidR="00E404A6" w:rsidRPr="00B316A8">
        <w:rPr>
          <w:rFonts w:ascii="Arial" w:hAnsi="Arial" w:cs="Arial"/>
        </w:rPr>
        <w:t>Distinction by Bishop Cotton Women’s Christian College for academic excellence.</w:t>
      </w:r>
    </w:p>
    <w:p w14:paraId="241DFE26" w14:textId="77777777" w:rsidR="00480B59" w:rsidRPr="00B316A8" w:rsidRDefault="00B93A76" w:rsidP="00385338">
      <w:pPr>
        <w:pStyle w:val="Achievement"/>
        <w:numPr>
          <w:ilvl w:val="1"/>
          <w:numId w:val="11"/>
        </w:numPr>
        <w:spacing w:line="240" w:lineRule="auto"/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</w:rPr>
        <w:t>Awarde</w:t>
      </w:r>
      <w:r w:rsidR="00E404A6" w:rsidRPr="00B316A8">
        <w:rPr>
          <w:rFonts w:ascii="Arial" w:hAnsi="Arial" w:cs="Arial"/>
        </w:rPr>
        <w:t>d Completion of CMA Foundation exam by Institute of Cost and Management Accountants of India (ICMAI</w:t>
      </w:r>
      <w:r w:rsidR="00E404A6" w:rsidRPr="00B316A8">
        <w:rPr>
          <w:rFonts w:ascii="Arial" w:hAnsi="Arial" w:cs="Arial"/>
          <w:sz w:val="24"/>
          <w:szCs w:val="22"/>
        </w:rPr>
        <w:t>)</w:t>
      </w:r>
    </w:p>
    <w:p w14:paraId="2DABB446" w14:textId="77777777" w:rsidR="00B93A76" w:rsidRPr="00B316A8" w:rsidRDefault="00B93A76" w:rsidP="00B93A76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Arial" w:hAnsi="Arial" w:cs="Arial"/>
          <w:b/>
          <w:bCs/>
          <w:i/>
          <w:iCs/>
          <w:sz w:val="22"/>
          <w:szCs w:val="22"/>
        </w:rPr>
      </w:pPr>
      <w:r w:rsidRPr="00B316A8">
        <w:rPr>
          <w:rFonts w:ascii="Arial" w:hAnsi="Arial" w:cs="Arial"/>
          <w:b/>
          <w:bCs/>
          <w:i/>
          <w:iCs/>
          <w:sz w:val="22"/>
          <w:szCs w:val="22"/>
        </w:rPr>
        <w:t xml:space="preserve"> positions of responsibility</w:t>
      </w:r>
    </w:p>
    <w:p w14:paraId="2F2FAB4F" w14:textId="77777777" w:rsidR="00B93A76" w:rsidRPr="00B316A8" w:rsidRDefault="00CF79E4" w:rsidP="00B93A76">
      <w:pPr>
        <w:numPr>
          <w:ilvl w:val="0"/>
          <w:numId w:val="3"/>
        </w:numPr>
        <w:rPr>
          <w:rFonts w:ascii="Arial" w:hAnsi="Arial" w:cs="Arial"/>
        </w:rPr>
      </w:pPr>
      <w:r w:rsidRPr="00B316A8">
        <w:rPr>
          <w:rFonts w:ascii="Arial" w:hAnsi="Arial" w:cs="Arial"/>
        </w:rPr>
        <w:t>Volunteered for Women Safety &amp; Hygiene Seminar in Bishop Cotton Women’s Christian College</w:t>
      </w:r>
      <w:r w:rsidR="00385338" w:rsidRPr="00B316A8">
        <w:rPr>
          <w:rFonts w:ascii="Arial" w:hAnsi="Arial" w:cs="Arial"/>
        </w:rPr>
        <w:t>.</w:t>
      </w:r>
    </w:p>
    <w:p w14:paraId="70756C56" w14:textId="35472888" w:rsidR="00B93A76" w:rsidRDefault="00C13157" w:rsidP="00385338">
      <w:pPr>
        <w:numPr>
          <w:ilvl w:val="0"/>
          <w:numId w:val="40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</w:rPr>
        <w:t>Organized Women Safety &amp; Hygiene Seminar, managing logistics and ensuring smooth execution.</w:t>
      </w:r>
    </w:p>
    <w:p w14:paraId="18A7ACB4" w14:textId="77777777" w:rsidR="00B316A8" w:rsidRPr="00B316A8" w:rsidRDefault="00B316A8" w:rsidP="00B316A8">
      <w:pPr>
        <w:ind w:left="1440"/>
        <w:rPr>
          <w:rFonts w:ascii="Arial" w:hAnsi="Arial" w:cs="Arial"/>
          <w:sz w:val="24"/>
          <w:szCs w:val="22"/>
        </w:rPr>
      </w:pPr>
    </w:p>
    <w:p w14:paraId="79045F09" w14:textId="32230A8D" w:rsidR="000438EC" w:rsidRDefault="000438EC" w:rsidP="000438EC">
      <w:pPr>
        <w:rPr>
          <w:rFonts w:ascii="Arial" w:hAnsi="Arial" w:cs="Arial"/>
          <w:b/>
          <w:bCs/>
          <w:i/>
          <w:iCs/>
        </w:rPr>
      </w:pPr>
      <w:r w:rsidRPr="00B316A8">
        <w:rPr>
          <w:rFonts w:ascii="Arial" w:hAnsi="Arial" w:cs="Arial"/>
          <w:b/>
          <w:bCs/>
          <w:i/>
          <w:iCs/>
        </w:rPr>
        <w:t>SKILLS</w:t>
      </w:r>
    </w:p>
    <w:p w14:paraId="69BFCC82" w14:textId="77777777" w:rsidR="00B316A8" w:rsidRPr="00B316A8" w:rsidRDefault="00B316A8" w:rsidP="000438EC">
      <w:pPr>
        <w:rPr>
          <w:rFonts w:ascii="Arial" w:hAnsi="Arial" w:cs="Arial"/>
          <w:b/>
          <w:bCs/>
          <w:i/>
          <w:iCs/>
        </w:rPr>
      </w:pPr>
    </w:p>
    <w:p w14:paraId="31814FAB" w14:textId="2F462459" w:rsidR="000438EC" w:rsidRPr="00B316A8" w:rsidRDefault="007D7E86" w:rsidP="000438EC">
      <w:pPr>
        <w:rPr>
          <w:rFonts w:ascii="Arial" w:hAnsi="Arial" w:cs="Arial"/>
          <w:b/>
          <w:bCs/>
          <w:i/>
          <w:iCs/>
        </w:rPr>
      </w:pPr>
      <w:r w:rsidRPr="00B316A8">
        <w:rPr>
          <w:rFonts w:ascii="Arial" w:hAnsi="Arial" w:cs="Arial"/>
          <w:b/>
          <w:bCs/>
          <w:i/>
          <w:iCs/>
        </w:rPr>
        <w:t xml:space="preserve">          </w:t>
      </w:r>
      <w:r w:rsidR="000438EC" w:rsidRPr="00B316A8">
        <w:rPr>
          <w:rFonts w:ascii="Arial" w:hAnsi="Arial" w:cs="Arial"/>
          <w:b/>
          <w:bCs/>
          <w:i/>
          <w:iCs/>
        </w:rPr>
        <w:t xml:space="preserve">TECHNICAL </w:t>
      </w:r>
      <w:r w:rsidR="00ED0B47" w:rsidRPr="00B316A8">
        <w:rPr>
          <w:rFonts w:ascii="Arial" w:hAnsi="Arial" w:cs="Arial"/>
          <w:b/>
          <w:bCs/>
          <w:i/>
          <w:iCs/>
        </w:rPr>
        <w:t xml:space="preserve"> SKILLS                                                         </w:t>
      </w:r>
      <w:r w:rsidRPr="00B316A8">
        <w:rPr>
          <w:rFonts w:ascii="Arial" w:hAnsi="Arial" w:cs="Arial"/>
          <w:b/>
          <w:bCs/>
          <w:i/>
          <w:iCs/>
        </w:rPr>
        <w:t xml:space="preserve">  </w:t>
      </w:r>
      <w:r w:rsidR="00ED0B47" w:rsidRPr="00B316A8">
        <w:rPr>
          <w:rFonts w:ascii="Arial" w:hAnsi="Arial" w:cs="Arial"/>
          <w:b/>
          <w:bCs/>
          <w:i/>
          <w:iCs/>
        </w:rPr>
        <w:t xml:space="preserve">  SOFT SKILLS</w:t>
      </w:r>
    </w:p>
    <w:p w14:paraId="5ECC15F5" w14:textId="77777777" w:rsidR="007D7E86" w:rsidRDefault="007D7E86" w:rsidP="00B316A8">
      <w:pPr>
        <w:rPr>
          <w:rFonts w:ascii="Arial" w:hAnsi="Arial" w:cs="Arial"/>
          <w:sz w:val="20"/>
          <w:szCs w:val="18"/>
        </w:rPr>
      </w:pPr>
    </w:p>
    <w:p w14:paraId="536DDE5F" w14:textId="77777777" w:rsidR="00B316A8" w:rsidRPr="00B316A8" w:rsidRDefault="00B316A8" w:rsidP="00B316A8">
      <w:pPr>
        <w:rPr>
          <w:rFonts w:ascii="Arial" w:hAnsi="Arial" w:cs="Arial"/>
          <w:sz w:val="20"/>
          <w:szCs w:val="18"/>
        </w:rPr>
        <w:sectPr w:rsidR="00B316A8" w:rsidRPr="00B316A8" w:rsidSect="00B93A7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259" w:right="547" w:bottom="900" w:left="432" w:header="0" w:footer="0" w:gutter="0"/>
          <w:cols w:space="720"/>
          <w:titlePg/>
          <w:docGrid w:linePitch="224"/>
        </w:sectPr>
      </w:pPr>
    </w:p>
    <w:p w14:paraId="741E54FF" w14:textId="26943963" w:rsidR="000438EC" w:rsidRPr="00B316A8" w:rsidRDefault="00ED0B47" w:rsidP="00ED0B47">
      <w:pPr>
        <w:pStyle w:val="ListParagraph"/>
        <w:numPr>
          <w:ilvl w:val="0"/>
          <w:numId w:val="43"/>
        </w:numPr>
        <w:rPr>
          <w:rFonts w:ascii="Arial" w:hAnsi="Arial" w:cs="Arial"/>
        </w:rPr>
      </w:pPr>
      <w:r w:rsidRPr="00B316A8">
        <w:rPr>
          <w:rFonts w:ascii="Arial" w:hAnsi="Arial" w:cs="Arial"/>
        </w:rPr>
        <w:t xml:space="preserve">Microsoft </w:t>
      </w:r>
      <w:r w:rsidR="00241244" w:rsidRPr="00B316A8">
        <w:rPr>
          <w:rFonts w:ascii="Arial" w:hAnsi="Arial" w:cs="Arial"/>
        </w:rPr>
        <w:t>E</w:t>
      </w:r>
      <w:r w:rsidRPr="00B316A8">
        <w:rPr>
          <w:rFonts w:ascii="Arial" w:hAnsi="Arial" w:cs="Arial"/>
        </w:rPr>
        <w:t xml:space="preserve">xcel                                                                            </w:t>
      </w:r>
    </w:p>
    <w:p w14:paraId="487932B7" w14:textId="66BCD180" w:rsidR="00ED0B47" w:rsidRPr="00B316A8" w:rsidRDefault="00D90ACF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>P</w:t>
      </w:r>
      <w:r w:rsidR="007D7E86" w:rsidRPr="00B316A8">
        <w:rPr>
          <w:rFonts w:ascii="Arial" w:hAnsi="Arial" w:cs="Arial"/>
          <w:sz w:val="24"/>
          <w:szCs w:val="22"/>
        </w:rPr>
        <w:t>owerPoint</w:t>
      </w:r>
      <w:r w:rsidR="00ED0B47" w:rsidRPr="00B316A8">
        <w:rPr>
          <w:rFonts w:ascii="Arial" w:hAnsi="Arial" w:cs="Arial"/>
          <w:sz w:val="24"/>
          <w:szCs w:val="22"/>
        </w:rPr>
        <w:t xml:space="preserve">                                              </w:t>
      </w:r>
      <w:r w:rsidRPr="00B316A8">
        <w:rPr>
          <w:rFonts w:ascii="Arial" w:hAnsi="Arial" w:cs="Arial"/>
          <w:sz w:val="24"/>
          <w:szCs w:val="22"/>
        </w:rPr>
        <w:t xml:space="preserve">                       </w:t>
      </w:r>
      <w:r w:rsidR="00ED0B47" w:rsidRPr="00B316A8">
        <w:rPr>
          <w:rFonts w:ascii="Arial" w:hAnsi="Arial" w:cs="Arial"/>
          <w:sz w:val="24"/>
          <w:szCs w:val="22"/>
        </w:rPr>
        <w:t xml:space="preserve"> </w:t>
      </w:r>
    </w:p>
    <w:p w14:paraId="46CE1CF3" w14:textId="7342AE7C" w:rsidR="000438EC" w:rsidRPr="00B316A8" w:rsidRDefault="00ED0B47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 xml:space="preserve">Data Interpretation and research                              </w:t>
      </w:r>
      <w:r w:rsidR="007D7E86" w:rsidRPr="00B316A8">
        <w:rPr>
          <w:rFonts w:ascii="Arial" w:hAnsi="Arial" w:cs="Arial"/>
          <w:sz w:val="24"/>
          <w:szCs w:val="22"/>
        </w:rPr>
        <w:t xml:space="preserve">             </w:t>
      </w:r>
      <w:r w:rsidRPr="00B316A8">
        <w:rPr>
          <w:rFonts w:ascii="Arial" w:hAnsi="Arial" w:cs="Arial"/>
          <w:sz w:val="24"/>
          <w:szCs w:val="22"/>
        </w:rPr>
        <w:t xml:space="preserve">   </w:t>
      </w:r>
      <w:r w:rsidR="00D90ACF" w:rsidRPr="00B316A8">
        <w:rPr>
          <w:rFonts w:ascii="Arial" w:hAnsi="Arial" w:cs="Arial"/>
          <w:sz w:val="24"/>
          <w:szCs w:val="22"/>
        </w:rPr>
        <w:t xml:space="preserve">                                              </w:t>
      </w:r>
    </w:p>
    <w:p w14:paraId="3D62F4A9" w14:textId="7E4E959C" w:rsidR="007D7E86" w:rsidRPr="00B316A8" w:rsidRDefault="00ED0B47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 xml:space="preserve">Business and Financial Analysis                                               </w:t>
      </w:r>
    </w:p>
    <w:p w14:paraId="1435BD99" w14:textId="1048B005" w:rsidR="007D7E86" w:rsidRPr="00B316A8" w:rsidRDefault="007D7E86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>Problem Solving</w:t>
      </w:r>
    </w:p>
    <w:p w14:paraId="70745CFF" w14:textId="1D247FEE" w:rsidR="007D7E86" w:rsidRPr="00B316A8" w:rsidRDefault="007D7E86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>Communication and Presentation Skills</w:t>
      </w:r>
    </w:p>
    <w:p w14:paraId="42CF5140" w14:textId="371661E1" w:rsidR="007D7E86" w:rsidRPr="00B316A8" w:rsidRDefault="007D7E86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>Team Collaboration and Adaptability</w:t>
      </w:r>
    </w:p>
    <w:p w14:paraId="05CF02F7" w14:textId="5B402029" w:rsidR="007D7E86" w:rsidRPr="00B316A8" w:rsidRDefault="007D7E86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>Time Management and Prioritization</w:t>
      </w:r>
    </w:p>
    <w:p w14:paraId="38F8BF59" w14:textId="77777777" w:rsidR="007D7E86" w:rsidRPr="00B316A8" w:rsidRDefault="007D7E86" w:rsidP="007D7E86">
      <w:pPr>
        <w:rPr>
          <w:rFonts w:ascii="Arial" w:hAnsi="Arial" w:cs="Arial"/>
          <w:sz w:val="40"/>
          <w:szCs w:val="36"/>
        </w:rPr>
        <w:sectPr w:rsidR="007D7E86" w:rsidRPr="00B316A8" w:rsidSect="007D7E86">
          <w:type w:val="continuous"/>
          <w:pgSz w:w="11909" w:h="16834" w:code="9"/>
          <w:pgMar w:top="259" w:right="547" w:bottom="900" w:left="432" w:header="0" w:footer="0" w:gutter="0"/>
          <w:cols w:num="2" w:space="720"/>
          <w:titlePg/>
          <w:docGrid w:linePitch="224"/>
        </w:sectPr>
      </w:pPr>
    </w:p>
    <w:p w14:paraId="7204B094" w14:textId="4A72C695" w:rsidR="007D7E86" w:rsidRPr="00B316A8" w:rsidRDefault="00B316A8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B316A8">
        <w:rPr>
          <w:rFonts w:ascii="Arial" w:hAnsi="Arial" w:cs="Arial"/>
          <w:sz w:val="24"/>
          <w:szCs w:val="24"/>
        </w:rPr>
        <w:t>Trade Settlement and Reconciliation</w:t>
      </w:r>
    </w:p>
    <w:p w14:paraId="1996CEE8" w14:textId="41C324BC" w:rsidR="00B316A8" w:rsidRPr="00B316A8" w:rsidRDefault="00B316A8" w:rsidP="00B316A8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B316A8">
        <w:rPr>
          <w:rFonts w:ascii="Arial" w:hAnsi="Arial" w:cs="Arial"/>
          <w:sz w:val="24"/>
          <w:szCs w:val="24"/>
        </w:rPr>
        <w:t>Regulatory Compliance and Risk Controls</w:t>
      </w:r>
    </w:p>
    <w:p w14:paraId="786B65B0" w14:textId="77777777" w:rsidR="007D7E86" w:rsidRPr="00B316A8" w:rsidRDefault="007D7E86" w:rsidP="007D7E86">
      <w:pPr>
        <w:rPr>
          <w:rFonts w:ascii="Book Antiqua" w:hAnsi="Book Antiqua"/>
          <w:sz w:val="24"/>
          <w:szCs w:val="22"/>
        </w:rPr>
      </w:pPr>
    </w:p>
    <w:p w14:paraId="7E6167D4" w14:textId="77777777" w:rsidR="007D7E86" w:rsidRDefault="007D7E86" w:rsidP="007D7E86">
      <w:pPr>
        <w:rPr>
          <w:rFonts w:ascii="Book Antiqua" w:hAnsi="Book Antiqua"/>
        </w:rPr>
      </w:pPr>
    </w:p>
    <w:p w14:paraId="1BDF48E2" w14:textId="77777777" w:rsidR="007D7E86" w:rsidRPr="007D7E86" w:rsidRDefault="007D7E86" w:rsidP="007D7E86">
      <w:pPr>
        <w:rPr>
          <w:rFonts w:ascii="Book Antiqua" w:hAnsi="Book Antiqua"/>
        </w:rPr>
      </w:pPr>
    </w:p>
    <w:p w14:paraId="3CB564C7" w14:textId="01C25D8D" w:rsidR="00D17220" w:rsidRPr="009E74F1" w:rsidRDefault="00D17220" w:rsidP="009E74F1">
      <w:pPr>
        <w:tabs>
          <w:tab w:val="left" w:pos="1080"/>
        </w:tabs>
        <w:rPr>
          <w:rFonts w:ascii="Book Antiqua" w:hAnsi="Book Antiqua"/>
          <w:b/>
          <w:bCs/>
          <w:i/>
          <w:iCs/>
        </w:rPr>
      </w:pPr>
      <w:r w:rsidRPr="004B542A">
        <w:rPr>
          <w:rFonts w:ascii="Book Antiqua" w:hAnsi="Book Antiqua"/>
          <w:sz w:val="24"/>
          <w:szCs w:val="22"/>
        </w:rPr>
        <w:tab/>
      </w:r>
    </w:p>
    <w:sectPr w:rsidR="00D17220" w:rsidRPr="009E74F1" w:rsidSect="007D7E86">
      <w:type w:val="continuous"/>
      <w:pgSz w:w="11909" w:h="16834" w:code="9"/>
      <w:pgMar w:top="259" w:right="547" w:bottom="900" w:left="432" w:header="0" w:footer="0" w:gutter="0"/>
      <w:cols w:space="720"/>
      <w:titlePg/>
      <w:docGrid w:linePitch="2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6D727" w14:textId="77777777" w:rsidR="006771D7" w:rsidRDefault="006771D7">
      <w:r>
        <w:separator/>
      </w:r>
    </w:p>
  </w:endnote>
  <w:endnote w:type="continuationSeparator" w:id="0">
    <w:p w14:paraId="56E4B338" w14:textId="77777777" w:rsidR="006771D7" w:rsidRDefault="00677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Tahom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32C26" w14:textId="77777777" w:rsidR="0001285B" w:rsidRDefault="000128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7A9F" w14:textId="77777777" w:rsidR="00B93A76" w:rsidRDefault="00B93A76">
    <w:pPr>
      <w:pStyle w:val="Footer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51292" w14:textId="77777777" w:rsidR="00B93A76" w:rsidRDefault="00B93A76" w:rsidP="00B93A76">
    <w:pPr>
      <w:pStyle w:val="Address1"/>
      <w:spacing w:line="360" w:lineRule="auto"/>
    </w:pPr>
  </w:p>
  <w:p w14:paraId="73564852" w14:textId="77777777" w:rsidR="00B93A76" w:rsidRDefault="00B93A76" w:rsidP="00B93A76">
    <w:pPr>
      <w:pStyle w:val="Address1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C48E9" w14:textId="77777777" w:rsidR="006771D7" w:rsidRDefault="006771D7">
      <w:r>
        <w:separator/>
      </w:r>
    </w:p>
  </w:footnote>
  <w:footnote w:type="continuationSeparator" w:id="0">
    <w:p w14:paraId="739361D4" w14:textId="77777777" w:rsidR="006771D7" w:rsidRDefault="00677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C56F" w14:textId="77777777" w:rsidR="0001285B" w:rsidRDefault="000128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2555C" w14:textId="77777777" w:rsidR="00B93A76" w:rsidRDefault="00B93A76">
    <w:pPr>
      <w:pStyle w:val="Header"/>
      <w:spacing w:line="240" w:lineRule="atLeast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F1389" w14:textId="77777777" w:rsidR="00B93A76" w:rsidRDefault="00B93A76">
    <w:pPr>
      <w:pStyle w:val="Address2"/>
      <w:spacing w:line="240" w:lineRule="auto"/>
      <w:jc w:val="both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625D5AF7" w14:textId="77777777" w:rsidR="00B93A76" w:rsidRDefault="00B93A76">
    <w:pPr>
      <w:pStyle w:val="Address2"/>
      <w:spacing w:line="240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2FE"/>
    <w:multiLevelType w:val="hybridMultilevel"/>
    <w:tmpl w:val="E206AE6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90BF2"/>
    <w:multiLevelType w:val="hybridMultilevel"/>
    <w:tmpl w:val="E7F4129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275C8"/>
    <w:multiLevelType w:val="hybridMultilevel"/>
    <w:tmpl w:val="B85AD9A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9C6633"/>
    <w:multiLevelType w:val="hybridMultilevel"/>
    <w:tmpl w:val="ECEA7C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E478DE"/>
    <w:multiLevelType w:val="hybridMultilevel"/>
    <w:tmpl w:val="8214CCB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7C95B49"/>
    <w:multiLevelType w:val="hybridMultilevel"/>
    <w:tmpl w:val="8A1E477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191914"/>
    <w:multiLevelType w:val="hybridMultilevel"/>
    <w:tmpl w:val="791825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DD1B9A"/>
    <w:multiLevelType w:val="hybridMultilevel"/>
    <w:tmpl w:val="D2DA93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733FC5"/>
    <w:multiLevelType w:val="hybridMultilevel"/>
    <w:tmpl w:val="4D6485E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7005D5"/>
    <w:multiLevelType w:val="hybridMultilevel"/>
    <w:tmpl w:val="66D0B2B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7700F4"/>
    <w:multiLevelType w:val="hybridMultilevel"/>
    <w:tmpl w:val="96026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033005"/>
    <w:multiLevelType w:val="hybridMultilevel"/>
    <w:tmpl w:val="EFFE618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46F16"/>
    <w:multiLevelType w:val="hybridMultilevel"/>
    <w:tmpl w:val="ED9293D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2645AB"/>
    <w:multiLevelType w:val="hybridMultilevel"/>
    <w:tmpl w:val="F61415C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56F8D"/>
    <w:multiLevelType w:val="hybridMultilevel"/>
    <w:tmpl w:val="70F2571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211DF8"/>
    <w:multiLevelType w:val="hybridMultilevel"/>
    <w:tmpl w:val="C1988D0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1364569"/>
    <w:multiLevelType w:val="hybridMultilevel"/>
    <w:tmpl w:val="3C8AF66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16B4898"/>
    <w:multiLevelType w:val="hybridMultilevel"/>
    <w:tmpl w:val="8C6C6E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7E6F6E"/>
    <w:multiLevelType w:val="hybridMultilevel"/>
    <w:tmpl w:val="493605E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A97242E"/>
    <w:multiLevelType w:val="hybridMultilevel"/>
    <w:tmpl w:val="7BE6B848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1D17A2"/>
    <w:multiLevelType w:val="hybridMultilevel"/>
    <w:tmpl w:val="304891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39D4B2A"/>
    <w:multiLevelType w:val="hybridMultilevel"/>
    <w:tmpl w:val="B52CE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767970"/>
    <w:multiLevelType w:val="hybridMultilevel"/>
    <w:tmpl w:val="F2EAA9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B13294"/>
    <w:multiLevelType w:val="hybridMultilevel"/>
    <w:tmpl w:val="4E408292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4" w15:restartNumberingAfterBreak="0">
    <w:nsid w:val="4859305E"/>
    <w:multiLevelType w:val="hybridMultilevel"/>
    <w:tmpl w:val="6F7A2C8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BD117E"/>
    <w:multiLevelType w:val="hybridMultilevel"/>
    <w:tmpl w:val="7F9ADE3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05AE2"/>
    <w:multiLevelType w:val="hybridMultilevel"/>
    <w:tmpl w:val="18D068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2C590C"/>
    <w:multiLevelType w:val="hybridMultilevel"/>
    <w:tmpl w:val="E0DA97D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021960"/>
    <w:multiLevelType w:val="hybridMultilevel"/>
    <w:tmpl w:val="511AAD4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995C92"/>
    <w:multiLevelType w:val="hybridMultilevel"/>
    <w:tmpl w:val="535A0E7E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0" w15:restartNumberingAfterBreak="0">
    <w:nsid w:val="572A2A8E"/>
    <w:multiLevelType w:val="hybridMultilevel"/>
    <w:tmpl w:val="8C3ECB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DD4593"/>
    <w:multiLevelType w:val="hybridMultilevel"/>
    <w:tmpl w:val="836AD8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814A09"/>
    <w:multiLevelType w:val="hybridMultilevel"/>
    <w:tmpl w:val="23142C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6E5A98"/>
    <w:multiLevelType w:val="hybridMultilevel"/>
    <w:tmpl w:val="99A006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DB02F2"/>
    <w:multiLevelType w:val="hybridMultilevel"/>
    <w:tmpl w:val="2E0277B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591F7A"/>
    <w:multiLevelType w:val="hybridMultilevel"/>
    <w:tmpl w:val="66D0B2B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F05553"/>
    <w:multiLevelType w:val="hybridMultilevel"/>
    <w:tmpl w:val="24BC89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3C5F9C"/>
    <w:multiLevelType w:val="hybridMultilevel"/>
    <w:tmpl w:val="D7A8D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CBD6306"/>
    <w:multiLevelType w:val="hybridMultilevel"/>
    <w:tmpl w:val="86D8A3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E15E88"/>
    <w:multiLevelType w:val="hybridMultilevel"/>
    <w:tmpl w:val="C70A872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2115751"/>
    <w:multiLevelType w:val="hybridMultilevel"/>
    <w:tmpl w:val="158637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54076E9"/>
    <w:multiLevelType w:val="hybridMultilevel"/>
    <w:tmpl w:val="C5BEA8B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5E7756A"/>
    <w:multiLevelType w:val="hybridMultilevel"/>
    <w:tmpl w:val="8568484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70A0AF1"/>
    <w:multiLevelType w:val="hybridMultilevel"/>
    <w:tmpl w:val="EDEE6BF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152BE2"/>
    <w:multiLevelType w:val="hybridMultilevel"/>
    <w:tmpl w:val="52E22E6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D1D0D3F"/>
    <w:multiLevelType w:val="hybridMultilevel"/>
    <w:tmpl w:val="A31C0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787092">
    <w:abstractNumId w:val="19"/>
  </w:num>
  <w:num w:numId="2" w16cid:durableId="1540127462">
    <w:abstractNumId w:val="12"/>
  </w:num>
  <w:num w:numId="3" w16cid:durableId="397947694">
    <w:abstractNumId w:val="25"/>
  </w:num>
  <w:num w:numId="4" w16cid:durableId="555354158">
    <w:abstractNumId w:val="35"/>
  </w:num>
  <w:num w:numId="5" w16cid:durableId="1818494343">
    <w:abstractNumId w:val="9"/>
  </w:num>
  <w:num w:numId="6" w16cid:durableId="769861550">
    <w:abstractNumId w:val="8"/>
  </w:num>
  <w:num w:numId="7" w16cid:durableId="1970546315">
    <w:abstractNumId w:val="1"/>
  </w:num>
  <w:num w:numId="8" w16cid:durableId="1540430941">
    <w:abstractNumId w:val="13"/>
  </w:num>
  <w:num w:numId="9" w16cid:durableId="1349869069">
    <w:abstractNumId w:val="27"/>
  </w:num>
  <w:num w:numId="10" w16cid:durableId="1446197864">
    <w:abstractNumId w:val="14"/>
  </w:num>
  <w:num w:numId="11" w16cid:durableId="2041081803">
    <w:abstractNumId w:val="34"/>
  </w:num>
  <w:num w:numId="12" w16cid:durableId="316031568">
    <w:abstractNumId w:val="43"/>
  </w:num>
  <w:num w:numId="13" w16cid:durableId="1179853214">
    <w:abstractNumId w:val="11"/>
  </w:num>
  <w:num w:numId="14" w16cid:durableId="1497303592">
    <w:abstractNumId w:val="28"/>
  </w:num>
  <w:num w:numId="15" w16cid:durableId="1346518581">
    <w:abstractNumId w:val="0"/>
  </w:num>
  <w:num w:numId="16" w16cid:durableId="739522596">
    <w:abstractNumId w:val="9"/>
  </w:num>
  <w:num w:numId="17" w16cid:durableId="1864005475">
    <w:abstractNumId w:val="45"/>
  </w:num>
  <w:num w:numId="18" w16cid:durableId="1893272616">
    <w:abstractNumId w:val="32"/>
  </w:num>
  <w:num w:numId="19" w16cid:durableId="2061399423">
    <w:abstractNumId w:val="6"/>
  </w:num>
  <w:num w:numId="20" w16cid:durableId="1437797840">
    <w:abstractNumId w:val="3"/>
  </w:num>
  <w:num w:numId="21" w16cid:durableId="347485598">
    <w:abstractNumId w:val="29"/>
  </w:num>
  <w:num w:numId="22" w16cid:durableId="574970053">
    <w:abstractNumId w:val="23"/>
  </w:num>
  <w:num w:numId="23" w16cid:durableId="859853526">
    <w:abstractNumId w:val="7"/>
  </w:num>
  <w:num w:numId="24" w16cid:durableId="490947459">
    <w:abstractNumId w:val="18"/>
  </w:num>
  <w:num w:numId="25" w16cid:durableId="1092512542">
    <w:abstractNumId w:val="33"/>
  </w:num>
  <w:num w:numId="26" w16cid:durableId="591669940">
    <w:abstractNumId w:val="38"/>
  </w:num>
  <w:num w:numId="27" w16cid:durableId="1922059493">
    <w:abstractNumId w:val="16"/>
  </w:num>
  <w:num w:numId="28" w16cid:durableId="929236327">
    <w:abstractNumId w:val="37"/>
  </w:num>
  <w:num w:numId="29" w16cid:durableId="1813326977">
    <w:abstractNumId w:val="20"/>
  </w:num>
  <w:num w:numId="30" w16cid:durableId="18940888">
    <w:abstractNumId w:val="31"/>
  </w:num>
  <w:num w:numId="31" w16cid:durableId="323050014">
    <w:abstractNumId w:val="41"/>
  </w:num>
  <w:num w:numId="32" w16cid:durableId="105469383">
    <w:abstractNumId w:val="26"/>
  </w:num>
  <w:num w:numId="33" w16cid:durableId="62919068">
    <w:abstractNumId w:val="4"/>
  </w:num>
  <w:num w:numId="34" w16cid:durableId="1097411792">
    <w:abstractNumId w:val="17"/>
  </w:num>
  <w:num w:numId="35" w16cid:durableId="1455521513">
    <w:abstractNumId w:val="30"/>
  </w:num>
  <w:num w:numId="36" w16cid:durableId="2095542402">
    <w:abstractNumId w:val="40"/>
  </w:num>
  <w:num w:numId="37" w16cid:durableId="23410656">
    <w:abstractNumId w:val="24"/>
  </w:num>
  <w:num w:numId="38" w16cid:durableId="1523283289">
    <w:abstractNumId w:val="42"/>
  </w:num>
  <w:num w:numId="39" w16cid:durableId="717511386">
    <w:abstractNumId w:val="2"/>
  </w:num>
  <w:num w:numId="40" w16cid:durableId="333340565">
    <w:abstractNumId w:val="5"/>
  </w:num>
  <w:num w:numId="41" w16cid:durableId="801269495">
    <w:abstractNumId w:val="44"/>
  </w:num>
  <w:num w:numId="42" w16cid:durableId="1824855002">
    <w:abstractNumId w:val="39"/>
  </w:num>
  <w:num w:numId="43" w16cid:durableId="1485927900">
    <w:abstractNumId w:val="22"/>
  </w:num>
  <w:num w:numId="44" w16cid:durableId="1994988155">
    <w:abstractNumId w:val="10"/>
  </w:num>
  <w:num w:numId="45" w16cid:durableId="252932424">
    <w:abstractNumId w:val="21"/>
  </w:num>
  <w:num w:numId="46" w16cid:durableId="589394391">
    <w:abstractNumId w:val="15"/>
  </w:num>
  <w:num w:numId="47" w16cid:durableId="193936620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E1"/>
    <w:rsid w:val="00004418"/>
    <w:rsid w:val="0001285B"/>
    <w:rsid w:val="000438EC"/>
    <w:rsid w:val="00054745"/>
    <w:rsid w:val="00055460"/>
    <w:rsid w:val="0005753A"/>
    <w:rsid w:val="00084218"/>
    <w:rsid w:val="000A2ACC"/>
    <w:rsid w:val="00135F91"/>
    <w:rsid w:val="001848AF"/>
    <w:rsid w:val="00190FBA"/>
    <w:rsid w:val="001C576F"/>
    <w:rsid w:val="001E0EC4"/>
    <w:rsid w:val="001F6D49"/>
    <w:rsid w:val="00230A6A"/>
    <w:rsid w:val="00241244"/>
    <w:rsid w:val="0028078F"/>
    <w:rsid w:val="003143D7"/>
    <w:rsid w:val="00314CCB"/>
    <w:rsid w:val="00380CC1"/>
    <w:rsid w:val="00385338"/>
    <w:rsid w:val="00390FAB"/>
    <w:rsid w:val="00436BA7"/>
    <w:rsid w:val="00473002"/>
    <w:rsid w:val="00480B59"/>
    <w:rsid w:val="004850C6"/>
    <w:rsid w:val="00492976"/>
    <w:rsid w:val="004A39A6"/>
    <w:rsid w:val="004B542A"/>
    <w:rsid w:val="004D1E9D"/>
    <w:rsid w:val="004E14F4"/>
    <w:rsid w:val="005508DF"/>
    <w:rsid w:val="00554E79"/>
    <w:rsid w:val="005A68A9"/>
    <w:rsid w:val="005D51CB"/>
    <w:rsid w:val="005D73BA"/>
    <w:rsid w:val="0060480A"/>
    <w:rsid w:val="00604FF8"/>
    <w:rsid w:val="00637AAA"/>
    <w:rsid w:val="006477AB"/>
    <w:rsid w:val="006771D7"/>
    <w:rsid w:val="00683F39"/>
    <w:rsid w:val="006B66A2"/>
    <w:rsid w:val="00706B4A"/>
    <w:rsid w:val="00726B06"/>
    <w:rsid w:val="00737DE1"/>
    <w:rsid w:val="00745201"/>
    <w:rsid w:val="007760BB"/>
    <w:rsid w:val="007B63FC"/>
    <w:rsid w:val="007B6E21"/>
    <w:rsid w:val="007D4F9F"/>
    <w:rsid w:val="007D7E86"/>
    <w:rsid w:val="007E5472"/>
    <w:rsid w:val="00803518"/>
    <w:rsid w:val="00810E65"/>
    <w:rsid w:val="008601D8"/>
    <w:rsid w:val="0087798E"/>
    <w:rsid w:val="008954CD"/>
    <w:rsid w:val="00947979"/>
    <w:rsid w:val="0099352C"/>
    <w:rsid w:val="009D3476"/>
    <w:rsid w:val="009E74F1"/>
    <w:rsid w:val="00A15CD1"/>
    <w:rsid w:val="00A32264"/>
    <w:rsid w:val="00AB6A9C"/>
    <w:rsid w:val="00AC0245"/>
    <w:rsid w:val="00AC6983"/>
    <w:rsid w:val="00B316A8"/>
    <w:rsid w:val="00B615D8"/>
    <w:rsid w:val="00B82234"/>
    <w:rsid w:val="00B93A76"/>
    <w:rsid w:val="00BE733F"/>
    <w:rsid w:val="00C13157"/>
    <w:rsid w:val="00C134C1"/>
    <w:rsid w:val="00C2547D"/>
    <w:rsid w:val="00C40E9E"/>
    <w:rsid w:val="00C75AC9"/>
    <w:rsid w:val="00CD1F86"/>
    <w:rsid w:val="00CF2997"/>
    <w:rsid w:val="00CF79E4"/>
    <w:rsid w:val="00D02709"/>
    <w:rsid w:val="00D17220"/>
    <w:rsid w:val="00D20137"/>
    <w:rsid w:val="00D54A3D"/>
    <w:rsid w:val="00D61021"/>
    <w:rsid w:val="00D90ACF"/>
    <w:rsid w:val="00D94035"/>
    <w:rsid w:val="00DA4D9C"/>
    <w:rsid w:val="00E23936"/>
    <w:rsid w:val="00E404A6"/>
    <w:rsid w:val="00E906D8"/>
    <w:rsid w:val="00EA33EF"/>
    <w:rsid w:val="00EA5D3C"/>
    <w:rsid w:val="00ED0B47"/>
    <w:rsid w:val="00ED7A03"/>
    <w:rsid w:val="00F148BF"/>
    <w:rsid w:val="00FA619F"/>
    <w:rsid w:val="00FB1BF9"/>
    <w:rsid w:val="00FC0DCB"/>
    <w:rsid w:val="00FF219C"/>
    <w:rsid w:val="00FF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EDA3B"/>
  <w15:chartTrackingRefBased/>
  <w15:docId w15:val="{DBD06ECC-5F4F-C143-B711-59351A7E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74F1"/>
    <w:pPr>
      <w:jc w:val="both"/>
    </w:pPr>
    <w:rPr>
      <w:rFonts w:ascii="Garamond" w:hAnsi="Garamond"/>
      <w:sz w:val="22"/>
      <w:lang w:val="en-US"/>
    </w:rPr>
  </w:style>
  <w:style w:type="paragraph" w:styleId="Heading1">
    <w:name w:val="heading 1"/>
    <w:basedOn w:val="Normal"/>
    <w:next w:val="Normal"/>
    <w:qFormat/>
    <w:rsid w:val="00737DE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qFormat/>
    <w:rsid w:val="00674D65"/>
    <w:pPr>
      <w:spacing w:before="240" w:line="240" w:lineRule="atLeast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etc">
    <w:name w:val="TOC etc"/>
    <w:basedOn w:val="Heading1"/>
    <w:rsid w:val="00737DE1"/>
    <w:rPr>
      <w:sz w:val="28"/>
    </w:rPr>
  </w:style>
  <w:style w:type="paragraph" w:customStyle="1" w:styleId="HeadingBase">
    <w:name w:val="Heading Base"/>
    <w:basedOn w:val="BodyText"/>
    <w:next w:val="BodyText"/>
    <w:rsid w:val="00674D65"/>
    <w:pPr>
      <w:keepNext/>
      <w:keepLines/>
      <w:spacing w:before="240" w:after="240"/>
    </w:pPr>
    <w:rPr>
      <w:caps/>
    </w:rPr>
  </w:style>
  <w:style w:type="paragraph" w:styleId="BodyText">
    <w:name w:val="Body Text"/>
    <w:basedOn w:val="Normal"/>
    <w:link w:val="BodyTextChar"/>
    <w:rsid w:val="00674D65"/>
    <w:pPr>
      <w:spacing w:after="220" w:line="240" w:lineRule="atLeast"/>
    </w:pPr>
  </w:style>
  <w:style w:type="paragraph" w:customStyle="1" w:styleId="SectionTitle">
    <w:name w:val="Section Title"/>
    <w:basedOn w:val="Normal"/>
    <w:next w:val="Objective"/>
    <w:rsid w:val="00674D65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rsid w:val="00674D65"/>
    <w:pPr>
      <w:spacing w:before="60" w:after="220" w:line="220" w:lineRule="atLeast"/>
    </w:pPr>
  </w:style>
  <w:style w:type="paragraph" w:customStyle="1" w:styleId="JobTitle">
    <w:name w:val="Job Title"/>
    <w:next w:val="Achievement"/>
    <w:rsid w:val="00674D65"/>
    <w:pPr>
      <w:spacing w:before="40" w:after="40" w:line="220" w:lineRule="atLeast"/>
    </w:pPr>
    <w:rPr>
      <w:rFonts w:ascii="Garamond" w:hAnsi="Garamond"/>
      <w:i/>
      <w:spacing w:val="5"/>
      <w:sz w:val="23"/>
      <w:lang w:val="en-US"/>
    </w:rPr>
  </w:style>
  <w:style w:type="paragraph" w:customStyle="1" w:styleId="Achievement">
    <w:name w:val="Achievement"/>
    <w:basedOn w:val="BodyText"/>
    <w:rsid w:val="00674D65"/>
    <w:pPr>
      <w:spacing w:after="60"/>
      <w:ind w:left="240" w:hanging="240"/>
    </w:pPr>
  </w:style>
  <w:style w:type="paragraph" w:styleId="Header">
    <w:name w:val="header"/>
    <w:basedOn w:val="Normal"/>
    <w:rsid w:val="00674D65"/>
    <w:pPr>
      <w:spacing w:before="220" w:after="220" w:line="220" w:lineRule="atLeast"/>
      <w:ind w:left="-2160"/>
    </w:pPr>
    <w:rPr>
      <w:caps/>
    </w:rPr>
  </w:style>
  <w:style w:type="paragraph" w:styleId="Footer">
    <w:name w:val="footer"/>
    <w:basedOn w:val="Normal"/>
    <w:rsid w:val="00674D65"/>
    <w:pPr>
      <w:tabs>
        <w:tab w:val="right" w:pos="7320"/>
      </w:tabs>
      <w:spacing w:before="220" w:after="220" w:line="240" w:lineRule="atLeast"/>
      <w:ind w:left="-2160" w:right="-840"/>
      <w:jc w:val="left"/>
    </w:pPr>
    <w:rPr>
      <w:caps/>
    </w:rPr>
  </w:style>
  <w:style w:type="paragraph" w:customStyle="1" w:styleId="Address1">
    <w:name w:val="Address 1"/>
    <w:basedOn w:val="Normal"/>
    <w:rsid w:val="00674D65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674D65"/>
    <w:pPr>
      <w:spacing w:line="160" w:lineRule="atLeast"/>
      <w:jc w:val="center"/>
    </w:pPr>
    <w:rPr>
      <w:caps/>
      <w:spacing w:val="30"/>
      <w:sz w:val="15"/>
    </w:rPr>
  </w:style>
  <w:style w:type="character" w:styleId="PageNumber">
    <w:name w:val="page number"/>
    <w:rsid w:val="00674D65"/>
    <w:rPr>
      <w:sz w:val="24"/>
    </w:rPr>
  </w:style>
  <w:style w:type="table" w:styleId="TableGrid">
    <w:name w:val="Table Grid"/>
    <w:basedOn w:val="TableNormal"/>
    <w:rsid w:val="00674D65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D242CA"/>
    <w:rPr>
      <w:rFonts w:ascii="Garamond" w:hAnsi="Garamond"/>
      <w:sz w:val="22"/>
    </w:rPr>
  </w:style>
  <w:style w:type="paragraph" w:styleId="ListParagraph">
    <w:name w:val="List Paragraph"/>
    <w:basedOn w:val="Normal"/>
    <w:uiPriority w:val="34"/>
    <w:qFormat/>
    <w:rsid w:val="00ED0B47"/>
    <w:pPr>
      <w:ind w:left="720"/>
      <w:contextualSpacing/>
    </w:pPr>
  </w:style>
  <w:style w:type="character" w:styleId="Hyperlink">
    <w:name w:val="Hyperlink"/>
    <w:basedOn w:val="DefaultParagraphFont"/>
    <w:rsid w:val="002807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vbbhavitha1811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2213</Characters>
  <Application>Microsoft Office Word</Application>
  <DocSecurity>0</DocSecurity>
  <Lines>67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M</dc:creator>
  <cp:keywords/>
  <dc:description/>
  <cp:lastModifiedBy>Vasu M</cp:lastModifiedBy>
  <cp:revision>4</cp:revision>
  <cp:lastPrinted>1899-12-31T18:30:00Z</cp:lastPrinted>
  <dcterms:created xsi:type="dcterms:W3CDTF">2025-09-18T14:17:00Z</dcterms:created>
  <dcterms:modified xsi:type="dcterms:W3CDTF">2025-10-27T12:48:00Z</dcterms:modified>
  <cp:category/>
  <cp:contentStatus/>
</cp:coreProperties>
</file>