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7965"/>
        </w:tabs>
        <w:spacing w:before="71" w:line="240" w:lineRule="auto"/>
        <w:ind w:left="23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Ex. No.: 6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>
      <w:pPr>
        <w:widowControl w:val="0"/>
        <w:tabs>
          <w:tab w:val="left" w:pos="7965"/>
        </w:tabs>
        <w:spacing w:before="71" w:line="240" w:lineRule="auto"/>
        <w:ind w:left="231"/>
        <w:rPr>
          <w:rFonts w:hint="default" w:ascii="Times New Roman" w:hAnsi="Times New Roman" w:eastAsia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en-IN"/>
        </w:rPr>
        <w:t>Date:</w:t>
      </w:r>
    </w:p>
    <w:p>
      <w:pPr>
        <w:widowControl w:val="0"/>
        <w:spacing w:before="1" w:line="240" w:lineRule="auto"/>
        <w:rPr>
          <w:rFonts w:ascii="Times New Roman" w:hAnsi="Times New Roman" w:eastAsia="Times New Roman" w:cs="Times New Roman"/>
          <w:b/>
          <w:sz w:val="25"/>
          <w:szCs w:val="25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123" w:right="105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INSTALL AND CONFIGURE IPTABLES FIREWALL</w:t>
      </w:r>
    </w:p>
    <w:p>
      <w:pPr>
        <w:widowControl w:val="0"/>
        <w:spacing w:before="2" w:line="240" w:lineRule="auto"/>
        <w:rPr>
          <w:rFonts w:ascii="Times New Roman" w:hAnsi="Times New Roman" w:eastAsia="Times New Roman" w:cs="Times New Roman"/>
          <w:b/>
          <w:sz w:val="16"/>
          <w:szCs w:val="16"/>
        </w:rPr>
      </w:pPr>
    </w:p>
    <w:p>
      <w:pPr>
        <w:widowControl w:val="0"/>
        <w:spacing w:before="9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Aim:</w:t>
      </w:r>
    </w:p>
    <w:p>
      <w:pPr>
        <w:widowControl w:val="0"/>
        <w:spacing w:line="240" w:lineRule="auto"/>
        <w:ind w:left="8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install iptables and configure it for variety of options.</w:t>
      </w:r>
    </w:p>
    <w:p>
      <w:pPr>
        <w:widowControl w:val="0"/>
        <w:spacing w:before="2" w:line="240" w:lineRule="auto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pStyle w:val="2"/>
        <w:keepNext w:val="0"/>
        <w:keepLines w:val="0"/>
        <w:widowControl w:val="0"/>
        <w:spacing w:before="90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Common Configurations &amp; outputs: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right="5423" w:firstLine="0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Start/stop/restart firewalls </w:t>
      </w:r>
      <w:r>
        <w:rPr>
          <w:rFonts w:ascii="Times New Roman" w:hAnsi="Times New Roman" w:eastAsia="Times New Roman" w:cs="Times New Roman"/>
          <w:sz w:val="24"/>
          <w:szCs w:val="24"/>
        </w:rPr>
        <w:t>[root@localhost ~]# systemctl start firewalld [root@localhost ~]# systemctl restart firewalld [root@localhost ~]# systemctl stop firewalld [root@localhost ~]#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before="1"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right="2865" w:firstLine="0"/>
      </w:pPr>
      <w:r>
        <w:rPr>
          <w:rFonts w:ascii="Times New Roman" w:hAnsi="Times New Roman" w:eastAsia="Times New Roman" w:cs="Times New Roman"/>
          <w:b/>
          <w:sz w:val="24"/>
          <w:szCs w:val="24"/>
        </w:rPr>
        <w:t>Check all exitsting IPtables Firewall Rules</w:t>
      </w:r>
    </w:p>
    <w:p>
      <w:pPr>
        <w:widowControl w:val="0"/>
        <w:tabs>
          <w:tab w:val="left" w:pos="381"/>
        </w:tabs>
        <w:spacing w:line="240" w:lineRule="auto"/>
        <w:ind w:left="140" w:right="533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[root@localhost ~]# iptables -L -n -v [root@localhost ~]#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right="3352" w:firstLine="0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Block specific IP Address(eg. 172.16.8.10) in IPtables Firewall </w:t>
      </w:r>
      <w:r>
        <w:rPr>
          <w:rFonts w:ascii="Times New Roman" w:hAnsi="Times New Roman" w:eastAsia="Times New Roman" w:cs="Times New Roman"/>
          <w:sz w:val="24"/>
          <w:szCs w:val="24"/>
        </w:rPr>
        <w:t>[root@localhost ~]# iptables -A INPUT -s 172.16.8.10 -j DROP [root@localhost ~]#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pStyle w:val="2"/>
        <w:keepNext w:val="0"/>
        <w:keepLines w:val="0"/>
        <w:widowControl w:val="0"/>
        <w:numPr>
          <w:ilvl w:val="0"/>
          <w:numId w:val="1"/>
        </w:numPr>
        <w:tabs>
          <w:tab w:val="left" w:pos="381"/>
        </w:tabs>
        <w:spacing w:before="0" w:after="0" w:line="240" w:lineRule="auto"/>
        <w:ind w:left="380" w:hanging="241"/>
        <w:rPr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Block specifig port on IPtables Firewall</w:t>
      </w:r>
    </w:p>
    <w:p>
      <w:pPr>
        <w:widowControl w:val="0"/>
        <w:spacing w:line="240" w:lineRule="auto"/>
        <w:ind w:left="140" w:right="316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[root@localhost ~]# iptables -A OUTPUT -p tcp --dport xxx -j DROP [root@localhost ~]#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pStyle w:val="2"/>
        <w:keepNext w:val="0"/>
        <w:keepLines w:val="0"/>
        <w:widowControl w:val="0"/>
        <w:numPr>
          <w:ilvl w:val="0"/>
          <w:numId w:val="1"/>
        </w:numPr>
        <w:tabs>
          <w:tab w:val="left" w:pos="381"/>
        </w:tabs>
        <w:spacing w:before="0" w:after="0" w:line="240" w:lineRule="auto"/>
        <w:ind w:left="380" w:hanging="241"/>
        <w:rPr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Allow specific network range on particular port on iptables</w:t>
      </w:r>
    </w:p>
    <w:p>
      <w:pPr>
        <w:widowControl w:val="0"/>
        <w:spacing w:line="240" w:lineRule="auto"/>
        <w:ind w:left="140" w:right="123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[root@localhost ~]# iptables -A OUTPUT -p tcp -d 172.16.8.0/24 --dport xxx -j ACCEPT [root@localhost ~]#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numPr>
          <w:ilvl w:val="0"/>
          <w:numId w:val="1"/>
        </w:numPr>
        <w:tabs>
          <w:tab w:val="left" w:pos="381"/>
        </w:tabs>
        <w:spacing w:before="1" w:line="240" w:lineRule="auto"/>
        <w:ind w:right="5965" w:firstLine="0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Block Facebook on IPTables </w:t>
      </w:r>
      <w:r>
        <w:rPr>
          <w:rFonts w:ascii="Times New Roman" w:hAnsi="Times New Roman" w:eastAsia="Times New Roman" w:cs="Times New Roman"/>
          <w:sz w:val="24"/>
          <w:szCs w:val="24"/>
        </w:rPr>
        <w:t>[root@localhost ~]# host facebook.com facebook.com has address 157.240.24.35</w:t>
      </w:r>
    </w:p>
    <w:p>
      <w:pPr>
        <w:widowControl w:val="0"/>
        <w:spacing w:line="240" w:lineRule="auto"/>
        <w:ind w:left="140" w:right="318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facebook.com has IPv6 address 2a03:2880:f10c:283:face:b00c:0:25de facebook.com mail is handled by 10 smtpin.vvv.facebook.com.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tabs>
          <w:tab w:val="left" w:pos="1438"/>
        </w:tabs>
        <w:spacing w:line="240" w:lineRule="auto"/>
        <w:ind w:left="140" w:right="467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[root@localhost ~]# whois 157.240.24.35 | grep CIDR CIDR: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157.240.0.0/16</w:t>
      </w:r>
    </w:p>
    <w:p>
      <w:pPr>
        <w:widowControl w:val="0"/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[root@localhost ~]#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ind w:left="140" w:right="589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[root@localhost ~]# whois 157.240.24.35 [Querying whois.arin.net] [whois.arin.net]</w:t>
      </w:r>
    </w:p>
    <w:p>
      <w:pPr>
        <w:widowControl w:val="0"/>
        <w:spacing w:before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</w:t>
      </w:r>
    </w:p>
    <w:p>
      <w:pPr>
        <w:widowControl w:val="0"/>
        <w:spacing w:before="79" w:line="240" w:lineRule="auto"/>
        <w:ind w:left="140" w:right="354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 ARIN WHOIS data and services are subject to the Terms of Use # available at: https:/</w:t>
      </w:r>
      <w:r>
        <w:fldChar w:fldCharType="begin"/>
      </w:r>
      <w:r>
        <w:instrText xml:space="preserve"> HYPERLINK "http://www.arin.net/resources/registry/whois/tou/"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</w:rPr>
        <w:t>/www.arin.net/resourc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fldChar w:fldCharType="begin"/>
      </w:r>
      <w:r>
        <w:instrText xml:space="preserve"> HYPERLINK "http://www.arin.net/resources/registry/whois/tou/"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</w:rPr>
        <w:t>s/registry/whois/tou/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#</w:t>
      </w:r>
    </w:p>
    <w:p>
      <w:pPr>
        <w:widowControl w:val="0"/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 If you see inaccuracies in the results, please report at</w:t>
      </w:r>
    </w:p>
    <w:p>
      <w:pPr>
        <w:widowControl w:val="0"/>
        <w:spacing w:line="240" w:lineRule="auto"/>
        <w:ind w:left="140" w:right="317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 https:/</w:t>
      </w:r>
      <w:r>
        <w:fldChar w:fldCharType="begin"/>
      </w:r>
      <w:r>
        <w:instrText xml:space="preserve"> HYPERLINK "http://www.arin.net/resources/registry/whois/inaccuracy_reporting/"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</w:rPr>
        <w:t>/www.arin.net/resourc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fldChar w:fldCharType="begin"/>
      </w:r>
      <w:r>
        <w:instrText xml:space="preserve"> HYPERLINK "http://www.arin.net/resources/registry/whois/inaccuracy_reporting/"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</w:rPr>
        <w:t>s/registry/whois/inaccuracy_reporting/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#</w:t>
      </w:r>
    </w:p>
    <w:p>
      <w:pPr>
        <w:widowControl w:val="0"/>
        <w:spacing w:line="240" w:lineRule="auto"/>
        <w:ind w:left="140" w:right="3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 Copyright 1997-2019, American Registry for Internet Numbers, Ltd. #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tabs>
          <w:tab w:val="left" w:pos="1438"/>
          <w:tab w:val="left" w:pos="1584"/>
        </w:tabs>
        <w:spacing w:line="240" w:lineRule="auto"/>
        <w:ind w:left="140" w:right="55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NetRange: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157.240.0.0 - 157.240.255.255 CIDR: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157.240.0.0/16</w:t>
      </w:r>
    </w:p>
    <w:p>
      <w:pPr>
        <w:widowControl w:val="0"/>
        <w:tabs>
          <w:tab w:val="left" w:pos="1604"/>
        </w:tabs>
        <w:spacing w:before="1" w:line="240" w:lineRule="auto"/>
        <w:ind w:left="140" w:right="650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NetName: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THEFA-3 NetHandle: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NET-157-240-0-0-1</w:t>
      </w:r>
    </w:p>
    <w:p>
      <w:pPr>
        <w:widowControl w:val="0"/>
        <w:tabs>
          <w:tab w:val="left" w:pos="1358"/>
        </w:tabs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Parent: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NET157 (NET-157-0-0-0-0)</w:t>
      </w:r>
    </w:p>
    <w:p>
      <w:pPr>
        <w:widowControl w:val="0"/>
        <w:tabs>
          <w:tab w:val="left" w:pos="1524"/>
        </w:tabs>
        <w:spacing w:line="240" w:lineRule="auto"/>
        <w:ind w:left="140" w:right="672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NetType: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Direct Assignment OriginAS:</w:t>
      </w:r>
    </w:p>
    <w:p>
      <w:pPr>
        <w:widowControl w:val="0"/>
        <w:tabs>
          <w:tab w:val="left" w:pos="1524"/>
        </w:tabs>
        <w:spacing w:line="240" w:lineRule="auto"/>
        <w:ind w:left="140" w:right="587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Organization: Facebook, Inc. (THEFA-3) RegDate: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2015-05-14</w:t>
      </w:r>
    </w:p>
    <w:p>
      <w:pPr>
        <w:widowControl w:val="0"/>
        <w:tabs>
          <w:tab w:val="left" w:pos="1498"/>
        </w:tabs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Updated: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2015-05-14</w:t>
      </w:r>
    </w:p>
    <w:p>
      <w:pPr>
        <w:widowControl w:val="0"/>
        <w:tabs>
          <w:tab w:val="left" w:pos="1273"/>
        </w:tabs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Ref: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https://rdap.arin.net/registry/ip/157.240.0.0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tabs>
          <w:tab w:val="left" w:pos="1378"/>
          <w:tab w:val="left" w:pos="1632"/>
        </w:tabs>
        <w:spacing w:before="228" w:line="240" w:lineRule="auto"/>
        <w:ind w:left="140" w:right="700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OrgName: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Facebook, Inc. OrgId: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THEFA-3</w:t>
      </w:r>
    </w:p>
    <w:p>
      <w:pPr>
        <w:widowControl w:val="0"/>
        <w:tabs>
          <w:tab w:val="left" w:pos="1281"/>
          <w:tab w:val="left" w:pos="1472"/>
        </w:tabs>
        <w:spacing w:line="240" w:lineRule="auto"/>
        <w:ind w:left="140" w:right="69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Address: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1601 Willow Rd. City: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Menlo Park StateProv: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CA</w:t>
      </w:r>
    </w:p>
    <w:p>
      <w:pPr>
        <w:widowControl w:val="0"/>
        <w:tabs>
          <w:tab w:val="right" w:pos="2200"/>
        </w:tabs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PostalCode: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94025</w:t>
      </w:r>
    </w:p>
    <w:p>
      <w:pPr>
        <w:widowControl w:val="0"/>
        <w:tabs>
          <w:tab w:val="left" w:pos="1474"/>
          <w:tab w:val="right" w:pos="2648"/>
        </w:tabs>
        <w:spacing w:before="1" w:line="240" w:lineRule="auto"/>
        <w:ind w:left="140" w:right="74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Country: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US RegDate: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2004-08-11</w:t>
      </w:r>
    </w:p>
    <w:p>
      <w:pPr>
        <w:widowControl w:val="0"/>
        <w:tabs>
          <w:tab w:val="right" w:pos="2622"/>
        </w:tabs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Updated: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2012-04-17</w:t>
      </w:r>
    </w:p>
    <w:p>
      <w:pPr>
        <w:widowControl w:val="0"/>
        <w:tabs>
          <w:tab w:val="left" w:pos="1273"/>
        </w:tabs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Ref: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https://rdap.arin.net/registry/entity/THEFA-3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before="11" w:line="240" w:lineRule="auto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widowControl w:val="0"/>
        <w:spacing w:line="240" w:lineRule="auto"/>
        <w:ind w:left="140" w:right="601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OrgTechHandle: OPERA82-ARIN OrgTechName: Operations OrgTechPhone: +1-650-543-4800 OrgTechEmail: </w:t>
      </w:r>
      <w:r>
        <w:fldChar w:fldCharType="begin"/>
      </w:r>
      <w:r>
        <w:instrText xml:space="preserve"> HYPERLINK "mailto:domain@facebook.com"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</w:rPr>
        <w:t>domain@facebook.com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widowControl w:val="0"/>
        <w:tabs>
          <w:tab w:val="left" w:pos="1644"/>
        </w:tabs>
        <w:spacing w:before="1"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OrgTechRef: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https://rdap.arin.net/registry/entity/OPERA82-ARIN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ind w:left="140" w:right="587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OrgAbuseHandle: OPERA82-ARIN OrgAbuseName: Operations OrgAbusePhone: +1-650-543-4800 OrgAbuseEmail: </w:t>
      </w:r>
      <w:r>
        <w:fldChar w:fldCharType="begin"/>
      </w:r>
      <w:r>
        <w:instrText xml:space="preserve"> HYPERLINK "mailto:domain@facebook.com"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</w:rPr>
        <w:t>domain@facebook.com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widowControl w:val="0"/>
        <w:tabs>
          <w:tab w:val="left" w:pos="1777"/>
        </w:tabs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OrgAbuseRef: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https://rdap.arin.net/registry/entity/OPERA82-ARIN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</w:t>
      </w:r>
    </w:p>
    <w:p>
      <w:pPr>
        <w:widowControl w:val="0"/>
        <w:spacing w:line="240" w:lineRule="auto"/>
        <w:ind w:left="140" w:right="354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 ARIN WHOIS data and services are subject to the Terms of Use</w:t>
      </w:r>
    </w:p>
    <w:p>
      <w:pPr>
        <w:widowControl w:val="0"/>
        <w:spacing w:line="240" w:lineRule="auto"/>
        <w:ind w:left="140" w:right="354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# available at: https:/</w:t>
      </w:r>
      <w:r>
        <w:fldChar w:fldCharType="begin"/>
      </w:r>
      <w:r>
        <w:instrText xml:space="preserve"> HYPERLINK "http://www.arin.net/resources/registry/whois/tou/"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</w:rPr>
        <w:t>/www.arin.net/resourc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fldChar w:fldCharType="begin"/>
      </w:r>
      <w:r>
        <w:instrText xml:space="preserve"> HYPERLINK "http://www.arin.net/resources/registry/whois/tou/"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</w:rPr>
        <w:t>s/registry/whois/tou/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#</w:t>
      </w:r>
    </w:p>
    <w:p>
      <w:pPr>
        <w:widowControl w:val="0"/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 If you see inaccuracies in the results, please report at</w:t>
      </w:r>
    </w:p>
    <w:p>
      <w:pPr>
        <w:widowControl w:val="0"/>
        <w:spacing w:line="240" w:lineRule="auto"/>
        <w:ind w:left="140" w:right="317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 https:/</w:t>
      </w:r>
      <w:r>
        <w:fldChar w:fldCharType="begin"/>
      </w:r>
      <w:r>
        <w:instrText xml:space="preserve"> HYPERLINK "http://www.arin.net/resources/registry/whois/inaccuracy_reporting/"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</w:rPr>
        <w:t>/www.arin.net/resourc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fldChar w:fldCharType="begin"/>
      </w:r>
      <w:r>
        <w:instrText xml:space="preserve"> HYPERLINK "http://www.arin.net/resources/registry/whois/inaccuracy_reporting/"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</w:rPr>
        <w:t>s/registry/whois/inaccuracy_reporting/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#</w:t>
      </w:r>
    </w:p>
    <w:p>
      <w:pPr>
        <w:widowControl w:val="0"/>
        <w:spacing w:line="240" w:lineRule="auto"/>
        <w:ind w:left="140" w:right="3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 Copyright 1997-2019, American Registry for Internet Numbers, Ltd. #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ind w:left="140" w:right="254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~]# iptables -A OUTPUT -p tcp -d 157.240.0.0/16 -j DROP Open browser and check whether </w:t>
      </w:r>
      <w:r>
        <w:fldChar w:fldCharType="begin"/>
      </w:r>
      <w:r>
        <w:instrText xml:space="preserve"> HYPERLINK "http://facebook.com/"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</w:rPr>
        <w:t>http://facebook.com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is accessible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spacing w:before="1"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allow facebook use -D instead of -A option</w:t>
      </w:r>
    </w:p>
    <w:p>
      <w:pPr>
        <w:widowControl w:val="0"/>
        <w:spacing w:line="240" w:lineRule="auto"/>
        <w:ind w:left="140" w:right="254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[root@localhost ~]# iptables -D OUTPUT -p tcp -d 157.240.0.0/16 -j DROP [root@localhost ~]#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before="9" w:line="240" w:lineRule="auto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widowControl w:val="0"/>
        <w:numPr>
          <w:ilvl w:val="0"/>
          <w:numId w:val="2"/>
        </w:numPr>
        <w:tabs>
          <w:tab w:val="left" w:pos="381"/>
        </w:tabs>
        <w:spacing w:line="240" w:lineRule="auto"/>
        <w:ind w:right="1191" w:firstLine="0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Block Access to your system from specific MAC Address(say 0F:22:1E:00:02:30) </w:t>
      </w:r>
      <w:r>
        <w:rPr>
          <w:rFonts w:ascii="Times New Roman" w:hAnsi="Times New Roman" w:eastAsia="Times New Roman" w:cs="Times New Roman"/>
          <w:sz w:val="24"/>
          <w:szCs w:val="24"/>
        </w:rPr>
        <w:t>[root@localhost ~]# iptables -A INPUT -m mac --mac-source 0F:22:1E:00:02:30 -j DROP [root@localhost ~]#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pStyle w:val="2"/>
        <w:keepNext w:val="0"/>
        <w:keepLines w:val="0"/>
        <w:widowControl w:val="0"/>
        <w:numPr>
          <w:ilvl w:val="0"/>
          <w:numId w:val="2"/>
        </w:numPr>
        <w:tabs>
          <w:tab w:val="left" w:pos="322"/>
        </w:tabs>
        <w:spacing w:before="0" w:after="0" w:line="240" w:lineRule="auto"/>
        <w:ind w:left="321" w:hanging="182"/>
        <w:rPr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Save IPtables rules to a file</w:t>
      </w:r>
    </w:p>
    <w:p>
      <w:pPr>
        <w:widowControl w:val="0"/>
        <w:spacing w:line="240" w:lineRule="auto"/>
        <w:ind w:left="140" w:right="491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[root@localhost ~]# iptables-save &gt; ~/iptables.rules [root@localhost ~]# vi iptables.rules [root@localhost ~]#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before="1"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numPr>
          <w:ilvl w:val="0"/>
          <w:numId w:val="2"/>
        </w:numPr>
        <w:tabs>
          <w:tab w:val="left" w:pos="322"/>
        </w:tabs>
        <w:spacing w:line="240" w:lineRule="auto"/>
        <w:ind w:right="406" w:firstLine="0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Restrict number of concurrent connections to a Server(Here restrict to 3 connections only) </w:t>
      </w:r>
      <w:r>
        <w:rPr>
          <w:rFonts w:ascii="Times New Roman" w:hAnsi="Times New Roman" w:eastAsia="Times New Roman" w:cs="Times New Roman"/>
          <w:sz w:val="24"/>
          <w:szCs w:val="24"/>
        </w:rPr>
        <w:t>[root@localhost ~]# iptables -A INPUT -p tcp --syn --dport 22 -m connlimit --connlimit-above 3 -j REJECT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pStyle w:val="2"/>
        <w:keepNext w:val="0"/>
        <w:keepLines w:val="0"/>
        <w:widowControl w:val="0"/>
        <w:numPr>
          <w:ilvl w:val="0"/>
          <w:numId w:val="2"/>
        </w:numPr>
        <w:tabs>
          <w:tab w:val="left" w:pos="381"/>
        </w:tabs>
        <w:spacing w:before="0" w:after="0" w:line="240" w:lineRule="auto"/>
        <w:ind w:left="380" w:hanging="241"/>
        <w:rPr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Disable outgoing mails through IPtables</w:t>
      </w:r>
    </w:p>
    <w:p>
      <w:pPr>
        <w:widowControl w:val="0"/>
        <w:spacing w:line="240" w:lineRule="auto"/>
        <w:ind w:left="140" w:right="30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[root@localhost ~]# iptables -A OUTPUT -p tcp --dport 25 -j REJECT [root@localhost ~]#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before="1"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numPr>
          <w:ilvl w:val="0"/>
          <w:numId w:val="2"/>
        </w:numPr>
        <w:tabs>
          <w:tab w:val="left" w:pos="501"/>
        </w:tabs>
        <w:spacing w:line="240" w:lineRule="auto"/>
        <w:ind w:right="5602" w:firstLine="0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Flush IPtables Firewall chains or rules </w:t>
      </w:r>
      <w:r>
        <w:rPr>
          <w:rFonts w:ascii="Times New Roman" w:hAnsi="Times New Roman" w:eastAsia="Times New Roman" w:cs="Times New Roman"/>
          <w:sz w:val="24"/>
          <w:szCs w:val="24"/>
        </w:rPr>
        <w:t>[root@localhost ~]# iptables -F [root@localhost ~]#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cbqfqb8cyaej" w:colFirst="0" w:colLast="0"/>
      <w:bookmarkEnd w:id="0"/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Result:</w:t>
      </w: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 w:firstLine="717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IN"/>
        </w:rPr>
        <w:t>Hence,  IP Tables has been installed and configured successfully.</w:t>
      </w:r>
      <w:bookmarkStart w:id="1" w:name="_GoBack"/>
      <w:bookmarkEnd w:id="1"/>
    </w:p>
    <w:p/>
    <w:sectPr>
      <w:pgSz w:w="12240" w:h="15840"/>
      <w:pgMar w:top="1440" w:right="1440" w:bottom="1440" w:left="144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A53C6B"/>
    <w:multiLevelType w:val="multilevel"/>
    <w:tmpl w:val="23A53C6B"/>
    <w:lvl w:ilvl="0" w:tentative="0">
      <w:start w:val="1"/>
      <w:numFmt w:val="decimal"/>
      <w:lvlText w:val="%1."/>
      <w:lvlJc w:val="left"/>
      <w:pPr>
        <w:ind w:left="140" w:hanging="240"/>
      </w:pPr>
      <w:rPr>
        <w:rFonts w:ascii="Times New Roman" w:hAnsi="Times New Roman" w:eastAsia="Times New Roman" w:cs="Times New Roman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131" w:hanging="240"/>
      </w:pPr>
    </w:lvl>
    <w:lvl w:ilvl="2" w:tentative="0">
      <w:start w:val="0"/>
      <w:numFmt w:val="bullet"/>
      <w:lvlText w:val="•"/>
      <w:lvlJc w:val="left"/>
      <w:pPr>
        <w:ind w:left="2123" w:hanging="240"/>
      </w:pPr>
    </w:lvl>
    <w:lvl w:ilvl="3" w:tentative="0">
      <w:start w:val="0"/>
      <w:numFmt w:val="bullet"/>
      <w:lvlText w:val="•"/>
      <w:lvlJc w:val="left"/>
      <w:pPr>
        <w:ind w:left="3115" w:hanging="240"/>
      </w:pPr>
    </w:lvl>
    <w:lvl w:ilvl="4" w:tentative="0">
      <w:start w:val="0"/>
      <w:numFmt w:val="bullet"/>
      <w:lvlText w:val="•"/>
      <w:lvlJc w:val="left"/>
      <w:pPr>
        <w:ind w:left="4107" w:hanging="240"/>
      </w:pPr>
    </w:lvl>
    <w:lvl w:ilvl="5" w:tentative="0">
      <w:start w:val="0"/>
      <w:numFmt w:val="bullet"/>
      <w:lvlText w:val="•"/>
      <w:lvlJc w:val="left"/>
      <w:pPr>
        <w:ind w:left="5099" w:hanging="240"/>
      </w:pPr>
    </w:lvl>
    <w:lvl w:ilvl="6" w:tentative="0">
      <w:start w:val="0"/>
      <w:numFmt w:val="bullet"/>
      <w:lvlText w:val="•"/>
      <w:lvlJc w:val="left"/>
      <w:pPr>
        <w:ind w:left="6091" w:hanging="240"/>
      </w:pPr>
    </w:lvl>
    <w:lvl w:ilvl="7" w:tentative="0">
      <w:start w:val="0"/>
      <w:numFmt w:val="bullet"/>
      <w:lvlText w:val="•"/>
      <w:lvlJc w:val="left"/>
      <w:pPr>
        <w:ind w:left="7083" w:hanging="240"/>
      </w:pPr>
    </w:lvl>
    <w:lvl w:ilvl="8" w:tentative="0">
      <w:start w:val="0"/>
      <w:numFmt w:val="bullet"/>
      <w:lvlText w:val="•"/>
      <w:lvlJc w:val="left"/>
      <w:pPr>
        <w:ind w:left="8075" w:hanging="240"/>
      </w:pPr>
    </w:lvl>
  </w:abstractNum>
  <w:abstractNum w:abstractNumId="1">
    <w:nsid w:val="6DA363CA"/>
    <w:multiLevelType w:val="multilevel"/>
    <w:tmpl w:val="6DA363CA"/>
    <w:lvl w:ilvl="0" w:tentative="0">
      <w:start w:val="6"/>
      <w:numFmt w:val="decimal"/>
      <w:lvlText w:val="%1."/>
      <w:lvlJc w:val="left"/>
      <w:pPr>
        <w:ind w:left="140" w:hanging="240"/>
      </w:pPr>
      <w:rPr>
        <w:rFonts w:ascii="Times New Roman" w:hAnsi="Times New Roman" w:eastAsia="Times New Roman" w:cs="Times New Roman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131" w:hanging="240"/>
      </w:pPr>
    </w:lvl>
    <w:lvl w:ilvl="2" w:tentative="0">
      <w:start w:val="0"/>
      <w:numFmt w:val="bullet"/>
      <w:lvlText w:val="•"/>
      <w:lvlJc w:val="left"/>
      <w:pPr>
        <w:ind w:left="2123" w:hanging="240"/>
      </w:pPr>
    </w:lvl>
    <w:lvl w:ilvl="3" w:tentative="0">
      <w:start w:val="0"/>
      <w:numFmt w:val="bullet"/>
      <w:lvlText w:val="•"/>
      <w:lvlJc w:val="left"/>
      <w:pPr>
        <w:ind w:left="3115" w:hanging="240"/>
      </w:pPr>
    </w:lvl>
    <w:lvl w:ilvl="4" w:tentative="0">
      <w:start w:val="0"/>
      <w:numFmt w:val="bullet"/>
      <w:lvlText w:val="•"/>
      <w:lvlJc w:val="left"/>
      <w:pPr>
        <w:ind w:left="4107" w:hanging="240"/>
      </w:pPr>
    </w:lvl>
    <w:lvl w:ilvl="5" w:tentative="0">
      <w:start w:val="0"/>
      <w:numFmt w:val="bullet"/>
      <w:lvlText w:val="•"/>
      <w:lvlJc w:val="left"/>
      <w:pPr>
        <w:ind w:left="5099" w:hanging="240"/>
      </w:pPr>
    </w:lvl>
    <w:lvl w:ilvl="6" w:tentative="0">
      <w:start w:val="0"/>
      <w:numFmt w:val="bullet"/>
      <w:lvlText w:val="•"/>
      <w:lvlJc w:val="left"/>
      <w:pPr>
        <w:ind w:left="6091" w:hanging="240"/>
      </w:pPr>
    </w:lvl>
    <w:lvl w:ilvl="7" w:tentative="0">
      <w:start w:val="0"/>
      <w:numFmt w:val="bullet"/>
      <w:lvlText w:val="•"/>
      <w:lvlJc w:val="left"/>
      <w:pPr>
        <w:ind w:left="7083" w:hanging="240"/>
      </w:pPr>
    </w:lvl>
    <w:lvl w:ilvl="8" w:tentative="0">
      <w:start w:val="0"/>
      <w:numFmt w:val="bullet"/>
      <w:lvlText w:val="•"/>
      <w:lvlJc w:val="left"/>
      <w:pPr>
        <w:ind w:left="8075" w:hanging="2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E9"/>
    <w:rsid w:val="00412A26"/>
    <w:rsid w:val="008C439A"/>
    <w:rsid w:val="008D01F8"/>
    <w:rsid w:val="00E231E9"/>
    <w:rsid w:val="09FB6A37"/>
    <w:rsid w:val="0A087F85"/>
    <w:rsid w:val="4065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1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4">
    <w:name w:val="Header Char"/>
    <w:basedOn w:val="8"/>
    <w:link w:val="11"/>
    <w:qFormat/>
    <w:uiPriority w:val="99"/>
  </w:style>
  <w:style w:type="character" w:customStyle="1" w:styleId="15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4C7A1-E500-4794-A735-8BDBB75480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697</Words>
  <Characters>3976</Characters>
  <Lines>33</Lines>
  <Paragraphs>9</Paragraphs>
  <TotalTime>3</TotalTime>
  <ScaleCrop>false</ScaleCrop>
  <LinksUpToDate>false</LinksUpToDate>
  <CharactersWithSpaces>4664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2024-05-08T09:55:00Z</dcterms:created>
  <dc:creator>kavin</dc:creator>
  <cp:lastModifiedBy>Kavin Manoharan</cp:lastModifiedBy>
  <dcterms:modified xsi:type="dcterms:W3CDTF">2024-05-16T17:32:33Z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B86F6B15A1BF4B29B3E928BAD78F630A_13</vt:lpwstr>
  </property>
</Properties>
</file>