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72FD" w:rsidRDefault="00000000">
      <w:pPr>
        <w:pStyle w:val="Title"/>
        <w:spacing w:after="0"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Robo-Phantoms Meeting Minutes</w:t>
      </w:r>
    </w:p>
    <w:p w14:paraId="00000002" w14:textId="4C0D088E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1B633E">
        <w:rPr>
          <w:rFonts w:ascii="Book Antiqua" w:eastAsia="Book Antiqua" w:hAnsi="Book Antiqua" w:cs="Book Antiqua"/>
          <w:sz w:val="24"/>
          <w:szCs w:val="24"/>
        </w:rPr>
        <w:t>December</w:t>
      </w:r>
      <w:r>
        <w:rPr>
          <w:rFonts w:ascii="Book Antiqua" w:eastAsia="Book Antiqua" w:hAnsi="Book Antiqua" w:cs="Book Antiqua"/>
          <w:sz w:val="24"/>
          <w:szCs w:val="24"/>
        </w:rPr>
        <w:t xml:space="preserve"> 1</w:t>
      </w:r>
      <w:r w:rsidR="001B633E">
        <w:rPr>
          <w:rFonts w:ascii="Book Antiqua" w:eastAsia="Book Antiqua" w:hAnsi="Book Antiqua" w:cs="Book Antiqua"/>
          <w:sz w:val="24"/>
          <w:szCs w:val="24"/>
        </w:rPr>
        <w:t>5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00000003" w14:textId="154B2EDD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1B633E">
        <w:rPr>
          <w:rFonts w:ascii="Book Antiqua" w:eastAsia="Book Antiqua" w:hAnsi="Book Antiqua" w:cs="Book Antiqua"/>
          <w:sz w:val="24"/>
          <w:szCs w:val="24"/>
        </w:rPr>
        <w:t>6:00</w:t>
      </w:r>
      <w:r>
        <w:rPr>
          <w:rFonts w:ascii="Book Antiqua" w:eastAsia="Book Antiqua" w:hAnsi="Book Antiqua" w:cs="Book Antiqua"/>
          <w:sz w:val="24"/>
          <w:szCs w:val="24"/>
        </w:rPr>
        <w:t xml:space="preserve"> PM </w:t>
      </w:r>
      <w:r w:rsidR="001B633E">
        <w:rPr>
          <w:rFonts w:ascii="Book Antiqua" w:eastAsia="Book Antiqua" w:hAnsi="Book Antiqua" w:cs="Book Antiqua"/>
          <w:sz w:val="24"/>
          <w:szCs w:val="24"/>
        </w:rPr>
        <w:t>–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1B633E">
        <w:rPr>
          <w:rFonts w:ascii="Book Antiqua" w:eastAsia="Book Antiqua" w:hAnsi="Book Antiqua" w:cs="Book Antiqua"/>
          <w:sz w:val="24"/>
          <w:szCs w:val="24"/>
        </w:rPr>
        <w:t>9:00</w:t>
      </w:r>
      <w:r>
        <w:rPr>
          <w:rFonts w:ascii="Book Antiqua" w:eastAsia="Book Antiqua" w:hAnsi="Book Antiqua" w:cs="Book Antiqua"/>
          <w:sz w:val="24"/>
          <w:szCs w:val="24"/>
        </w:rPr>
        <w:t xml:space="preserve"> PM.</w:t>
      </w:r>
    </w:p>
    <w:p w14:paraId="00000004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In person</w:t>
      </w:r>
    </w:p>
    <w:p w14:paraId="00000005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 (Coach 1)</w:t>
      </w:r>
    </w:p>
    <w:p w14:paraId="00000006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7772FD" w:rsidRDefault="007772FD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</w:p>
    <w:p w14:paraId="00000008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A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Srilakshminath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0C" w14:textId="77777777" w:rsidR="007772FD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0000000D" w14:textId="77777777" w:rsidR="007772FD" w:rsidRDefault="007772FD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</w:p>
    <w:p w14:paraId="0000000E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F" w14:textId="66ECA309" w:rsidR="007772FD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1B633E">
        <w:rPr>
          <w:rFonts w:ascii="Book Antiqua" w:eastAsia="Book Antiqua" w:hAnsi="Book Antiqua" w:cs="Book Antiqua"/>
          <w:sz w:val="24"/>
          <w:szCs w:val="24"/>
        </w:rPr>
        <w:t>Fix robot for League Meet 1</w:t>
      </w:r>
    </w:p>
    <w:p w14:paraId="709945F7" w14:textId="61EB7CB0" w:rsidR="001B633E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1B633E">
        <w:rPr>
          <w:rFonts w:ascii="Book Antiqua" w:eastAsia="Book Antiqua" w:hAnsi="Book Antiqua" w:cs="Book Antiqua"/>
          <w:sz w:val="24"/>
          <w:szCs w:val="24"/>
        </w:rPr>
        <w:t>Practice Driving</w:t>
      </w:r>
    </w:p>
    <w:p w14:paraId="00000010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3" w14:textId="6A457927" w:rsidR="007772FD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Put polycarbonate on edges for pushing</w:t>
      </w:r>
    </w:p>
    <w:p w14:paraId="00000016" w14:textId="4A89181F" w:rsidR="007772FD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 and Dhruv - League 1 Drivers</w:t>
      </w:r>
    </w:p>
    <w:p w14:paraId="00000017" w14:textId="77777777" w:rsidR="007772FD" w:rsidRDefault="007772FD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0000018" w14:textId="1E0ECD2C" w:rsidR="007772FD" w:rsidRPr="001B633E" w:rsidRDefault="00000000" w:rsidP="001B633E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1B633E"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1A" w14:textId="56E7DD26" w:rsidR="007772FD" w:rsidRDefault="001B633E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More practice for drivers and make parts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more sturdy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>. Change any mistakes or errors we have with polycarbonate and other 3D printed parts.</w:t>
      </w:r>
    </w:p>
    <w:p w14:paraId="0000001B" w14:textId="77777777" w:rsidR="007772FD" w:rsidRDefault="00000000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9. Open Issues: </w:t>
      </w:r>
    </w:p>
    <w:p w14:paraId="0000001D" w14:textId="587C1A26" w:rsidR="007772FD" w:rsidRPr="001B633E" w:rsidRDefault="001B633E" w:rsidP="001B633E">
      <w:pPr>
        <w:numPr>
          <w:ilvl w:val="0"/>
          <w:numId w:val="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3D printed parts are not sturdy enough.</w:t>
      </w:r>
    </w:p>
    <w:p w14:paraId="0000001E" w14:textId="62CA395B" w:rsidR="007772FD" w:rsidRPr="001B633E" w:rsidRDefault="00000000">
      <w:pPr>
        <w:numPr>
          <w:ilvl w:val="0"/>
          <w:numId w:val="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Action Items: </w:t>
      </w:r>
    </w:p>
    <w:p w14:paraId="75B16F8F" w14:textId="15C43162" w:rsid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Fix Linkage</w:t>
      </w:r>
    </w:p>
    <w:p w14:paraId="069DF665" w14:textId="5DFAE160" w:rsidR="001B633E" w:rsidRPr="001B633E" w:rsidRDefault="001B633E" w:rsidP="001B633E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More practice for drivers</w:t>
      </w:r>
    </w:p>
    <w:p w14:paraId="0000001F" w14:textId="77777777" w:rsidR="007772FD" w:rsidRDefault="007772FD">
      <w:pPr>
        <w:spacing w:line="360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00000021" w14:textId="77777777" w:rsidR="007772FD" w:rsidRDefault="00000000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11. Next Meeting Date: </w:t>
      </w:r>
    </w:p>
    <w:p w14:paraId="00000022" w14:textId="298A9E05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online on December </w:t>
      </w:r>
      <w:r w:rsidR="001B633E">
        <w:rPr>
          <w:rFonts w:ascii="Book Antiqua" w:eastAsia="Book Antiqua" w:hAnsi="Book Antiqua" w:cs="Book Antiqua"/>
          <w:sz w:val="24"/>
          <w:szCs w:val="24"/>
        </w:rPr>
        <w:t>17</w:t>
      </w:r>
      <w:r>
        <w:rPr>
          <w:rFonts w:ascii="Book Antiqua" w:eastAsia="Book Antiqua" w:hAnsi="Book Antiqua" w:cs="Book Antiqua"/>
          <w:sz w:val="24"/>
          <w:szCs w:val="24"/>
        </w:rPr>
        <w:t xml:space="preserve">, 2023 at </w:t>
      </w:r>
      <w:r w:rsidR="001B633E">
        <w:rPr>
          <w:rFonts w:ascii="Book Antiqua" w:eastAsia="Book Antiqua" w:hAnsi="Book Antiqua" w:cs="Book Antiqua"/>
          <w:sz w:val="24"/>
          <w:szCs w:val="24"/>
        </w:rPr>
        <w:t>4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00000023" w14:textId="77777777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24" w14:textId="77777777" w:rsidR="007772FD" w:rsidRDefault="00000000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25" w14:textId="75FE5DF9" w:rsidR="007772FD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>
        <w:rPr>
          <w:rFonts w:ascii="Book Antiqua" w:eastAsia="Book Antiqua" w:hAnsi="Book Antiqua" w:cs="Book Antiqua"/>
          <w:sz w:val="24"/>
          <w:szCs w:val="24"/>
        </w:rPr>
        <w:tab/>
      </w:r>
      <w:r w:rsidR="001B633E">
        <w:rPr>
          <w:rFonts w:ascii="Book Antiqua" w:eastAsia="Book Antiqua" w:hAnsi="Book Antiqua" w:cs="Book Antiqua"/>
          <w:sz w:val="24"/>
          <w:szCs w:val="24"/>
        </w:rPr>
        <w:t>Dhruv Shah</w:t>
      </w:r>
    </w:p>
    <w:p w14:paraId="00000026" w14:textId="77777777" w:rsidR="007772FD" w:rsidRDefault="007772FD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27" w14:textId="77777777" w:rsidR="007772FD" w:rsidRDefault="007772FD"/>
    <w:sectPr w:rsidR="007772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EE3"/>
    <w:multiLevelType w:val="multilevel"/>
    <w:tmpl w:val="EF5AD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3D681E"/>
    <w:multiLevelType w:val="multilevel"/>
    <w:tmpl w:val="3B82773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6AE3609"/>
    <w:multiLevelType w:val="multilevel"/>
    <w:tmpl w:val="520881C0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74270"/>
    <w:multiLevelType w:val="multilevel"/>
    <w:tmpl w:val="F7B09C58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3F0902"/>
    <w:multiLevelType w:val="hybridMultilevel"/>
    <w:tmpl w:val="62BC6296"/>
    <w:lvl w:ilvl="0" w:tplc="D9B6C45A"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08914">
    <w:abstractNumId w:val="1"/>
  </w:num>
  <w:num w:numId="2" w16cid:durableId="260719784">
    <w:abstractNumId w:val="3"/>
  </w:num>
  <w:num w:numId="3" w16cid:durableId="652834861">
    <w:abstractNumId w:val="2"/>
  </w:num>
  <w:num w:numId="4" w16cid:durableId="717976231">
    <w:abstractNumId w:val="0"/>
  </w:num>
  <w:num w:numId="5" w16cid:durableId="133527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FD"/>
    <w:rsid w:val="001B633E"/>
    <w:rsid w:val="007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0BFC"/>
  <w15:docId w15:val="{60766C63-32B9-48CA-B400-4ED141AD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Dhruv Shah</cp:lastModifiedBy>
  <cp:revision>2</cp:revision>
  <dcterms:created xsi:type="dcterms:W3CDTF">2023-12-17T22:25:00Z</dcterms:created>
  <dcterms:modified xsi:type="dcterms:W3CDTF">2023-12-17T22:25:00Z</dcterms:modified>
</cp:coreProperties>
</file>