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6425C0" w14:paraId="1F486685" w14:textId="77777777">
        <w:trPr>
          <w:trHeight w:val="259"/>
        </w:trPr>
        <w:tc>
          <w:tcPr>
            <w:tcW w:w="2264" w:type="dxa"/>
          </w:tcPr>
          <w:p w14:paraId="561C48FE" w14:textId="77777777" w:rsidR="006425C0" w:rsidRDefault="00000000">
            <w:pPr>
              <w:pStyle w:val="TableParagraph"/>
              <w:spacing w:line="239" w:lineRule="exact"/>
              <w:ind w:left="107"/>
              <w:rPr>
                <w:b/>
              </w:rPr>
            </w:pPr>
            <w:r>
              <w:rPr>
                <w:b/>
              </w:rPr>
              <w:t>EXPT</w:t>
            </w:r>
            <w:r>
              <w:rPr>
                <w:b/>
                <w:spacing w:val="-3"/>
              </w:rPr>
              <w:t xml:space="preserve"> </w:t>
            </w:r>
            <w:r>
              <w:rPr>
                <w:b/>
                <w:spacing w:val="-4"/>
              </w:rPr>
              <w:t>NO:4</w:t>
            </w:r>
          </w:p>
        </w:tc>
        <w:tc>
          <w:tcPr>
            <w:tcW w:w="6755" w:type="dxa"/>
            <w:vMerge w:val="restart"/>
          </w:tcPr>
          <w:p w14:paraId="16290CB8" w14:textId="77777777" w:rsidR="006425C0" w:rsidRDefault="00000000">
            <w:pPr>
              <w:pStyle w:val="TableParagraph"/>
              <w:ind w:left="201" w:hanging="84"/>
              <w:rPr>
                <w:b/>
              </w:rPr>
            </w:pPr>
            <w:r>
              <w:rPr>
                <w:b/>
              </w:rPr>
              <w:t>TRANSFORM</w:t>
            </w:r>
            <w:r>
              <w:rPr>
                <w:b/>
                <w:spacing w:val="-7"/>
              </w:rPr>
              <w:t xml:space="preserve"> </w:t>
            </w:r>
            <w:r>
              <w:rPr>
                <w:b/>
              </w:rPr>
              <w:t>DATA</w:t>
            </w:r>
            <w:r>
              <w:rPr>
                <w:b/>
                <w:spacing w:val="-7"/>
              </w:rPr>
              <w:t xml:space="preserve"> </w:t>
            </w:r>
            <w:r>
              <w:rPr>
                <w:b/>
              </w:rPr>
              <w:t>TO</w:t>
            </w:r>
            <w:r>
              <w:rPr>
                <w:b/>
                <w:spacing w:val="-5"/>
              </w:rPr>
              <w:t xml:space="preserve"> </w:t>
            </w:r>
            <w:r>
              <w:rPr>
                <w:b/>
              </w:rPr>
              <w:t>SUIT</w:t>
            </w:r>
            <w:r>
              <w:rPr>
                <w:b/>
                <w:spacing w:val="-5"/>
              </w:rPr>
              <w:t xml:space="preserve"> </w:t>
            </w:r>
            <w:r>
              <w:rPr>
                <w:b/>
              </w:rPr>
              <w:t>BI</w:t>
            </w:r>
            <w:r>
              <w:rPr>
                <w:b/>
                <w:spacing w:val="-5"/>
              </w:rPr>
              <w:t xml:space="preserve"> </w:t>
            </w:r>
            <w:r>
              <w:rPr>
                <w:b/>
              </w:rPr>
              <w:t>REPORTING</w:t>
            </w:r>
            <w:r>
              <w:rPr>
                <w:b/>
                <w:spacing w:val="-4"/>
              </w:rPr>
              <w:t xml:space="preserve"> </w:t>
            </w:r>
            <w:r>
              <w:rPr>
                <w:b/>
              </w:rPr>
              <w:t>REQUIREMENTS</w:t>
            </w:r>
            <w:r>
              <w:rPr>
                <w:b/>
                <w:spacing w:val="-4"/>
              </w:rPr>
              <w:t xml:space="preserve"> </w:t>
            </w:r>
            <w:r>
              <w:rPr>
                <w:b/>
                <w:spacing w:val="-5"/>
              </w:rPr>
              <w:t>AND</w:t>
            </w:r>
          </w:p>
          <w:p w14:paraId="3FD9BD85" w14:textId="77777777" w:rsidR="006425C0" w:rsidRDefault="00000000">
            <w:pPr>
              <w:pStyle w:val="TableParagraph"/>
              <w:spacing w:line="256" w:lineRule="exact"/>
              <w:ind w:left="1415" w:hanging="1215"/>
              <w:rPr>
                <w:b/>
              </w:rPr>
            </w:pPr>
            <w:r>
              <w:rPr>
                <w:b/>
              </w:rPr>
              <w:t>DESIGN</w:t>
            </w:r>
            <w:r>
              <w:rPr>
                <w:b/>
                <w:spacing w:val="-4"/>
              </w:rPr>
              <w:t xml:space="preserve"> </w:t>
            </w:r>
            <w:r>
              <w:rPr>
                <w:b/>
              </w:rPr>
              <w:t>A</w:t>
            </w:r>
            <w:r>
              <w:rPr>
                <w:b/>
                <w:spacing w:val="-6"/>
              </w:rPr>
              <w:t xml:space="preserve"> </w:t>
            </w:r>
            <w:r>
              <w:rPr>
                <w:b/>
              </w:rPr>
              <w:t>DASHBOARD</w:t>
            </w:r>
            <w:r>
              <w:rPr>
                <w:b/>
                <w:spacing w:val="-5"/>
              </w:rPr>
              <w:t xml:space="preserve"> </w:t>
            </w:r>
            <w:r>
              <w:rPr>
                <w:b/>
              </w:rPr>
              <w:t>WITH</w:t>
            </w:r>
            <w:r>
              <w:rPr>
                <w:b/>
                <w:spacing w:val="-6"/>
              </w:rPr>
              <w:t xml:space="preserve"> </w:t>
            </w:r>
            <w:r>
              <w:rPr>
                <w:b/>
              </w:rPr>
              <w:t>KEY</w:t>
            </w:r>
            <w:r>
              <w:rPr>
                <w:b/>
                <w:spacing w:val="-8"/>
              </w:rPr>
              <w:t xml:space="preserve"> </w:t>
            </w:r>
            <w:r>
              <w:rPr>
                <w:b/>
              </w:rPr>
              <w:t>PERFORMANCE</w:t>
            </w:r>
            <w:r>
              <w:rPr>
                <w:b/>
                <w:spacing w:val="-6"/>
              </w:rPr>
              <w:t xml:space="preserve"> </w:t>
            </w:r>
            <w:r>
              <w:rPr>
                <w:b/>
              </w:rPr>
              <w:t>INDICATORS (KPIs ) USING TABLEAU AND POWERBI</w:t>
            </w:r>
          </w:p>
        </w:tc>
      </w:tr>
      <w:tr w:rsidR="006425C0" w14:paraId="5AA23496" w14:textId="77777777">
        <w:trPr>
          <w:trHeight w:val="506"/>
        </w:trPr>
        <w:tc>
          <w:tcPr>
            <w:tcW w:w="2264" w:type="dxa"/>
          </w:tcPr>
          <w:p w14:paraId="3791AF91" w14:textId="77777777" w:rsidR="006425C0" w:rsidRDefault="00000000">
            <w:pPr>
              <w:pStyle w:val="TableParagraph"/>
              <w:spacing w:line="257" w:lineRule="exact"/>
              <w:ind w:left="107"/>
              <w:rPr>
                <w:b/>
              </w:rPr>
            </w:pPr>
            <w:r>
              <w:rPr>
                <w:b/>
              </w:rPr>
              <w:t>DATE:</w:t>
            </w:r>
            <w:r>
              <w:rPr>
                <w:b/>
                <w:spacing w:val="-5"/>
              </w:rPr>
              <w:t xml:space="preserve"> </w:t>
            </w:r>
            <w:r>
              <w:rPr>
                <w:b/>
                <w:spacing w:val="-2"/>
              </w:rPr>
              <w:t>24.07.2026</w:t>
            </w:r>
          </w:p>
        </w:tc>
        <w:tc>
          <w:tcPr>
            <w:tcW w:w="6755" w:type="dxa"/>
            <w:vMerge/>
            <w:tcBorders>
              <w:top w:val="nil"/>
            </w:tcBorders>
          </w:tcPr>
          <w:p w14:paraId="6B0930CE" w14:textId="77777777" w:rsidR="006425C0" w:rsidRDefault="006425C0">
            <w:pPr>
              <w:rPr>
                <w:sz w:val="2"/>
                <w:szCs w:val="2"/>
              </w:rPr>
            </w:pPr>
          </w:p>
        </w:tc>
      </w:tr>
    </w:tbl>
    <w:p w14:paraId="1BC8521C" w14:textId="77777777" w:rsidR="006425C0" w:rsidRDefault="006425C0">
      <w:pPr>
        <w:pStyle w:val="BodyText"/>
        <w:spacing w:before="24"/>
        <w:rPr>
          <w:rFonts w:ascii="Times New Roman"/>
        </w:rPr>
      </w:pPr>
    </w:p>
    <w:p w14:paraId="6F02BA0F" w14:textId="77777777" w:rsidR="006425C0" w:rsidRDefault="00000000">
      <w:pPr>
        <w:pStyle w:val="Heading1"/>
        <w:spacing w:before="1"/>
        <w:rPr>
          <w:spacing w:val="-2"/>
        </w:rPr>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7B707CA9" w14:textId="77777777" w:rsidR="00C45690" w:rsidRDefault="00C45690">
      <w:pPr>
        <w:pStyle w:val="Heading1"/>
        <w:spacing w:before="1"/>
      </w:pPr>
    </w:p>
    <w:p w14:paraId="56A8D300" w14:textId="77777777" w:rsidR="006425C0" w:rsidRPr="00C45690" w:rsidRDefault="00000000">
      <w:pPr>
        <w:pStyle w:val="ListParagraph"/>
        <w:numPr>
          <w:ilvl w:val="0"/>
          <w:numId w:val="3"/>
        </w:numPr>
        <w:tabs>
          <w:tab w:val="left" w:pos="741"/>
        </w:tabs>
        <w:spacing w:before="3"/>
        <w:ind w:left="741" w:hanging="358"/>
        <w:rPr>
          <w:b/>
        </w:rPr>
      </w:pPr>
      <w:r>
        <w:rPr>
          <w:b/>
        </w:rPr>
        <w:t>What</w:t>
      </w:r>
      <w:r>
        <w:rPr>
          <w:b/>
          <w:spacing w:val="-4"/>
        </w:rPr>
        <w:t xml:space="preserve"> </w:t>
      </w:r>
      <w:r>
        <w:rPr>
          <w:b/>
        </w:rPr>
        <w:t>is</w:t>
      </w:r>
      <w:r>
        <w:rPr>
          <w:b/>
          <w:spacing w:val="-4"/>
        </w:rPr>
        <w:t xml:space="preserve"> </w:t>
      </w:r>
      <w:r>
        <w:rPr>
          <w:b/>
        </w:rPr>
        <w:t>the</w:t>
      </w:r>
      <w:r>
        <w:rPr>
          <w:b/>
          <w:spacing w:val="-3"/>
        </w:rPr>
        <w:t xml:space="preserve"> </w:t>
      </w:r>
      <w:r>
        <w:rPr>
          <w:b/>
        </w:rPr>
        <w:t>role</w:t>
      </w:r>
      <w:r>
        <w:rPr>
          <w:b/>
          <w:spacing w:val="-3"/>
        </w:rPr>
        <w:t xml:space="preserve"> </w:t>
      </w:r>
      <w:r>
        <w:rPr>
          <w:b/>
        </w:rPr>
        <w:t>of</w:t>
      </w:r>
      <w:r>
        <w:rPr>
          <w:b/>
          <w:spacing w:val="-4"/>
        </w:rPr>
        <w:t xml:space="preserve"> </w:t>
      </w:r>
      <w:r>
        <w:rPr>
          <w:b/>
        </w:rPr>
        <w:t>data</w:t>
      </w:r>
      <w:r>
        <w:rPr>
          <w:b/>
          <w:spacing w:val="-4"/>
        </w:rPr>
        <w:t xml:space="preserve"> </w:t>
      </w:r>
      <w:r>
        <w:rPr>
          <w:b/>
        </w:rPr>
        <w:t>transformation</w:t>
      </w:r>
      <w:r>
        <w:rPr>
          <w:b/>
          <w:spacing w:val="-2"/>
        </w:rPr>
        <w:t xml:space="preserve"> </w:t>
      </w:r>
      <w:r>
        <w:rPr>
          <w:b/>
        </w:rPr>
        <w:t>in</w:t>
      </w:r>
      <w:r>
        <w:rPr>
          <w:b/>
          <w:spacing w:val="-2"/>
        </w:rPr>
        <w:t xml:space="preserve"> </w:t>
      </w:r>
      <w:r>
        <w:rPr>
          <w:b/>
        </w:rPr>
        <w:t>BI</w:t>
      </w:r>
      <w:r>
        <w:rPr>
          <w:b/>
          <w:spacing w:val="-4"/>
        </w:rPr>
        <w:t xml:space="preserve"> </w:t>
      </w:r>
      <w:r>
        <w:rPr>
          <w:b/>
          <w:spacing w:val="-2"/>
        </w:rPr>
        <w:t>reporting?</w:t>
      </w:r>
    </w:p>
    <w:p w14:paraId="7232859F" w14:textId="5924B266" w:rsidR="00C45690" w:rsidRPr="00C45690" w:rsidRDefault="00C45690" w:rsidP="00C45690">
      <w:pPr>
        <w:pStyle w:val="ListParagraph"/>
        <w:tabs>
          <w:tab w:val="left" w:pos="741"/>
        </w:tabs>
        <w:spacing w:before="3"/>
        <w:ind w:left="741" w:firstLine="0"/>
        <w:rPr>
          <w:bCs/>
          <w:spacing w:val="-2"/>
        </w:rPr>
      </w:pPr>
    </w:p>
    <w:p w14:paraId="56B782E0" w14:textId="69DF910A" w:rsidR="00C45690" w:rsidRDefault="00C45690" w:rsidP="00C45690">
      <w:pPr>
        <w:pStyle w:val="ListParagraph"/>
        <w:tabs>
          <w:tab w:val="left" w:pos="741"/>
        </w:tabs>
        <w:spacing w:before="3"/>
        <w:ind w:left="741" w:firstLine="0"/>
        <w:rPr>
          <w:bCs/>
          <w:spacing w:val="-2"/>
        </w:rPr>
      </w:pPr>
      <w:r w:rsidRPr="00C45690">
        <w:rPr>
          <w:bCs/>
          <w:spacing w:val="-2"/>
        </w:rPr>
        <w:t xml:space="preserve">   Data transformation converts raw COVID-19 data into a clean and usable format for analysis. In our exercise, date fields were converted to proper date formats, missing values were handled, and calculated fields such as Case Fatality Rate and Vaccination Coverage were created. This helps produce accurate reports and meaningful visualizations.</w:t>
      </w:r>
    </w:p>
    <w:p w14:paraId="791F6E7A" w14:textId="77777777" w:rsidR="00C06C1F" w:rsidRPr="00C45690" w:rsidRDefault="00C06C1F" w:rsidP="00C45690">
      <w:pPr>
        <w:pStyle w:val="ListParagraph"/>
        <w:tabs>
          <w:tab w:val="left" w:pos="741"/>
        </w:tabs>
        <w:spacing w:before="3"/>
        <w:ind w:left="741" w:firstLine="0"/>
        <w:rPr>
          <w:bCs/>
        </w:rPr>
      </w:pPr>
    </w:p>
    <w:p w14:paraId="70D94ACF" w14:textId="3BE6234A" w:rsidR="006425C0" w:rsidRDefault="00AB21B9" w:rsidP="00C45690">
      <w:pPr>
        <w:pStyle w:val="ListParagraph"/>
        <w:tabs>
          <w:tab w:val="left" w:pos="741"/>
        </w:tabs>
        <w:spacing w:before="3"/>
        <w:ind w:left="741" w:firstLine="0"/>
        <w:rPr>
          <w:b/>
        </w:rPr>
      </w:pPr>
      <w:r>
        <w:rPr>
          <w:b/>
          <w:spacing w:val="-2"/>
        </w:rPr>
        <w:t xml:space="preserve">   </w:t>
      </w:r>
    </w:p>
    <w:p w14:paraId="5B17D8F0" w14:textId="77777777" w:rsidR="006425C0" w:rsidRPr="00C45690" w:rsidRDefault="00000000">
      <w:pPr>
        <w:pStyle w:val="ListParagraph"/>
        <w:numPr>
          <w:ilvl w:val="0"/>
          <w:numId w:val="3"/>
        </w:numPr>
        <w:tabs>
          <w:tab w:val="left" w:pos="741"/>
        </w:tabs>
        <w:spacing w:before="0"/>
        <w:ind w:left="741" w:hanging="358"/>
        <w:rPr>
          <w:b/>
        </w:rPr>
      </w:pPr>
      <w:r>
        <w:rPr>
          <w:b/>
        </w:rPr>
        <w:t>What</w:t>
      </w:r>
      <w:r>
        <w:rPr>
          <w:b/>
          <w:spacing w:val="-4"/>
        </w:rPr>
        <w:t xml:space="preserve"> </w:t>
      </w:r>
      <w:r>
        <w:rPr>
          <w:b/>
        </w:rPr>
        <w:t>are</w:t>
      </w:r>
      <w:r>
        <w:rPr>
          <w:b/>
          <w:spacing w:val="-4"/>
        </w:rPr>
        <w:t xml:space="preserve"> </w:t>
      </w:r>
      <w:r>
        <w:rPr>
          <w:b/>
        </w:rPr>
        <w:t>the</w:t>
      </w:r>
      <w:r>
        <w:rPr>
          <w:b/>
          <w:spacing w:val="-3"/>
        </w:rPr>
        <w:t xml:space="preserve"> </w:t>
      </w:r>
      <w:r>
        <w:rPr>
          <w:b/>
        </w:rPr>
        <w:t>common</w:t>
      </w:r>
      <w:r>
        <w:rPr>
          <w:b/>
          <w:spacing w:val="-4"/>
        </w:rPr>
        <w:t xml:space="preserve"> </w:t>
      </w:r>
      <w:r>
        <w:rPr>
          <w:b/>
        </w:rPr>
        <w:t>data</w:t>
      </w:r>
      <w:r>
        <w:rPr>
          <w:b/>
          <w:spacing w:val="-3"/>
        </w:rPr>
        <w:t xml:space="preserve"> </w:t>
      </w:r>
      <w:r>
        <w:rPr>
          <w:b/>
        </w:rPr>
        <w:t>cleaning</w:t>
      </w:r>
      <w:r>
        <w:rPr>
          <w:b/>
          <w:spacing w:val="-4"/>
        </w:rPr>
        <w:t xml:space="preserve"> </w:t>
      </w:r>
      <w:r>
        <w:rPr>
          <w:b/>
        </w:rPr>
        <w:t>techniques</w:t>
      </w:r>
      <w:r>
        <w:rPr>
          <w:b/>
          <w:spacing w:val="-7"/>
        </w:rPr>
        <w:t xml:space="preserve"> </w:t>
      </w:r>
      <w:r>
        <w:rPr>
          <w:b/>
        </w:rPr>
        <w:t>in</w:t>
      </w:r>
      <w:r>
        <w:rPr>
          <w:b/>
          <w:spacing w:val="-3"/>
        </w:rPr>
        <w:t xml:space="preserve"> </w:t>
      </w:r>
      <w:r>
        <w:rPr>
          <w:b/>
        </w:rPr>
        <w:t>Tableau</w:t>
      </w:r>
      <w:r>
        <w:rPr>
          <w:b/>
          <w:spacing w:val="-3"/>
        </w:rPr>
        <w:t xml:space="preserve"> </w:t>
      </w:r>
      <w:r>
        <w:rPr>
          <w:b/>
        </w:rPr>
        <w:t>and</w:t>
      </w:r>
      <w:r>
        <w:rPr>
          <w:b/>
          <w:spacing w:val="-4"/>
        </w:rPr>
        <w:t xml:space="preserve"> </w:t>
      </w:r>
      <w:r>
        <w:rPr>
          <w:b/>
        </w:rPr>
        <w:t>Power</w:t>
      </w:r>
      <w:r>
        <w:rPr>
          <w:b/>
          <w:spacing w:val="-5"/>
        </w:rPr>
        <w:t xml:space="preserve"> BI?</w:t>
      </w:r>
    </w:p>
    <w:p w14:paraId="0A00D88B" w14:textId="57E70C59" w:rsidR="00C45690" w:rsidRDefault="00C45690" w:rsidP="00C45690">
      <w:pPr>
        <w:pStyle w:val="ListParagraph"/>
        <w:tabs>
          <w:tab w:val="left" w:pos="741"/>
        </w:tabs>
        <w:spacing w:before="0"/>
        <w:ind w:left="741" w:firstLine="0"/>
        <w:rPr>
          <w:b/>
          <w:spacing w:val="-5"/>
        </w:rPr>
      </w:pPr>
    </w:p>
    <w:p w14:paraId="757DB8F4" w14:textId="239E1DFD" w:rsidR="006425C0" w:rsidRDefault="00C45690" w:rsidP="00C45690">
      <w:pPr>
        <w:pStyle w:val="ListParagraph"/>
        <w:tabs>
          <w:tab w:val="left" w:pos="741"/>
        </w:tabs>
        <w:spacing w:before="0"/>
        <w:ind w:left="741" w:firstLine="0"/>
        <w:rPr>
          <w:bCs/>
          <w:spacing w:val="-5"/>
        </w:rPr>
      </w:pPr>
      <w:r>
        <w:rPr>
          <w:b/>
          <w:spacing w:val="-5"/>
        </w:rPr>
        <w:t xml:space="preserve">   </w:t>
      </w:r>
      <w:r w:rsidRPr="00C45690">
        <w:rPr>
          <w:bCs/>
          <w:spacing w:val="-5"/>
        </w:rPr>
        <w:t>Common techniques include handling NULL or missing values, removing duplicates, correcting data types, filtering unwanted records, and standardizing data formats. In our exercise, we checked for NULL values, converted the date column to the correct date format, and used cleaned fields such as New Cases Clean for analysis.</w:t>
      </w:r>
    </w:p>
    <w:p w14:paraId="7A33F669" w14:textId="77777777" w:rsidR="00C06C1F" w:rsidRPr="00C45690" w:rsidRDefault="00C06C1F" w:rsidP="00C45690">
      <w:pPr>
        <w:pStyle w:val="ListParagraph"/>
        <w:tabs>
          <w:tab w:val="left" w:pos="741"/>
        </w:tabs>
        <w:spacing w:before="0"/>
        <w:ind w:left="741" w:firstLine="0"/>
        <w:rPr>
          <w:bCs/>
        </w:rPr>
      </w:pPr>
    </w:p>
    <w:p w14:paraId="732D6E03" w14:textId="77777777" w:rsidR="006425C0" w:rsidRDefault="006425C0">
      <w:pPr>
        <w:pStyle w:val="BodyText"/>
        <w:spacing w:before="51"/>
        <w:rPr>
          <w:b/>
        </w:rPr>
      </w:pPr>
    </w:p>
    <w:p w14:paraId="30E24F38" w14:textId="77777777" w:rsidR="006425C0" w:rsidRPr="00C45690" w:rsidRDefault="00000000">
      <w:pPr>
        <w:pStyle w:val="ListParagraph"/>
        <w:numPr>
          <w:ilvl w:val="0"/>
          <w:numId w:val="3"/>
        </w:numPr>
        <w:tabs>
          <w:tab w:val="left" w:pos="741"/>
        </w:tabs>
        <w:spacing w:before="1"/>
        <w:ind w:left="741" w:hanging="358"/>
        <w:rPr>
          <w:b/>
        </w:rPr>
      </w:pPr>
      <w:r>
        <w:rPr>
          <w:b/>
        </w:rPr>
        <w:t>How</w:t>
      </w:r>
      <w:r>
        <w:rPr>
          <w:b/>
          <w:spacing w:val="-7"/>
        </w:rPr>
        <w:t xml:space="preserve"> </w:t>
      </w:r>
      <w:r>
        <w:rPr>
          <w:b/>
        </w:rPr>
        <w:t>do</w:t>
      </w:r>
      <w:r>
        <w:rPr>
          <w:b/>
          <w:spacing w:val="-5"/>
        </w:rPr>
        <w:t xml:space="preserve"> </w:t>
      </w:r>
      <w:r>
        <w:rPr>
          <w:b/>
        </w:rPr>
        <w:t>Tableau</w:t>
      </w:r>
      <w:r>
        <w:rPr>
          <w:b/>
          <w:spacing w:val="-3"/>
        </w:rPr>
        <w:t xml:space="preserve"> </w:t>
      </w:r>
      <w:r>
        <w:rPr>
          <w:b/>
        </w:rPr>
        <w:t>and</w:t>
      </w:r>
      <w:r>
        <w:rPr>
          <w:b/>
          <w:spacing w:val="-3"/>
        </w:rPr>
        <w:t xml:space="preserve"> </w:t>
      </w:r>
      <w:r>
        <w:rPr>
          <w:b/>
        </w:rPr>
        <w:t>Power</w:t>
      </w:r>
      <w:r>
        <w:rPr>
          <w:b/>
          <w:spacing w:val="-5"/>
        </w:rPr>
        <w:t xml:space="preserve"> </w:t>
      </w:r>
      <w:r>
        <w:rPr>
          <w:b/>
        </w:rPr>
        <w:t>BI</w:t>
      </w:r>
      <w:r>
        <w:rPr>
          <w:b/>
          <w:spacing w:val="-4"/>
        </w:rPr>
        <w:t xml:space="preserve"> </w:t>
      </w:r>
      <w:r>
        <w:rPr>
          <w:b/>
        </w:rPr>
        <w:t>handle</w:t>
      </w:r>
      <w:r>
        <w:rPr>
          <w:b/>
          <w:spacing w:val="-4"/>
        </w:rPr>
        <w:t xml:space="preserve"> </w:t>
      </w:r>
      <w:r>
        <w:rPr>
          <w:b/>
        </w:rPr>
        <w:t>data</w:t>
      </w:r>
      <w:r>
        <w:rPr>
          <w:b/>
          <w:spacing w:val="-3"/>
        </w:rPr>
        <w:t xml:space="preserve"> </w:t>
      </w:r>
      <w:r>
        <w:rPr>
          <w:b/>
          <w:spacing w:val="-2"/>
        </w:rPr>
        <w:t>aggregation?</w:t>
      </w:r>
    </w:p>
    <w:p w14:paraId="57E6F847" w14:textId="08C4866C" w:rsidR="00C45690" w:rsidRDefault="00C45690" w:rsidP="00C45690">
      <w:pPr>
        <w:pStyle w:val="ListParagraph"/>
        <w:tabs>
          <w:tab w:val="left" w:pos="741"/>
        </w:tabs>
        <w:spacing w:before="1"/>
        <w:ind w:left="741" w:firstLine="0"/>
        <w:rPr>
          <w:b/>
          <w:spacing w:val="-2"/>
        </w:rPr>
      </w:pPr>
    </w:p>
    <w:p w14:paraId="1B238705" w14:textId="1CC63865" w:rsidR="006425C0" w:rsidRPr="00C45690" w:rsidRDefault="00C45690" w:rsidP="00C45690">
      <w:pPr>
        <w:pStyle w:val="ListParagraph"/>
        <w:tabs>
          <w:tab w:val="left" w:pos="741"/>
        </w:tabs>
        <w:spacing w:before="1"/>
        <w:ind w:left="741" w:firstLine="0"/>
        <w:rPr>
          <w:bCs/>
        </w:rPr>
      </w:pPr>
      <w:r>
        <w:rPr>
          <w:b/>
          <w:spacing w:val="-2"/>
        </w:rPr>
        <w:t xml:space="preserve">   </w:t>
      </w:r>
      <w:r w:rsidRPr="00C45690">
        <w:rPr>
          <w:bCs/>
          <w:spacing w:val="-2"/>
        </w:rPr>
        <w:t>Both Tableau and Power BI automatically aggregate numerical data using functions such as SUM, AVG, MIN, and MAX. In our exercise, data was aggregated by continent, country, and month, using measures such as SUM(</w:t>
      </w:r>
      <w:proofErr w:type="spellStart"/>
      <w:r w:rsidRPr="00C45690">
        <w:rPr>
          <w:bCs/>
          <w:spacing w:val="-2"/>
        </w:rPr>
        <w:t>new_cases</w:t>
      </w:r>
      <w:proofErr w:type="spellEnd"/>
      <w:r w:rsidRPr="00C45690">
        <w:rPr>
          <w:bCs/>
          <w:spacing w:val="-2"/>
        </w:rPr>
        <w:t>), AVG(</w:t>
      </w:r>
      <w:proofErr w:type="spellStart"/>
      <w:r w:rsidRPr="00C45690">
        <w:rPr>
          <w:bCs/>
          <w:spacing w:val="-2"/>
        </w:rPr>
        <w:t>positivity_rate</w:t>
      </w:r>
      <w:proofErr w:type="spellEnd"/>
      <w:r w:rsidRPr="00C45690">
        <w:rPr>
          <w:bCs/>
          <w:spacing w:val="-2"/>
        </w:rPr>
        <w:t>), and MAX(</w:t>
      </w:r>
      <w:proofErr w:type="spellStart"/>
      <w:r w:rsidRPr="00C45690">
        <w:rPr>
          <w:bCs/>
          <w:spacing w:val="-2"/>
        </w:rPr>
        <w:t>total_deaths</w:t>
      </w:r>
      <w:proofErr w:type="spellEnd"/>
      <w:r w:rsidRPr="00C45690">
        <w:rPr>
          <w:bCs/>
          <w:spacing w:val="-2"/>
        </w:rPr>
        <w:t>).</w:t>
      </w:r>
    </w:p>
    <w:p w14:paraId="3CFF8B55" w14:textId="77777777" w:rsidR="006425C0" w:rsidRDefault="006425C0">
      <w:pPr>
        <w:pStyle w:val="BodyText"/>
        <w:spacing w:before="51"/>
        <w:rPr>
          <w:b/>
        </w:rPr>
      </w:pPr>
    </w:p>
    <w:p w14:paraId="110503B5" w14:textId="77777777" w:rsidR="00C06C1F" w:rsidRDefault="00C06C1F">
      <w:pPr>
        <w:pStyle w:val="BodyText"/>
        <w:spacing w:before="51"/>
        <w:rPr>
          <w:b/>
        </w:rPr>
      </w:pPr>
    </w:p>
    <w:p w14:paraId="3290FE6B" w14:textId="77777777" w:rsidR="006425C0" w:rsidRPr="00C45690" w:rsidRDefault="00000000">
      <w:pPr>
        <w:pStyle w:val="ListParagraph"/>
        <w:numPr>
          <w:ilvl w:val="0"/>
          <w:numId w:val="3"/>
        </w:numPr>
        <w:tabs>
          <w:tab w:val="left" w:pos="741"/>
        </w:tabs>
        <w:spacing w:before="0"/>
        <w:ind w:left="741" w:hanging="358"/>
        <w:rPr>
          <w:b/>
        </w:rPr>
      </w:pPr>
      <w:r>
        <w:rPr>
          <w:b/>
        </w:rPr>
        <w:t>What</w:t>
      </w:r>
      <w:r>
        <w:rPr>
          <w:b/>
          <w:spacing w:val="-3"/>
        </w:rPr>
        <w:t xml:space="preserve"> </w:t>
      </w:r>
      <w:r>
        <w:rPr>
          <w:b/>
        </w:rPr>
        <w:t>are</w:t>
      </w:r>
      <w:r>
        <w:rPr>
          <w:b/>
          <w:spacing w:val="-3"/>
        </w:rPr>
        <w:t xml:space="preserve"> </w:t>
      </w:r>
      <w:r>
        <w:rPr>
          <w:b/>
        </w:rPr>
        <w:t>KPIs,</w:t>
      </w:r>
      <w:r>
        <w:rPr>
          <w:b/>
          <w:spacing w:val="-4"/>
        </w:rPr>
        <w:t xml:space="preserve"> </w:t>
      </w:r>
      <w:r>
        <w:rPr>
          <w:b/>
        </w:rPr>
        <w:t>and</w:t>
      </w:r>
      <w:r>
        <w:rPr>
          <w:b/>
          <w:spacing w:val="-3"/>
        </w:rPr>
        <w:t xml:space="preserve"> </w:t>
      </w:r>
      <w:r>
        <w:rPr>
          <w:b/>
        </w:rPr>
        <w:t>why</w:t>
      </w:r>
      <w:r>
        <w:rPr>
          <w:b/>
          <w:spacing w:val="-5"/>
        </w:rPr>
        <w:t xml:space="preserve"> </w:t>
      </w:r>
      <w:r>
        <w:rPr>
          <w:b/>
        </w:rPr>
        <w:t>are</w:t>
      </w:r>
      <w:r>
        <w:rPr>
          <w:b/>
          <w:spacing w:val="-3"/>
        </w:rPr>
        <w:t xml:space="preserve"> </w:t>
      </w:r>
      <w:r>
        <w:rPr>
          <w:b/>
        </w:rPr>
        <w:t>they</w:t>
      </w:r>
      <w:r>
        <w:rPr>
          <w:b/>
          <w:spacing w:val="-3"/>
        </w:rPr>
        <w:t xml:space="preserve"> </w:t>
      </w:r>
      <w:r>
        <w:rPr>
          <w:b/>
        </w:rPr>
        <w:t>important</w:t>
      </w:r>
      <w:r>
        <w:rPr>
          <w:b/>
          <w:spacing w:val="-3"/>
        </w:rPr>
        <w:t xml:space="preserve"> </w:t>
      </w:r>
      <w:r>
        <w:rPr>
          <w:b/>
        </w:rPr>
        <w:t>in</w:t>
      </w:r>
      <w:r>
        <w:rPr>
          <w:b/>
          <w:spacing w:val="-2"/>
        </w:rPr>
        <w:t xml:space="preserve"> </w:t>
      </w:r>
      <w:r>
        <w:rPr>
          <w:b/>
        </w:rPr>
        <w:t>a</w:t>
      </w:r>
      <w:r>
        <w:rPr>
          <w:b/>
          <w:spacing w:val="-3"/>
        </w:rPr>
        <w:t xml:space="preserve"> </w:t>
      </w:r>
      <w:r>
        <w:rPr>
          <w:b/>
          <w:spacing w:val="-2"/>
        </w:rPr>
        <w:t>dashboard?</w:t>
      </w:r>
    </w:p>
    <w:p w14:paraId="517FE4A8" w14:textId="77777777" w:rsidR="00C45690" w:rsidRPr="00C45690" w:rsidRDefault="00C45690" w:rsidP="00C45690">
      <w:pPr>
        <w:pStyle w:val="ListParagraph"/>
        <w:tabs>
          <w:tab w:val="left" w:pos="741"/>
        </w:tabs>
        <w:spacing w:before="0"/>
        <w:ind w:left="741" w:firstLine="0"/>
        <w:rPr>
          <w:bCs/>
          <w:spacing w:val="-2"/>
        </w:rPr>
      </w:pPr>
    </w:p>
    <w:p w14:paraId="7926DF32" w14:textId="3635BF66" w:rsidR="006425C0" w:rsidRDefault="00C45690" w:rsidP="00C45690">
      <w:pPr>
        <w:pStyle w:val="ListParagraph"/>
        <w:tabs>
          <w:tab w:val="left" w:pos="741"/>
        </w:tabs>
        <w:spacing w:before="0"/>
        <w:ind w:left="741" w:firstLine="0"/>
        <w:rPr>
          <w:bCs/>
          <w:spacing w:val="-2"/>
        </w:rPr>
      </w:pPr>
      <w:r w:rsidRPr="00C45690">
        <w:rPr>
          <w:bCs/>
          <w:spacing w:val="-2"/>
        </w:rPr>
        <w:t xml:space="preserve">   KPIs (Key Performance Indicators) are important metrics used to quickly understand the overall performance or status of the data. In our COVID-19 dashboard, KPIs included Total Confirmed Cases, Total Deaths, Case Fatality Rate, Vaccination Coverage (%), and Daily Case Growth Rate. They provide high-level insights and help users make quick comparisons and decisions.</w:t>
      </w:r>
    </w:p>
    <w:p w14:paraId="2F47C822" w14:textId="77777777" w:rsidR="00C06C1F" w:rsidRPr="00C45690" w:rsidRDefault="00C06C1F" w:rsidP="00C45690">
      <w:pPr>
        <w:pStyle w:val="ListParagraph"/>
        <w:tabs>
          <w:tab w:val="left" w:pos="741"/>
        </w:tabs>
        <w:spacing w:before="0"/>
        <w:ind w:left="741" w:firstLine="0"/>
        <w:rPr>
          <w:bCs/>
        </w:rPr>
      </w:pPr>
    </w:p>
    <w:p w14:paraId="634D8AF5" w14:textId="77777777" w:rsidR="006425C0" w:rsidRDefault="006425C0">
      <w:pPr>
        <w:pStyle w:val="BodyText"/>
        <w:spacing w:before="49"/>
        <w:rPr>
          <w:b/>
        </w:rPr>
      </w:pPr>
    </w:p>
    <w:p w14:paraId="30D8B458" w14:textId="77777777" w:rsidR="006425C0" w:rsidRPr="00C45690" w:rsidRDefault="00000000">
      <w:pPr>
        <w:pStyle w:val="ListParagraph"/>
        <w:numPr>
          <w:ilvl w:val="0"/>
          <w:numId w:val="3"/>
        </w:numPr>
        <w:tabs>
          <w:tab w:val="left" w:pos="741"/>
          <w:tab w:val="left" w:pos="743"/>
        </w:tabs>
        <w:spacing w:before="0" w:line="261" w:lineRule="auto"/>
        <w:ind w:right="722"/>
        <w:rPr>
          <w:b/>
        </w:rPr>
      </w:pPr>
      <w:r>
        <w:rPr>
          <w:b/>
        </w:rPr>
        <w:t>What</w:t>
      </w:r>
      <w:r>
        <w:rPr>
          <w:b/>
          <w:spacing w:val="-3"/>
        </w:rPr>
        <w:t xml:space="preserve"> </w:t>
      </w:r>
      <w:r>
        <w:rPr>
          <w:b/>
        </w:rPr>
        <w:t>are</w:t>
      </w:r>
      <w:r>
        <w:rPr>
          <w:b/>
          <w:spacing w:val="-3"/>
        </w:rPr>
        <w:t xml:space="preserve"> </w:t>
      </w:r>
      <w:r>
        <w:rPr>
          <w:b/>
        </w:rPr>
        <w:t>the</w:t>
      </w:r>
      <w:r>
        <w:rPr>
          <w:b/>
          <w:spacing w:val="-3"/>
        </w:rPr>
        <w:t xml:space="preserve"> </w:t>
      </w:r>
      <w:r>
        <w:rPr>
          <w:b/>
        </w:rPr>
        <w:t>different</w:t>
      </w:r>
      <w:r>
        <w:rPr>
          <w:b/>
          <w:spacing w:val="-5"/>
        </w:rPr>
        <w:t xml:space="preserve"> </w:t>
      </w:r>
      <w:r>
        <w:rPr>
          <w:b/>
        </w:rPr>
        <w:t>types</w:t>
      </w:r>
      <w:r>
        <w:rPr>
          <w:b/>
          <w:spacing w:val="-4"/>
        </w:rPr>
        <w:t xml:space="preserve"> </w:t>
      </w:r>
      <w:r>
        <w:rPr>
          <w:b/>
        </w:rPr>
        <w:t>of</w:t>
      </w:r>
      <w:r>
        <w:rPr>
          <w:b/>
          <w:spacing w:val="-3"/>
        </w:rPr>
        <w:t xml:space="preserve"> </w:t>
      </w:r>
      <w:r>
        <w:rPr>
          <w:b/>
        </w:rPr>
        <w:t>charts</w:t>
      </w:r>
      <w:r>
        <w:rPr>
          <w:b/>
          <w:spacing w:val="-4"/>
        </w:rPr>
        <w:t xml:space="preserve"> </w:t>
      </w:r>
      <w:r>
        <w:rPr>
          <w:b/>
        </w:rPr>
        <w:t>available</w:t>
      </w:r>
      <w:r>
        <w:rPr>
          <w:b/>
          <w:spacing w:val="-3"/>
        </w:rPr>
        <w:t xml:space="preserve"> </w:t>
      </w:r>
      <w:r>
        <w:rPr>
          <w:b/>
        </w:rPr>
        <w:t>in</w:t>
      </w:r>
      <w:r>
        <w:rPr>
          <w:b/>
          <w:spacing w:val="-2"/>
        </w:rPr>
        <w:t xml:space="preserve"> </w:t>
      </w:r>
      <w:r>
        <w:rPr>
          <w:b/>
        </w:rPr>
        <w:t>Tableau</w:t>
      </w:r>
      <w:r>
        <w:rPr>
          <w:b/>
          <w:spacing w:val="-3"/>
        </w:rPr>
        <w:t xml:space="preserve"> </w:t>
      </w:r>
      <w:r>
        <w:rPr>
          <w:b/>
        </w:rPr>
        <w:t>and</w:t>
      </w:r>
      <w:r>
        <w:rPr>
          <w:b/>
          <w:spacing w:val="-3"/>
        </w:rPr>
        <w:t xml:space="preserve"> </w:t>
      </w:r>
      <w:r>
        <w:rPr>
          <w:b/>
        </w:rPr>
        <w:t>Power</w:t>
      </w:r>
      <w:r>
        <w:rPr>
          <w:b/>
          <w:spacing w:val="-5"/>
        </w:rPr>
        <w:t xml:space="preserve"> </w:t>
      </w:r>
      <w:r>
        <w:rPr>
          <w:b/>
        </w:rPr>
        <w:t>BI</w:t>
      </w:r>
      <w:r>
        <w:rPr>
          <w:b/>
          <w:spacing w:val="-4"/>
        </w:rPr>
        <w:t xml:space="preserve"> </w:t>
      </w:r>
      <w:r>
        <w:rPr>
          <w:b/>
        </w:rPr>
        <w:t xml:space="preserve">for </w:t>
      </w:r>
      <w:r>
        <w:rPr>
          <w:b/>
          <w:spacing w:val="-2"/>
        </w:rPr>
        <w:t>visualization?</w:t>
      </w:r>
    </w:p>
    <w:p w14:paraId="486D947C" w14:textId="77777777" w:rsidR="00C45690" w:rsidRDefault="00C45690" w:rsidP="00C45690">
      <w:pPr>
        <w:pStyle w:val="ListParagraph"/>
        <w:tabs>
          <w:tab w:val="left" w:pos="741"/>
          <w:tab w:val="left" w:pos="743"/>
        </w:tabs>
        <w:spacing w:before="0" w:line="261" w:lineRule="auto"/>
        <w:ind w:right="722" w:firstLine="0"/>
        <w:rPr>
          <w:b/>
          <w:spacing w:val="-2"/>
        </w:rPr>
      </w:pPr>
    </w:p>
    <w:p w14:paraId="048B578F" w14:textId="1994046C" w:rsidR="00C45690" w:rsidRPr="00C45690" w:rsidRDefault="00C45690" w:rsidP="00C45690">
      <w:pPr>
        <w:pStyle w:val="ListParagraph"/>
        <w:tabs>
          <w:tab w:val="left" w:pos="741"/>
          <w:tab w:val="left" w:pos="743"/>
        </w:tabs>
        <w:spacing w:before="0" w:line="261" w:lineRule="auto"/>
        <w:ind w:right="722" w:firstLine="0"/>
        <w:rPr>
          <w:bCs/>
        </w:rPr>
        <w:sectPr w:rsidR="00C45690" w:rsidRPr="00C45690">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b/>
          <w:spacing w:val="-2"/>
        </w:rPr>
        <w:t xml:space="preserve">   </w:t>
      </w:r>
      <w:r w:rsidRPr="00C45690">
        <w:rPr>
          <w:bCs/>
          <w:spacing w:val="-2"/>
        </w:rPr>
        <w:t>Tableau and Power BI provide various charts, including bar charts, line charts, pie charts, area charts, scatter plots, maps, and KPI cards. In our exercise, line charts were used for daily cases and deaths, bar charts for country-wise vaccination progress, maps for regional case distribution, and KPI cards for high-level COVID-19 statisti</w:t>
      </w:r>
      <w:r>
        <w:rPr>
          <w:bCs/>
          <w:spacing w:val="-2"/>
        </w:rPr>
        <w:t>cs</w:t>
      </w:r>
      <w:r w:rsidR="00C06C1F">
        <w:rPr>
          <w:bCs/>
          <w:spacing w:val="-2"/>
        </w:rPr>
        <w:t>.</w:t>
      </w:r>
    </w:p>
    <w:p w14:paraId="481D611A" w14:textId="77777777" w:rsidR="006425C0" w:rsidRDefault="00000000" w:rsidP="00C06C1F">
      <w:pPr>
        <w:pStyle w:val="Heading1"/>
        <w:ind w:left="0"/>
      </w:pPr>
      <w:r>
        <w:lastRenderedPageBreak/>
        <w:t>IN-LAB</w:t>
      </w:r>
      <w:r>
        <w:rPr>
          <w:spacing w:val="-3"/>
        </w:rPr>
        <w:t xml:space="preserve"> </w:t>
      </w:r>
      <w:r>
        <w:rPr>
          <w:spacing w:val="-2"/>
        </w:rPr>
        <w:t>EXERCISE:</w:t>
      </w:r>
    </w:p>
    <w:p w14:paraId="2A23026E" w14:textId="77777777" w:rsidR="006425C0" w:rsidRDefault="00000000">
      <w:pPr>
        <w:spacing w:before="182"/>
        <w:ind w:left="23"/>
        <w:rPr>
          <w:b/>
        </w:rPr>
      </w:pPr>
      <w:r>
        <w:rPr>
          <w:b/>
          <w:spacing w:val="-2"/>
        </w:rPr>
        <w:t>OBJECTIVE:</w:t>
      </w:r>
    </w:p>
    <w:p w14:paraId="1C210397" w14:textId="77777777" w:rsidR="006425C0" w:rsidRDefault="00000000">
      <w:pPr>
        <w:pStyle w:val="BodyText"/>
        <w:spacing w:before="176" w:line="259" w:lineRule="auto"/>
        <w:ind w:left="23" w:right="483"/>
        <w:jc w:val="both"/>
      </w:pPr>
      <w:r>
        <w:t>To</w:t>
      </w:r>
      <w:r>
        <w:rPr>
          <w:spacing w:val="-3"/>
        </w:rPr>
        <w:t xml:space="preserve"> </w:t>
      </w:r>
      <w:r>
        <w:t>transform</w:t>
      </w:r>
      <w:r>
        <w:rPr>
          <w:spacing w:val="-2"/>
        </w:rPr>
        <w:t xml:space="preserve"> </w:t>
      </w:r>
      <w:r>
        <w:t>COVID-19</w:t>
      </w:r>
      <w:r>
        <w:rPr>
          <w:spacing w:val="-3"/>
        </w:rPr>
        <w:t xml:space="preserve"> </w:t>
      </w:r>
      <w:r>
        <w:t>data</w:t>
      </w:r>
      <w:r>
        <w:rPr>
          <w:spacing w:val="-3"/>
        </w:rPr>
        <w:t xml:space="preserve"> </w:t>
      </w:r>
      <w:r>
        <w:t>into</w:t>
      </w:r>
      <w:r>
        <w:rPr>
          <w:spacing w:val="-3"/>
        </w:rPr>
        <w:t xml:space="preserve"> </w:t>
      </w:r>
      <w:r>
        <w:t>a</w:t>
      </w:r>
      <w:r>
        <w:rPr>
          <w:spacing w:val="-4"/>
        </w:rPr>
        <w:t xml:space="preserve"> </w:t>
      </w:r>
      <w:r>
        <w:t>structured</w:t>
      </w:r>
      <w:r>
        <w:rPr>
          <w:spacing w:val="-3"/>
        </w:rPr>
        <w:t xml:space="preserve"> </w:t>
      </w:r>
      <w:r>
        <w:t>format</w:t>
      </w:r>
      <w:r>
        <w:rPr>
          <w:spacing w:val="-3"/>
        </w:rPr>
        <w:t xml:space="preserve"> </w:t>
      </w:r>
      <w:r>
        <w:t>suitable</w:t>
      </w:r>
      <w:r>
        <w:rPr>
          <w:spacing w:val="-3"/>
        </w:rPr>
        <w:t xml:space="preserve"> </w:t>
      </w:r>
      <w:r>
        <w:t>for</w:t>
      </w:r>
      <w:r>
        <w:rPr>
          <w:spacing w:val="-3"/>
        </w:rPr>
        <w:t xml:space="preserve"> </w:t>
      </w:r>
      <w:r>
        <w:t>Business</w:t>
      </w:r>
      <w:r>
        <w:rPr>
          <w:spacing w:val="-2"/>
        </w:rPr>
        <w:t xml:space="preserve"> </w:t>
      </w:r>
      <w:r>
        <w:t>Intelligence</w:t>
      </w:r>
      <w:r>
        <w:rPr>
          <w:spacing w:val="-3"/>
        </w:rPr>
        <w:t xml:space="preserve"> </w:t>
      </w:r>
      <w:r>
        <w:t>(BI) reporting and design interactive dashboards with</w:t>
      </w:r>
      <w:r>
        <w:rPr>
          <w:spacing w:val="-3"/>
        </w:rPr>
        <w:t xml:space="preserve"> </w:t>
      </w:r>
      <w:r>
        <w:t>Key Performance Indicators (KPIs) using Tableau and Power BI.</w:t>
      </w:r>
    </w:p>
    <w:p w14:paraId="3993723A" w14:textId="77777777" w:rsidR="006425C0" w:rsidRDefault="00000000">
      <w:pPr>
        <w:pStyle w:val="Heading1"/>
        <w:spacing w:before="163"/>
      </w:pPr>
      <w:r>
        <w:rPr>
          <w:spacing w:val="-2"/>
        </w:rPr>
        <w:t>PROCEDURE:</w:t>
      </w:r>
    </w:p>
    <w:p w14:paraId="6891E1A7" w14:textId="77777777" w:rsidR="006425C0" w:rsidRDefault="00000000">
      <w:pPr>
        <w:pStyle w:val="ListParagraph"/>
        <w:numPr>
          <w:ilvl w:val="0"/>
          <w:numId w:val="2"/>
        </w:numPr>
        <w:tabs>
          <w:tab w:val="left" w:pos="253"/>
        </w:tabs>
        <w:spacing w:before="179"/>
        <w:ind w:left="253" w:hanging="230"/>
        <w:rPr>
          <w:b/>
        </w:rPr>
      </w:pPr>
      <w:r>
        <w:rPr>
          <w:b/>
        </w:rPr>
        <w:t>Data</w:t>
      </w:r>
      <w:r>
        <w:rPr>
          <w:b/>
          <w:spacing w:val="-3"/>
        </w:rPr>
        <w:t xml:space="preserve"> </w:t>
      </w:r>
      <w:r>
        <w:rPr>
          <w:b/>
          <w:spacing w:val="-2"/>
        </w:rPr>
        <w:t>Collection:</w:t>
      </w:r>
    </w:p>
    <w:p w14:paraId="3F8AA18E" w14:textId="77777777" w:rsidR="006425C0" w:rsidRDefault="00000000">
      <w:pPr>
        <w:pStyle w:val="ListParagraph"/>
        <w:numPr>
          <w:ilvl w:val="1"/>
          <w:numId w:val="2"/>
        </w:numPr>
        <w:tabs>
          <w:tab w:val="left" w:pos="743"/>
        </w:tabs>
        <w:spacing w:before="179" w:line="261" w:lineRule="auto"/>
        <w:ind w:right="301"/>
      </w:pPr>
      <w:r>
        <w:t>Import</w:t>
      </w:r>
      <w:r>
        <w:rPr>
          <w:spacing w:val="-4"/>
        </w:rPr>
        <w:t xml:space="preserve"> </w:t>
      </w:r>
      <w:r>
        <w:t>the</w:t>
      </w:r>
      <w:r>
        <w:rPr>
          <w:spacing w:val="-2"/>
        </w:rPr>
        <w:t xml:space="preserve"> </w:t>
      </w:r>
      <w:r>
        <w:rPr>
          <w:b/>
        </w:rPr>
        <w:t>COVID-19</w:t>
      </w:r>
      <w:r>
        <w:rPr>
          <w:b/>
          <w:spacing w:val="-2"/>
        </w:rPr>
        <w:t xml:space="preserve"> </w:t>
      </w:r>
      <w:r>
        <w:rPr>
          <w:b/>
        </w:rPr>
        <w:t>dataset</w:t>
      </w:r>
      <w:r>
        <w:rPr>
          <w:b/>
          <w:spacing w:val="-2"/>
        </w:rPr>
        <w:t xml:space="preserve"> </w:t>
      </w:r>
      <w:r>
        <w:t>from</w:t>
      </w:r>
      <w:r>
        <w:rPr>
          <w:spacing w:val="-2"/>
        </w:rPr>
        <w:t xml:space="preserve"> </w:t>
      </w:r>
      <w:r>
        <w:t>inbuilt</w:t>
      </w:r>
      <w:r>
        <w:rPr>
          <w:spacing w:val="-2"/>
        </w:rPr>
        <w:t xml:space="preserve"> </w:t>
      </w:r>
      <w:r>
        <w:t>sources</w:t>
      </w:r>
      <w:r>
        <w:rPr>
          <w:spacing w:val="-2"/>
        </w:rPr>
        <w:t xml:space="preserve"> </w:t>
      </w:r>
      <w:r>
        <w:t>like</w:t>
      </w:r>
      <w:r>
        <w:rPr>
          <w:spacing w:val="-2"/>
        </w:rPr>
        <w:t xml:space="preserve"> </w:t>
      </w:r>
      <w:r>
        <w:rPr>
          <w:i/>
        </w:rPr>
        <w:t>Our</w:t>
      </w:r>
      <w:r>
        <w:rPr>
          <w:i/>
          <w:spacing w:val="-4"/>
        </w:rPr>
        <w:t xml:space="preserve"> </w:t>
      </w:r>
      <w:r>
        <w:rPr>
          <w:i/>
        </w:rPr>
        <w:t>World</w:t>
      </w:r>
      <w:r>
        <w:rPr>
          <w:i/>
          <w:spacing w:val="-3"/>
        </w:rPr>
        <w:t xml:space="preserve"> </w:t>
      </w:r>
      <w:r>
        <w:rPr>
          <w:i/>
        </w:rPr>
        <w:t>in</w:t>
      </w:r>
      <w:r>
        <w:rPr>
          <w:i/>
          <w:spacing w:val="-3"/>
        </w:rPr>
        <w:t xml:space="preserve"> </w:t>
      </w:r>
      <w:r>
        <w:rPr>
          <w:i/>
        </w:rPr>
        <w:t>Data</w:t>
      </w:r>
      <w:r>
        <w:rPr>
          <w:i/>
          <w:spacing w:val="-2"/>
        </w:rPr>
        <w:t xml:space="preserve"> </w:t>
      </w:r>
      <w:r>
        <w:t>or</w:t>
      </w:r>
      <w:r>
        <w:rPr>
          <w:spacing w:val="-5"/>
        </w:rPr>
        <w:t xml:space="preserve"> </w:t>
      </w:r>
      <w:r>
        <w:t>CSV</w:t>
      </w:r>
      <w:r>
        <w:rPr>
          <w:spacing w:val="-2"/>
        </w:rPr>
        <w:t xml:space="preserve"> </w:t>
      </w:r>
      <w:r>
        <w:t>files containing country-level COVID statistics (e.g., new cases, deaths, vaccinations).</w:t>
      </w:r>
    </w:p>
    <w:p w14:paraId="44648EEA" w14:textId="77777777" w:rsidR="006425C0" w:rsidRDefault="00000000">
      <w:pPr>
        <w:pStyle w:val="ListParagraph"/>
        <w:numPr>
          <w:ilvl w:val="1"/>
          <w:numId w:val="2"/>
        </w:numPr>
        <w:tabs>
          <w:tab w:val="left" w:pos="743"/>
        </w:tabs>
        <w:spacing w:before="155" w:line="261" w:lineRule="auto"/>
        <w:ind w:right="405"/>
      </w:pPr>
      <w:r>
        <w:t>Datasets</w:t>
      </w:r>
      <w:r>
        <w:rPr>
          <w:spacing w:val="-5"/>
        </w:rPr>
        <w:t xml:space="preserve"> </w:t>
      </w:r>
      <w:r>
        <w:t>may</w:t>
      </w:r>
      <w:r>
        <w:rPr>
          <w:spacing w:val="-4"/>
        </w:rPr>
        <w:t xml:space="preserve"> </w:t>
      </w:r>
      <w:r>
        <w:t>include</w:t>
      </w:r>
      <w:r>
        <w:rPr>
          <w:spacing w:val="-3"/>
        </w:rPr>
        <w:t xml:space="preserve"> </w:t>
      </w:r>
      <w:r>
        <w:t>fields</w:t>
      </w:r>
      <w:r>
        <w:rPr>
          <w:spacing w:val="-3"/>
        </w:rPr>
        <w:t xml:space="preserve"> </w:t>
      </w:r>
      <w:r>
        <w:t>such</w:t>
      </w:r>
      <w:r>
        <w:rPr>
          <w:spacing w:val="-3"/>
        </w:rPr>
        <w:t xml:space="preserve"> </w:t>
      </w:r>
      <w:r>
        <w:t>as</w:t>
      </w:r>
      <w:r>
        <w:rPr>
          <w:spacing w:val="-1"/>
        </w:rPr>
        <w:t xml:space="preserve"> </w:t>
      </w:r>
      <w:r>
        <w:rPr>
          <w:i/>
        </w:rPr>
        <w:t>date</w:t>
      </w:r>
      <w:r>
        <w:t>,</w:t>
      </w:r>
      <w:r>
        <w:rPr>
          <w:spacing w:val="-5"/>
        </w:rPr>
        <w:t xml:space="preserve"> </w:t>
      </w:r>
      <w:r>
        <w:rPr>
          <w:i/>
        </w:rPr>
        <w:t>location</w:t>
      </w:r>
      <w:r>
        <w:t>,</w:t>
      </w:r>
      <w:r>
        <w:rPr>
          <w:spacing w:val="-4"/>
        </w:rPr>
        <w:t xml:space="preserve"> </w:t>
      </w:r>
      <w:proofErr w:type="spellStart"/>
      <w:r>
        <w:rPr>
          <w:i/>
        </w:rPr>
        <w:t>new_cases</w:t>
      </w:r>
      <w:proofErr w:type="spellEnd"/>
      <w:r>
        <w:t>,</w:t>
      </w:r>
      <w:r>
        <w:rPr>
          <w:spacing w:val="-4"/>
        </w:rPr>
        <w:t xml:space="preserve"> </w:t>
      </w:r>
      <w:proofErr w:type="spellStart"/>
      <w:r>
        <w:rPr>
          <w:i/>
        </w:rPr>
        <w:t>total_cases</w:t>
      </w:r>
      <w:proofErr w:type="spellEnd"/>
      <w:r>
        <w:t>,</w:t>
      </w:r>
      <w:r>
        <w:rPr>
          <w:spacing w:val="-4"/>
        </w:rPr>
        <w:t xml:space="preserve"> </w:t>
      </w:r>
      <w:proofErr w:type="spellStart"/>
      <w:r>
        <w:rPr>
          <w:i/>
        </w:rPr>
        <w:t>new_deaths</w:t>
      </w:r>
      <w:proofErr w:type="spellEnd"/>
      <w:r>
        <w:t xml:space="preserve">, </w:t>
      </w:r>
      <w:proofErr w:type="spellStart"/>
      <w:r>
        <w:rPr>
          <w:i/>
        </w:rPr>
        <w:t>total_deaths</w:t>
      </w:r>
      <w:proofErr w:type="spellEnd"/>
      <w:r>
        <w:t xml:space="preserve">, </w:t>
      </w:r>
      <w:proofErr w:type="spellStart"/>
      <w:r>
        <w:rPr>
          <w:i/>
        </w:rPr>
        <w:t>people_vaccinated</w:t>
      </w:r>
      <w:proofErr w:type="spellEnd"/>
      <w:r>
        <w:t>, etc.</w:t>
      </w:r>
    </w:p>
    <w:p w14:paraId="60CB880A" w14:textId="77777777" w:rsidR="006425C0" w:rsidRDefault="00000000">
      <w:pPr>
        <w:pStyle w:val="ListParagraph"/>
        <w:numPr>
          <w:ilvl w:val="0"/>
          <w:numId w:val="2"/>
        </w:numPr>
        <w:tabs>
          <w:tab w:val="left" w:pos="253"/>
        </w:tabs>
        <w:spacing w:before="156"/>
        <w:ind w:left="253" w:hanging="230"/>
        <w:rPr>
          <w:b/>
        </w:rPr>
      </w:pPr>
      <w:r>
        <w:rPr>
          <w:b/>
        </w:rPr>
        <w:t>Data</w:t>
      </w:r>
      <w:r>
        <w:rPr>
          <w:b/>
          <w:spacing w:val="-5"/>
        </w:rPr>
        <w:t xml:space="preserve"> </w:t>
      </w:r>
      <w:r>
        <w:rPr>
          <w:b/>
        </w:rPr>
        <w:t>Cleaning</w:t>
      </w:r>
      <w:r>
        <w:rPr>
          <w:b/>
          <w:spacing w:val="-4"/>
        </w:rPr>
        <w:t xml:space="preserve"> </w:t>
      </w:r>
      <w:r>
        <w:rPr>
          <w:b/>
        </w:rPr>
        <w:t>and</w:t>
      </w:r>
      <w:r>
        <w:rPr>
          <w:b/>
          <w:spacing w:val="-3"/>
        </w:rPr>
        <w:t xml:space="preserve"> </w:t>
      </w:r>
      <w:r>
        <w:rPr>
          <w:b/>
          <w:spacing w:val="-2"/>
        </w:rPr>
        <w:t>Transformation:</w:t>
      </w:r>
    </w:p>
    <w:p w14:paraId="7B2ECA16" w14:textId="77777777" w:rsidR="006425C0" w:rsidRDefault="00000000">
      <w:pPr>
        <w:pStyle w:val="ListParagraph"/>
        <w:numPr>
          <w:ilvl w:val="1"/>
          <w:numId w:val="2"/>
        </w:numPr>
        <w:tabs>
          <w:tab w:val="left" w:pos="743"/>
        </w:tabs>
      </w:pPr>
      <w:r>
        <w:t>Convert</w:t>
      </w:r>
      <w:r>
        <w:rPr>
          <w:spacing w:val="-4"/>
        </w:rPr>
        <w:t xml:space="preserve"> </w:t>
      </w:r>
      <w:r>
        <w:t>columns</w:t>
      </w:r>
      <w:r>
        <w:rPr>
          <w:spacing w:val="-1"/>
        </w:rPr>
        <w:t xml:space="preserve"> </w:t>
      </w:r>
      <w:r>
        <w:t>like</w:t>
      </w:r>
      <w:r>
        <w:rPr>
          <w:spacing w:val="-3"/>
        </w:rPr>
        <w:t xml:space="preserve"> </w:t>
      </w:r>
      <w:r>
        <w:rPr>
          <w:i/>
        </w:rPr>
        <w:t>date</w:t>
      </w:r>
      <w:r>
        <w:rPr>
          <w:i/>
          <w:spacing w:val="-5"/>
        </w:rPr>
        <w:t xml:space="preserve"> </w:t>
      </w:r>
      <w:r>
        <w:t>to</w:t>
      </w:r>
      <w:r>
        <w:rPr>
          <w:spacing w:val="-3"/>
        </w:rPr>
        <w:t xml:space="preserve"> </w:t>
      </w:r>
      <w:r>
        <w:t>proper</w:t>
      </w:r>
      <w:r>
        <w:rPr>
          <w:spacing w:val="-3"/>
        </w:rPr>
        <w:t xml:space="preserve"> </w:t>
      </w:r>
      <w:r>
        <w:t>date</w:t>
      </w:r>
      <w:r>
        <w:rPr>
          <w:spacing w:val="-2"/>
        </w:rPr>
        <w:t xml:space="preserve"> formats.</w:t>
      </w:r>
    </w:p>
    <w:p w14:paraId="4D0BA1C2" w14:textId="77777777" w:rsidR="006425C0" w:rsidRDefault="00000000">
      <w:pPr>
        <w:pStyle w:val="ListParagraph"/>
        <w:numPr>
          <w:ilvl w:val="1"/>
          <w:numId w:val="2"/>
        </w:numPr>
        <w:tabs>
          <w:tab w:val="left" w:pos="743"/>
        </w:tabs>
      </w:pPr>
      <w:r>
        <w:t>Handle</w:t>
      </w:r>
      <w:r>
        <w:rPr>
          <w:spacing w:val="-7"/>
        </w:rPr>
        <w:t xml:space="preserve"> </w:t>
      </w:r>
      <w:r>
        <w:t>missing</w:t>
      </w:r>
      <w:r>
        <w:rPr>
          <w:spacing w:val="-3"/>
        </w:rPr>
        <w:t xml:space="preserve"> </w:t>
      </w:r>
      <w:r>
        <w:t>or</w:t>
      </w:r>
      <w:r>
        <w:rPr>
          <w:spacing w:val="-5"/>
        </w:rPr>
        <w:t xml:space="preserve"> </w:t>
      </w:r>
      <w:r>
        <w:t>null</w:t>
      </w:r>
      <w:r>
        <w:rPr>
          <w:spacing w:val="-4"/>
        </w:rPr>
        <w:t xml:space="preserve"> </w:t>
      </w:r>
      <w:r>
        <w:t>values</w:t>
      </w:r>
      <w:r>
        <w:rPr>
          <w:spacing w:val="-6"/>
        </w:rPr>
        <w:t xml:space="preserve"> </w:t>
      </w:r>
      <w:r>
        <w:t>in</w:t>
      </w:r>
      <w:r>
        <w:rPr>
          <w:spacing w:val="-4"/>
        </w:rPr>
        <w:t xml:space="preserve"> </w:t>
      </w:r>
      <w:proofErr w:type="spellStart"/>
      <w:r>
        <w:rPr>
          <w:i/>
        </w:rPr>
        <w:t>new_cases</w:t>
      </w:r>
      <w:proofErr w:type="spellEnd"/>
      <w:r>
        <w:t>,</w:t>
      </w:r>
      <w:r>
        <w:rPr>
          <w:spacing w:val="-5"/>
        </w:rPr>
        <w:t xml:space="preserve"> </w:t>
      </w:r>
      <w:proofErr w:type="spellStart"/>
      <w:r>
        <w:rPr>
          <w:i/>
        </w:rPr>
        <w:t>total_cases</w:t>
      </w:r>
      <w:proofErr w:type="spellEnd"/>
      <w:r>
        <w:t>,</w:t>
      </w:r>
      <w:r>
        <w:rPr>
          <w:spacing w:val="-4"/>
        </w:rPr>
        <w:t xml:space="preserve"> etc.</w:t>
      </w:r>
    </w:p>
    <w:p w14:paraId="52495B61" w14:textId="77777777" w:rsidR="006425C0" w:rsidRDefault="00000000">
      <w:pPr>
        <w:pStyle w:val="ListParagraph"/>
        <w:numPr>
          <w:ilvl w:val="1"/>
          <w:numId w:val="2"/>
        </w:numPr>
        <w:tabs>
          <w:tab w:val="left" w:pos="743"/>
        </w:tabs>
        <w:spacing w:before="177" w:line="261" w:lineRule="auto"/>
        <w:ind w:right="735"/>
      </w:pPr>
      <w:r>
        <w:t>Create</w:t>
      </w:r>
      <w:r>
        <w:rPr>
          <w:spacing w:val="-6"/>
        </w:rPr>
        <w:t xml:space="preserve"> </w:t>
      </w:r>
      <w:r>
        <w:t>calculated</w:t>
      </w:r>
      <w:r>
        <w:rPr>
          <w:spacing w:val="-3"/>
        </w:rPr>
        <w:t xml:space="preserve"> </w:t>
      </w:r>
      <w:r>
        <w:t>fields</w:t>
      </w:r>
      <w:r>
        <w:rPr>
          <w:spacing w:val="-2"/>
        </w:rPr>
        <w:t xml:space="preserve"> </w:t>
      </w:r>
      <w:r>
        <w:t>(e.g.,</w:t>
      </w:r>
      <w:r>
        <w:rPr>
          <w:spacing w:val="-3"/>
        </w:rPr>
        <w:t xml:space="preserve"> </w:t>
      </w:r>
      <w:r>
        <w:t>daily</w:t>
      </w:r>
      <w:r>
        <w:rPr>
          <w:spacing w:val="-4"/>
        </w:rPr>
        <w:t xml:space="preserve"> </w:t>
      </w:r>
      <w:r>
        <w:t>case</w:t>
      </w:r>
      <w:r>
        <w:rPr>
          <w:spacing w:val="-6"/>
        </w:rPr>
        <w:t xml:space="preserve"> </w:t>
      </w:r>
      <w:r>
        <w:t>growth</w:t>
      </w:r>
      <w:r>
        <w:rPr>
          <w:spacing w:val="-3"/>
        </w:rPr>
        <w:t xml:space="preserve"> </w:t>
      </w:r>
      <w:r>
        <w:t>rate,</w:t>
      </w:r>
      <w:r>
        <w:rPr>
          <w:spacing w:val="-5"/>
        </w:rPr>
        <w:t xml:space="preserve"> </w:t>
      </w:r>
      <w:r>
        <w:t>case</w:t>
      </w:r>
      <w:r>
        <w:rPr>
          <w:spacing w:val="-3"/>
        </w:rPr>
        <w:t xml:space="preserve"> </w:t>
      </w:r>
      <w:r>
        <w:t>fatality</w:t>
      </w:r>
      <w:r>
        <w:rPr>
          <w:spacing w:val="-4"/>
        </w:rPr>
        <w:t xml:space="preserve"> </w:t>
      </w:r>
      <w:r>
        <w:t>rate,</w:t>
      </w:r>
      <w:r>
        <w:rPr>
          <w:spacing w:val="-3"/>
        </w:rPr>
        <w:t xml:space="preserve"> </w:t>
      </w:r>
      <w:r>
        <w:t xml:space="preserve">vaccination </w:t>
      </w:r>
      <w:r>
        <w:rPr>
          <w:spacing w:val="-2"/>
        </w:rPr>
        <w:t>percentage).</w:t>
      </w:r>
    </w:p>
    <w:p w14:paraId="63437227" w14:textId="77777777" w:rsidR="006425C0" w:rsidRDefault="00000000">
      <w:pPr>
        <w:pStyle w:val="ListParagraph"/>
        <w:numPr>
          <w:ilvl w:val="0"/>
          <w:numId w:val="2"/>
        </w:numPr>
        <w:tabs>
          <w:tab w:val="left" w:pos="253"/>
        </w:tabs>
        <w:spacing w:before="158"/>
        <w:ind w:left="253" w:hanging="230"/>
        <w:rPr>
          <w:b/>
        </w:rPr>
      </w:pPr>
      <w:r>
        <w:rPr>
          <w:b/>
        </w:rPr>
        <w:t>Data</w:t>
      </w:r>
      <w:r>
        <w:rPr>
          <w:b/>
          <w:spacing w:val="-3"/>
        </w:rPr>
        <w:t xml:space="preserve"> </w:t>
      </w:r>
      <w:r>
        <w:rPr>
          <w:b/>
          <w:spacing w:val="-2"/>
        </w:rPr>
        <w:t>Aggregation:</w:t>
      </w:r>
    </w:p>
    <w:p w14:paraId="2D7F1ACF" w14:textId="77777777" w:rsidR="006425C0" w:rsidRDefault="00000000">
      <w:pPr>
        <w:pStyle w:val="ListParagraph"/>
        <w:numPr>
          <w:ilvl w:val="1"/>
          <w:numId w:val="2"/>
        </w:numPr>
        <w:tabs>
          <w:tab w:val="left" w:pos="743"/>
        </w:tabs>
        <w:spacing w:before="179"/>
      </w:pPr>
      <w:r>
        <w:t>Aggregate</w:t>
      </w:r>
      <w:r>
        <w:rPr>
          <w:spacing w:val="-4"/>
        </w:rPr>
        <w:t xml:space="preserve"> </w:t>
      </w:r>
      <w:r>
        <w:t>data</w:t>
      </w:r>
      <w:r>
        <w:rPr>
          <w:spacing w:val="-4"/>
        </w:rPr>
        <w:t xml:space="preserve"> </w:t>
      </w:r>
      <w:r>
        <w:t>by</w:t>
      </w:r>
      <w:r>
        <w:rPr>
          <w:spacing w:val="-4"/>
        </w:rPr>
        <w:t xml:space="preserve"> </w:t>
      </w:r>
      <w:r>
        <w:rPr>
          <w:i/>
        </w:rPr>
        <w:t>continent</w:t>
      </w:r>
      <w:r>
        <w:t>,</w:t>
      </w:r>
      <w:r>
        <w:rPr>
          <w:spacing w:val="-4"/>
        </w:rPr>
        <w:t xml:space="preserve"> </w:t>
      </w:r>
      <w:r>
        <w:rPr>
          <w:i/>
        </w:rPr>
        <w:t>country</w:t>
      </w:r>
      <w:r>
        <w:t>,</w:t>
      </w:r>
      <w:r>
        <w:rPr>
          <w:spacing w:val="-3"/>
        </w:rPr>
        <w:t xml:space="preserve"> </w:t>
      </w:r>
      <w:r>
        <w:t>or</w:t>
      </w:r>
      <w:r>
        <w:rPr>
          <w:spacing w:val="-6"/>
        </w:rPr>
        <w:t xml:space="preserve"> </w:t>
      </w:r>
      <w:r>
        <w:rPr>
          <w:i/>
          <w:spacing w:val="-2"/>
        </w:rPr>
        <w:t>month</w:t>
      </w:r>
      <w:r>
        <w:rPr>
          <w:spacing w:val="-2"/>
        </w:rPr>
        <w:t>.</w:t>
      </w:r>
    </w:p>
    <w:p w14:paraId="00344C79" w14:textId="77777777" w:rsidR="006425C0" w:rsidRDefault="00000000">
      <w:pPr>
        <w:pStyle w:val="ListParagraph"/>
        <w:numPr>
          <w:ilvl w:val="1"/>
          <w:numId w:val="2"/>
        </w:numPr>
        <w:tabs>
          <w:tab w:val="left" w:pos="743"/>
        </w:tabs>
      </w:pPr>
      <w:r>
        <w:t>Use</w:t>
      </w:r>
      <w:r>
        <w:rPr>
          <w:spacing w:val="-13"/>
        </w:rPr>
        <w:t xml:space="preserve"> </w:t>
      </w:r>
      <w:r>
        <w:t>measures</w:t>
      </w:r>
      <w:r>
        <w:rPr>
          <w:spacing w:val="-8"/>
        </w:rPr>
        <w:t xml:space="preserve"> </w:t>
      </w:r>
      <w:r>
        <w:t>like</w:t>
      </w:r>
      <w:r>
        <w:rPr>
          <w:spacing w:val="-11"/>
        </w:rPr>
        <w:t xml:space="preserve"> </w:t>
      </w:r>
      <w:r>
        <w:t>SUM(</w:t>
      </w:r>
      <w:proofErr w:type="spellStart"/>
      <w:r>
        <w:t>new_cases</w:t>
      </w:r>
      <w:proofErr w:type="spellEnd"/>
      <w:r>
        <w:t>),</w:t>
      </w:r>
      <w:r>
        <w:rPr>
          <w:spacing w:val="-8"/>
        </w:rPr>
        <w:t xml:space="preserve"> </w:t>
      </w:r>
      <w:r>
        <w:t>AVG(</w:t>
      </w:r>
      <w:proofErr w:type="spellStart"/>
      <w:r>
        <w:t>positivity_rate</w:t>
      </w:r>
      <w:proofErr w:type="spellEnd"/>
      <w:r>
        <w:t>),</w:t>
      </w:r>
      <w:r>
        <w:rPr>
          <w:spacing w:val="-9"/>
        </w:rPr>
        <w:t xml:space="preserve"> </w:t>
      </w:r>
      <w:r>
        <w:rPr>
          <w:spacing w:val="-2"/>
        </w:rPr>
        <w:t>MAX(</w:t>
      </w:r>
      <w:proofErr w:type="spellStart"/>
      <w:r>
        <w:rPr>
          <w:spacing w:val="-2"/>
        </w:rPr>
        <w:t>total_deaths</w:t>
      </w:r>
      <w:proofErr w:type="spellEnd"/>
      <w:r>
        <w:rPr>
          <w:spacing w:val="-2"/>
        </w:rPr>
        <w:t>).</w:t>
      </w:r>
    </w:p>
    <w:p w14:paraId="71666631" w14:textId="77777777" w:rsidR="006425C0" w:rsidRDefault="00000000">
      <w:pPr>
        <w:pStyle w:val="ListParagraph"/>
        <w:numPr>
          <w:ilvl w:val="0"/>
          <w:numId w:val="2"/>
        </w:numPr>
        <w:tabs>
          <w:tab w:val="left" w:pos="253"/>
        </w:tabs>
        <w:ind w:left="253" w:hanging="230"/>
        <w:rPr>
          <w:b/>
        </w:rPr>
      </w:pPr>
      <w:r>
        <w:rPr>
          <w:b/>
        </w:rPr>
        <w:t>Designing</w:t>
      </w:r>
      <w:r>
        <w:rPr>
          <w:b/>
          <w:spacing w:val="-7"/>
        </w:rPr>
        <w:t xml:space="preserve"> </w:t>
      </w:r>
      <w:r>
        <w:rPr>
          <w:b/>
          <w:spacing w:val="-2"/>
        </w:rPr>
        <w:t>KPIs:</w:t>
      </w:r>
    </w:p>
    <w:p w14:paraId="006B5467" w14:textId="77777777" w:rsidR="006425C0" w:rsidRDefault="00000000">
      <w:pPr>
        <w:pStyle w:val="ListParagraph"/>
        <w:numPr>
          <w:ilvl w:val="1"/>
          <w:numId w:val="2"/>
        </w:numPr>
        <w:tabs>
          <w:tab w:val="left" w:pos="743"/>
        </w:tabs>
        <w:spacing w:before="179"/>
      </w:pPr>
      <w:r>
        <w:t>Identify</w:t>
      </w:r>
      <w:r>
        <w:rPr>
          <w:spacing w:val="-4"/>
        </w:rPr>
        <w:t xml:space="preserve"> </w:t>
      </w:r>
      <w:r>
        <w:t>KPIs</w:t>
      </w:r>
      <w:r>
        <w:rPr>
          <w:spacing w:val="-1"/>
        </w:rPr>
        <w:t xml:space="preserve"> </w:t>
      </w:r>
      <w:r>
        <w:t>such</w:t>
      </w:r>
      <w:r>
        <w:rPr>
          <w:spacing w:val="-2"/>
        </w:rPr>
        <w:t xml:space="preserve"> </w:t>
      </w:r>
      <w:r>
        <w:rPr>
          <w:spacing w:val="-5"/>
        </w:rPr>
        <w:t>as:</w:t>
      </w:r>
    </w:p>
    <w:p w14:paraId="309192D0" w14:textId="77777777" w:rsidR="006425C0" w:rsidRDefault="00000000">
      <w:pPr>
        <w:pStyle w:val="ListParagraph"/>
        <w:numPr>
          <w:ilvl w:val="2"/>
          <w:numId w:val="2"/>
        </w:numPr>
        <w:tabs>
          <w:tab w:val="left" w:pos="1462"/>
        </w:tabs>
        <w:spacing w:before="182"/>
        <w:ind w:left="1462" w:hanging="359"/>
      </w:pPr>
      <w:r>
        <w:t>Total</w:t>
      </w:r>
      <w:r>
        <w:rPr>
          <w:spacing w:val="-8"/>
        </w:rPr>
        <w:t xml:space="preserve"> </w:t>
      </w:r>
      <w:r>
        <w:t>Confirmed</w:t>
      </w:r>
      <w:r>
        <w:rPr>
          <w:spacing w:val="-4"/>
        </w:rPr>
        <w:t xml:space="preserve"> Cases</w:t>
      </w:r>
    </w:p>
    <w:p w14:paraId="5BBA1386" w14:textId="77777777" w:rsidR="006425C0" w:rsidRDefault="00000000">
      <w:pPr>
        <w:pStyle w:val="ListParagraph"/>
        <w:numPr>
          <w:ilvl w:val="2"/>
          <w:numId w:val="2"/>
        </w:numPr>
        <w:tabs>
          <w:tab w:val="left" w:pos="1462"/>
        </w:tabs>
        <w:spacing w:before="170"/>
        <w:ind w:left="1462" w:hanging="359"/>
      </w:pPr>
      <w:r>
        <w:t>Total</w:t>
      </w:r>
      <w:r>
        <w:rPr>
          <w:spacing w:val="-3"/>
        </w:rPr>
        <w:t xml:space="preserve"> </w:t>
      </w:r>
      <w:r>
        <w:rPr>
          <w:spacing w:val="-2"/>
        </w:rPr>
        <w:t>Deaths</w:t>
      </w:r>
    </w:p>
    <w:p w14:paraId="0C8BD87B" w14:textId="77777777" w:rsidR="006425C0" w:rsidRDefault="00000000">
      <w:pPr>
        <w:pStyle w:val="ListParagraph"/>
        <w:numPr>
          <w:ilvl w:val="2"/>
          <w:numId w:val="2"/>
        </w:numPr>
        <w:tabs>
          <w:tab w:val="left" w:pos="1462"/>
        </w:tabs>
        <w:spacing w:before="168"/>
        <w:ind w:left="1462" w:hanging="359"/>
      </w:pPr>
      <w:r>
        <w:t>Case</w:t>
      </w:r>
      <w:r>
        <w:rPr>
          <w:spacing w:val="-5"/>
        </w:rPr>
        <w:t xml:space="preserve"> </w:t>
      </w:r>
      <w:r>
        <w:t>Fatality</w:t>
      </w:r>
      <w:r>
        <w:rPr>
          <w:spacing w:val="-2"/>
        </w:rPr>
        <w:t xml:space="preserve"> </w:t>
      </w:r>
      <w:r>
        <w:rPr>
          <w:spacing w:val="-4"/>
        </w:rPr>
        <w:t>Rate</w:t>
      </w:r>
    </w:p>
    <w:p w14:paraId="6BFCABEA" w14:textId="77777777" w:rsidR="006425C0" w:rsidRDefault="00000000">
      <w:pPr>
        <w:pStyle w:val="ListParagraph"/>
        <w:numPr>
          <w:ilvl w:val="2"/>
          <w:numId w:val="2"/>
        </w:numPr>
        <w:tabs>
          <w:tab w:val="left" w:pos="1462"/>
        </w:tabs>
        <w:spacing w:before="170"/>
        <w:ind w:left="1462" w:hanging="359"/>
      </w:pPr>
      <w:r>
        <w:t>Vaccination</w:t>
      </w:r>
      <w:r>
        <w:rPr>
          <w:spacing w:val="-9"/>
        </w:rPr>
        <w:t xml:space="preserve"> </w:t>
      </w:r>
      <w:r>
        <w:t>Coverage</w:t>
      </w:r>
      <w:r>
        <w:rPr>
          <w:spacing w:val="-6"/>
        </w:rPr>
        <w:t xml:space="preserve"> </w:t>
      </w:r>
      <w:r>
        <w:rPr>
          <w:spacing w:val="-5"/>
        </w:rPr>
        <w:t>(%)</w:t>
      </w:r>
    </w:p>
    <w:p w14:paraId="575C29EA" w14:textId="77777777" w:rsidR="006425C0" w:rsidRDefault="00000000">
      <w:pPr>
        <w:pStyle w:val="ListParagraph"/>
        <w:numPr>
          <w:ilvl w:val="2"/>
          <w:numId w:val="2"/>
        </w:numPr>
        <w:tabs>
          <w:tab w:val="left" w:pos="1462"/>
        </w:tabs>
        <w:spacing w:before="170"/>
        <w:ind w:left="1462" w:hanging="359"/>
      </w:pPr>
      <w:r>
        <w:t>Daily</w:t>
      </w:r>
      <w:r>
        <w:rPr>
          <w:spacing w:val="-5"/>
        </w:rPr>
        <w:t xml:space="preserve"> </w:t>
      </w:r>
      <w:r>
        <w:t>Case</w:t>
      </w:r>
      <w:r>
        <w:rPr>
          <w:spacing w:val="-2"/>
        </w:rPr>
        <w:t xml:space="preserve"> </w:t>
      </w:r>
      <w:r>
        <w:t>Growth</w:t>
      </w:r>
      <w:r>
        <w:rPr>
          <w:spacing w:val="-1"/>
        </w:rPr>
        <w:t xml:space="preserve"> </w:t>
      </w:r>
      <w:r>
        <w:rPr>
          <w:spacing w:val="-4"/>
        </w:rPr>
        <w:t>Rate</w:t>
      </w:r>
    </w:p>
    <w:p w14:paraId="05C0E43B" w14:textId="77777777" w:rsidR="006425C0" w:rsidRDefault="00000000">
      <w:pPr>
        <w:pStyle w:val="ListParagraph"/>
        <w:numPr>
          <w:ilvl w:val="1"/>
          <w:numId w:val="2"/>
        </w:numPr>
        <w:tabs>
          <w:tab w:val="left" w:pos="743"/>
        </w:tabs>
        <w:spacing w:before="168"/>
      </w:pPr>
      <w:r>
        <w:t>Use</w:t>
      </w:r>
      <w:r>
        <w:rPr>
          <w:spacing w:val="-9"/>
        </w:rPr>
        <w:t xml:space="preserve"> </w:t>
      </w:r>
      <w:r>
        <w:t>DAX</w:t>
      </w:r>
      <w:r>
        <w:rPr>
          <w:spacing w:val="-4"/>
        </w:rPr>
        <w:t xml:space="preserve"> </w:t>
      </w:r>
      <w:r>
        <w:t>(Power</w:t>
      </w:r>
      <w:r>
        <w:rPr>
          <w:spacing w:val="-3"/>
        </w:rPr>
        <w:t xml:space="preserve"> </w:t>
      </w:r>
      <w:r>
        <w:t>BI)</w:t>
      </w:r>
      <w:r>
        <w:rPr>
          <w:spacing w:val="-4"/>
        </w:rPr>
        <w:t xml:space="preserve"> </w:t>
      </w:r>
      <w:r>
        <w:t>or</w:t>
      </w:r>
      <w:r>
        <w:rPr>
          <w:spacing w:val="-5"/>
        </w:rPr>
        <w:t xml:space="preserve"> </w:t>
      </w:r>
      <w:r>
        <w:t>Calculated</w:t>
      </w:r>
      <w:r>
        <w:rPr>
          <w:spacing w:val="-4"/>
        </w:rPr>
        <w:t xml:space="preserve"> </w:t>
      </w:r>
      <w:r>
        <w:t>Fields</w:t>
      </w:r>
      <w:r>
        <w:rPr>
          <w:spacing w:val="-3"/>
        </w:rPr>
        <w:t xml:space="preserve"> </w:t>
      </w:r>
      <w:r>
        <w:t>(Tableau)</w:t>
      </w:r>
      <w:r>
        <w:rPr>
          <w:spacing w:val="-4"/>
        </w:rPr>
        <w:t xml:space="preserve"> </w:t>
      </w:r>
      <w:r>
        <w:t>to</w:t>
      </w:r>
      <w:r>
        <w:rPr>
          <w:spacing w:val="-5"/>
        </w:rPr>
        <w:t xml:space="preserve"> </w:t>
      </w:r>
      <w:r>
        <w:t>compute</w:t>
      </w:r>
      <w:r>
        <w:rPr>
          <w:spacing w:val="-6"/>
        </w:rPr>
        <w:t xml:space="preserve"> </w:t>
      </w:r>
      <w:r>
        <w:t>and</w:t>
      </w:r>
      <w:r>
        <w:rPr>
          <w:spacing w:val="-5"/>
        </w:rPr>
        <w:t xml:space="preserve"> </w:t>
      </w:r>
      <w:r>
        <w:t>visualize</w:t>
      </w:r>
      <w:r>
        <w:rPr>
          <w:spacing w:val="-4"/>
        </w:rPr>
        <w:t xml:space="preserve"> </w:t>
      </w:r>
      <w:r>
        <w:t>these</w:t>
      </w:r>
      <w:r>
        <w:rPr>
          <w:spacing w:val="-3"/>
        </w:rPr>
        <w:t xml:space="preserve"> </w:t>
      </w:r>
      <w:r>
        <w:rPr>
          <w:spacing w:val="-2"/>
        </w:rPr>
        <w:t>KPIs.</w:t>
      </w:r>
    </w:p>
    <w:p w14:paraId="54006654" w14:textId="77777777" w:rsidR="006425C0" w:rsidRDefault="00000000">
      <w:pPr>
        <w:pStyle w:val="ListParagraph"/>
        <w:numPr>
          <w:ilvl w:val="0"/>
          <w:numId w:val="2"/>
        </w:numPr>
        <w:tabs>
          <w:tab w:val="left" w:pos="253"/>
        </w:tabs>
        <w:ind w:left="253" w:hanging="230"/>
        <w:rPr>
          <w:b/>
        </w:rPr>
      </w:pPr>
      <w:r>
        <w:rPr>
          <w:b/>
        </w:rPr>
        <w:t>Dashboard</w:t>
      </w:r>
      <w:r>
        <w:rPr>
          <w:b/>
          <w:spacing w:val="-10"/>
        </w:rPr>
        <w:t xml:space="preserve"> </w:t>
      </w:r>
      <w:r>
        <w:rPr>
          <w:b/>
          <w:spacing w:val="-2"/>
        </w:rPr>
        <w:t>Development:</w:t>
      </w:r>
    </w:p>
    <w:p w14:paraId="2E627584" w14:textId="77777777" w:rsidR="006425C0" w:rsidRDefault="00000000">
      <w:pPr>
        <w:pStyle w:val="ListParagraph"/>
        <w:numPr>
          <w:ilvl w:val="1"/>
          <w:numId w:val="2"/>
        </w:numPr>
        <w:tabs>
          <w:tab w:val="left" w:pos="743"/>
        </w:tabs>
      </w:pPr>
      <w:r>
        <w:t>Build</w:t>
      </w:r>
      <w:r>
        <w:rPr>
          <w:spacing w:val="-5"/>
        </w:rPr>
        <w:t xml:space="preserve"> </w:t>
      </w:r>
      <w:r>
        <w:t>visualizations</w:t>
      </w:r>
      <w:r>
        <w:rPr>
          <w:spacing w:val="-5"/>
        </w:rPr>
        <w:t xml:space="preserve"> </w:t>
      </w:r>
      <w:r>
        <w:t>such</w:t>
      </w:r>
      <w:r>
        <w:rPr>
          <w:spacing w:val="-7"/>
        </w:rPr>
        <w:t xml:space="preserve"> </w:t>
      </w:r>
      <w:r>
        <w:rPr>
          <w:spacing w:val="-5"/>
        </w:rPr>
        <w:t>as:</w:t>
      </w:r>
    </w:p>
    <w:p w14:paraId="124309FE" w14:textId="77777777" w:rsidR="006425C0" w:rsidRDefault="00000000">
      <w:pPr>
        <w:pStyle w:val="ListParagraph"/>
        <w:numPr>
          <w:ilvl w:val="2"/>
          <w:numId w:val="2"/>
        </w:numPr>
        <w:tabs>
          <w:tab w:val="left" w:pos="1462"/>
        </w:tabs>
        <w:spacing w:before="179"/>
        <w:ind w:left="1462" w:hanging="359"/>
      </w:pPr>
      <w:r>
        <w:t>Line</w:t>
      </w:r>
      <w:r>
        <w:rPr>
          <w:spacing w:val="-3"/>
        </w:rPr>
        <w:t xml:space="preserve"> </w:t>
      </w:r>
      <w:r>
        <w:t>charts</w:t>
      </w:r>
      <w:r>
        <w:rPr>
          <w:spacing w:val="-2"/>
        </w:rPr>
        <w:t xml:space="preserve"> </w:t>
      </w:r>
      <w:r>
        <w:t>for</w:t>
      </w:r>
      <w:r>
        <w:rPr>
          <w:spacing w:val="-3"/>
        </w:rPr>
        <w:t xml:space="preserve"> </w:t>
      </w:r>
      <w:r>
        <w:t>daily</w:t>
      </w:r>
      <w:r>
        <w:rPr>
          <w:spacing w:val="-3"/>
        </w:rPr>
        <w:t xml:space="preserve"> </w:t>
      </w:r>
      <w:r>
        <w:t>new</w:t>
      </w:r>
      <w:r>
        <w:rPr>
          <w:spacing w:val="-4"/>
        </w:rPr>
        <w:t xml:space="preserve"> </w:t>
      </w:r>
      <w:r>
        <w:t>cases</w:t>
      </w:r>
      <w:r>
        <w:rPr>
          <w:spacing w:val="-1"/>
        </w:rPr>
        <w:t xml:space="preserve"> </w:t>
      </w:r>
      <w:r>
        <w:t>and</w:t>
      </w:r>
      <w:r>
        <w:rPr>
          <w:spacing w:val="-3"/>
        </w:rPr>
        <w:t xml:space="preserve"> </w:t>
      </w:r>
      <w:r>
        <w:rPr>
          <w:spacing w:val="-2"/>
        </w:rPr>
        <w:t>deaths</w:t>
      </w:r>
    </w:p>
    <w:p w14:paraId="30E3223A" w14:textId="77777777" w:rsidR="006425C0" w:rsidRDefault="00000000">
      <w:pPr>
        <w:pStyle w:val="ListParagraph"/>
        <w:numPr>
          <w:ilvl w:val="2"/>
          <w:numId w:val="2"/>
        </w:numPr>
        <w:tabs>
          <w:tab w:val="left" w:pos="1462"/>
        </w:tabs>
        <w:spacing w:before="170"/>
        <w:ind w:left="1462" w:hanging="359"/>
      </w:pPr>
      <w:r>
        <w:t>Bar</w:t>
      </w:r>
      <w:r>
        <w:rPr>
          <w:spacing w:val="-5"/>
        </w:rPr>
        <w:t xml:space="preserve"> </w:t>
      </w:r>
      <w:r>
        <w:t>charts</w:t>
      </w:r>
      <w:r>
        <w:rPr>
          <w:spacing w:val="-3"/>
        </w:rPr>
        <w:t xml:space="preserve"> </w:t>
      </w:r>
      <w:r>
        <w:t>for</w:t>
      </w:r>
      <w:r>
        <w:rPr>
          <w:spacing w:val="-7"/>
        </w:rPr>
        <w:t xml:space="preserve"> </w:t>
      </w:r>
      <w:r>
        <w:t>country-wise</w:t>
      </w:r>
      <w:r>
        <w:rPr>
          <w:spacing w:val="-4"/>
        </w:rPr>
        <w:t xml:space="preserve"> </w:t>
      </w:r>
      <w:r>
        <w:t>vaccination</w:t>
      </w:r>
      <w:r>
        <w:rPr>
          <w:spacing w:val="-4"/>
        </w:rPr>
        <w:t xml:space="preserve"> </w:t>
      </w:r>
      <w:r>
        <w:rPr>
          <w:spacing w:val="-2"/>
        </w:rPr>
        <w:t>progress</w:t>
      </w:r>
    </w:p>
    <w:p w14:paraId="14A4D374" w14:textId="77777777" w:rsidR="006425C0" w:rsidRDefault="006425C0">
      <w:pPr>
        <w:pStyle w:val="ListParagraph"/>
        <w:sectPr w:rsidR="006425C0">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50CE74" w14:textId="77777777" w:rsidR="006425C0" w:rsidRDefault="00000000">
      <w:pPr>
        <w:pStyle w:val="ListParagraph"/>
        <w:numPr>
          <w:ilvl w:val="2"/>
          <w:numId w:val="2"/>
        </w:numPr>
        <w:tabs>
          <w:tab w:val="left" w:pos="1462"/>
        </w:tabs>
        <w:spacing w:before="84"/>
        <w:ind w:left="1462" w:hanging="359"/>
      </w:pPr>
      <w:r>
        <w:lastRenderedPageBreak/>
        <w:t>Maps</w:t>
      </w:r>
      <w:r>
        <w:rPr>
          <w:spacing w:val="-3"/>
        </w:rPr>
        <w:t xml:space="preserve"> </w:t>
      </w:r>
      <w:r>
        <w:t>to</w:t>
      </w:r>
      <w:r>
        <w:rPr>
          <w:spacing w:val="-5"/>
        </w:rPr>
        <w:t xml:space="preserve"> </w:t>
      </w:r>
      <w:r>
        <w:t>show</w:t>
      </w:r>
      <w:r>
        <w:rPr>
          <w:spacing w:val="-5"/>
        </w:rPr>
        <w:t xml:space="preserve"> </w:t>
      </w:r>
      <w:r>
        <w:t>regional</w:t>
      </w:r>
      <w:r>
        <w:rPr>
          <w:spacing w:val="-6"/>
        </w:rPr>
        <w:t xml:space="preserve"> </w:t>
      </w:r>
      <w:r>
        <w:t>case</w:t>
      </w:r>
      <w:r>
        <w:rPr>
          <w:spacing w:val="-2"/>
        </w:rPr>
        <w:t xml:space="preserve"> distribution</w:t>
      </w:r>
    </w:p>
    <w:p w14:paraId="410CEC4A" w14:textId="77777777" w:rsidR="006425C0" w:rsidRDefault="00000000">
      <w:pPr>
        <w:pStyle w:val="ListParagraph"/>
        <w:numPr>
          <w:ilvl w:val="2"/>
          <w:numId w:val="2"/>
        </w:numPr>
        <w:tabs>
          <w:tab w:val="left" w:pos="1462"/>
        </w:tabs>
        <w:spacing w:before="170"/>
        <w:ind w:left="1462" w:hanging="359"/>
      </w:pPr>
      <w:r>
        <w:t>KPI</w:t>
      </w:r>
      <w:r>
        <w:rPr>
          <w:spacing w:val="-3"/>
        </w:rPr>
        <w:t xml:space="preserve"> </w:t>
      </w:r>
      <w:r>
        <w:t>cards</w:t>
      </w:r>
      <w:r>
        <w:rPr>
          <w:spacing w:val="-1"/>
        </w:rPr>
        <w:t xml:space="preserve"> </w:t>
      </w:r>
      <w:r>
        <w:t>for</w:t>
      </w:r>
      <w:r>
        <w:rPr>
          <w:spacing w:val="-5"/>
        </w:rPr>
        <w:t xml:space="preserve"> </w:t>
      </w:r>
      <w:r>
        <w:t>high-level</w:t>
      </w:r>
      <w:r>
        <w:rPr>
          <w:spacing w:val="-2"/>
        </w:rPr>
        <w:t xml:space="preserve"> insights</w:t>
      </w:r>
    </w:p>
    <w:p w14:paraId="27D1BCE8" w14:textId="77777777" w:rsidR="006425C0" w:rsidRDefault="00000000">
      <w:pPr>
        <w:pStyle w:val="ListParagraph"/>
        <w:numPr>
          <w:ilvl w:val="1"/>
          <w:numId w:val="2"/>
        </w:numPr>
        <w:tabs>
          <w:tab w:val="left" w:pos="743"/>
        </w:tabs>
        <w:spacing w:before="168"/>
      </w:pPr>
      <w:r>
        <w:t>Use</w:t>
      </w:r>
      <w:r>
        <w:rPr>
          <w:spacing w:val="-9"/>
        </w:rPr>
        <w:t xml:space="preserve"> </w:t>
      </w:r>
      <w:r>
        <w:t>filters</w:t>
      </w:r>
      <w:r>
        <w:rPr>
          <w:spacing w:val="-3"/>
        </w:rPr>
        <w:t xml:space="preserve"> </w:t>
      </w:r>
      <w:r>
        <w:t>(e.g.,</w:t>
      </w:r>
      <w:r>
        <w:rPr>
          <w:spacing w:val="-3"/>
        </w:rPr>
        <w:t xml:space="preserve"> </w:t>
      </w:r>
      <w:r>
        <w:t>by</w:t>
      </w:r>
      <w:r>
        <w:rPr>
          <w:spacing w:val="-4"/>
        </w:rPr>
        <w:t xml:space="preserve"> </w:t>
      </w:r>
      <w:r>
        <w:t>continent,</w:t>
      </w:r>
      <w:r>
        <w:rPr>
          <w:spacing w:val="-4"/>
        </w:rPr>
        <w:t xml:space="preserve"> </w:t>
      </w:r>
      <w:r>
        <w:t>country)</w:t>
      </w:r>
      <w:r>
        <w:rPr>
          <w:spacing w:val="-4"/>
        </w:rPr>
        <w:t xml:space="preserve"> </w:t>
      </w:r>
      <w:r>
        <w:t>and</w:t>
      </w:r>
      <w:r>
        <w:rPr>
          <w:spacing w:val="-7"/>
        </w:rPr>
        <w:t xml:space="preserve"> </w:t>
      </w:r>
      <w:r>
        <w:t>slicers</w:t>
      </w:r>
      <w:r>
        <w:rPr>
          <w:spacing w:val="-2"/>
        </w:rPr>
        <w:t xml:space="preserve"> </w:t>
      </w:r>
      <w:r>
        <w:t>(e.g.,</w:t>
      </w:r>
      <w:r>
        <w:rPr>
          <w:spacing w:val="-3"/>
        </w:rPr>
        <w:t xml:space="preserve"> </w:t>
      </w:r>
      <w:r>
        <w:t>by</w:t>
      </w:r>
      <w:r>
        <w:rPr>
          <w:spacing w:val="-5"/>
        </w:rPr>
        <w:t xml:space="preserve"> </w:t>
      </w:r>
      <w:r>
        <w:t>date</w:t>
      </w:r>
      <w:r>
        <w:rPr>
          <w:spacing w:val="-3"/>
        </w:rPr>
        <w:t xml:space="preserve"> </w:t>
      </w:r>
      <w:r>
        <w:t>range)</w:t>
      </w:r>
      <w:r>
        <w:rPr>
          <w:spacing w:val="-4"/>
        </w:rPr>
        <w:t xml:space="preserve"> </w:t>
      </w:r>
      <w:r>
        <w:t>for</w:t>
      </w:r>
      <w:r>
        <w:rPr>
          <w:spacing w:val="-3"/>
        </w:rPr>
        <w:t xml:space="preserve"> </w:t>
      </w:r>
      <w:r>
        <w:rPr>
          <w:spacing w:val="-2"/>
        </w:rPr>
        <w:t>interactivity.</w:t>
      </w:r>
    </w:p>
    <w:p w14:paraId="3448EAF2" w14:textId="77777777" w:rsidR="006425C0" w:rsidRDefault="00000000">
      <w:pPr>
        <w:pStyle w:val="ListParagraph"/>
        <w:numPr>
          <w:ilvl w:val="0"/>
          <w:numId w:val="2"/>
        </w:numPr>
        <w:tabs>
          <w:tab w:val="left" w:pos="253"/>
        </w:tabs>
        <w:ind w:left="253" w:hanging="230"/>
        <w:rPr>
          <w:b/>
        </w:rPr>
      </w:pPr>
      <w:r>
        <w:rPr>
          <w:b/>
        </w:rPr>
        <w:t>Publishing</w:t>
      </w:r>
      <w:r>
        <w:rPr>
          <w:b/>
          <w:spacing w:val="-6"/>
        </w:rPr>
        <w:t xml:space="preserve"> </w:t>
      </w:r>
      <w:r>
        <w:rPr>
          <w:b/>
        </w:rPr>
        <w:t>and</w:t>
      </w:r>
      <w:r>
        <w:rPr>
          <w:b/>
          <w:spacing w:val="-5"/>
        </w:rPr>
        <w:t xml:space="preserve"> </w:t>
      </w:r>
      <w:r>
        <w:rPr>
          <w:b/>
          <w:spacing w:val="-2"/>
        </w:rPr>
        <w:t>Sharing:</w:t>
      </w:r>
    </w:p>
    <w:p w14:paraId="6C6A1782" w14:textId="77777777" w:rsidR="006425C0" w:rsidRDefault="00000000">
      <w:pPr>
        <w:pStyle w:val="ListParagraph"/>
        <w:numPr>
          <w:ilvl w:val="1"/>
          <w:numId w:val="2"/>
        </w:numPr>
        <w:tabs>
          <w:tab w:val="left" w:pos="743"/>
        </w:tabs>
      </w:pPr>
      <w:r>
        <w:t>Publish</w:t>
      </w:r>
      <w:r>
        <w:rPr>
          <w:spacing w:val="-7"/>
        </w:rPr>
        <w:t xml:space="preserve"> </w:t>
      </w:r>
      <w:r>
        <w:t>the</w:t>
      </w:r>
      <w:r>
        <w:rPr>
          <w:spacing w:val="-4"/>
        </w:rPr>
        <w:t xml:space="preserve"> </w:t>
      </w:r>
      <w:r>
        <w:t>dashboard</w:t>
      </w:r>
      <w:r>
        <w:rPr>
          <w:spacing w:val="-4"/>
        </w:rPr>
        <w:t xml:space="preserve"> </w:t>
      </w:r>
      <w:r>
        <w:t>using</w:t>
      </w:r>
      <w:r>
        <w:rPr>
          <w:spacing w:val="-3"/>
        </w:rPr>
        <w:t xml:space="preserve"> </w:t>
      </w:r>
      <w:r>
        <w:t>Tableau</w:t>
      </w:r>
      <w:r>
        <w:rPr>
          <w:spacing w:val="-4"/>
        </w:rPr>
        <w:t xml:space="preserve"> </w:t>
      </w:r>
      <w:r>
        <w:t>Public/Server</w:t>
      </w:r>
      <w:r>
        <w:rPr>
          <w:spacing w:val="-6"/>
        </w:rPr>
        <w:t xml:space="preserve"> </w:t>
      </w:r>
      <w:r>
        <w:t>or</w:t>
      </w:r>
      <w:r>
        <w:rPr>
          <w:spacing w:val="-5"/>
        </w:rPr>
        <w:t xml:space="preserve"> </w:t>
      </w:r>
      <w:r>
        <w:t>Power</w:t>
      </w:r>
      <w:r>
        <w:rPr>
          <w:spacing w:val="-4"/>
        </w:rPr>
        <w:t xml:space="preserve"> </w:t>
      </w:r>
      <w:r>
        <w:t>BI</w:t>
      </w:r>
      <w:r>
        <w:rPr>
          <w:spacing w:val="-4"/>
        </w:rPr>
        <w:t xml:space="preserve"> </w:t>
      </w:r>
      <w:r>
        <w:rPr>
          <w:spacing w:val="-2"/>
        </w:rPr>
        <w:t>Service.</w:t>
      </w:r>
    </w:p>
    <w:p w14:paraId="3D14CF03" w14:textId="77777777" w:rsidR="006425C0" w:rsidRDefault="00000000">
      <w:pPr>
        <w:pStyle w:val="ListParagraph"/>
        <w:numPr>
          <w:ilvl w:val="1"/>
          <w:numId w:val="2"/>
        </w:numPr>
        <w:tabs>
          <w:tab w:val="left" w:pos="743"/>
        </w:tabs>
        <w:spacing w:before="179"/>
      </w:pPr>
      <w:r>
        <w:t>Share</w:t>
      </w:r>
      <w:r>
        <w:rPr>
          <w:spacing w:val="-7"/>
        </w:rPr>
        <w:t xml:space="preserve"> </w:t>
      </w:r>
      <w:r>
        <w:t>the</w:t>
      </w:r>
      <w:r>
        <w:rPr>
          <w:spacing w:val="-5"/>
        </w:rPr>
        <w:t xml:space="preserve"> </w:t>
      </w:r>
      <w:r>
        <w:t>dashboards</w:t>
      </w:r>
      <w:r>
        <w:rPr>
          <w:spacing w:val="-4"/>
        </w:rPr>
        <w:t xml:space="preserve"> </w:t>
      </w:r>
      <w:r>
        <w:t>with</w:t>
      </w:r>
      <w:r>
        <w:rPr>
          <w:spacing w:val="-5"/>
        </w:rPr>
        <w:t xml:space="preserve"> </w:t>
      </w:r>
      <w:r>
        <w:t>stakeholders</w:t>
      </w:r>
      <w:r>
        <w:rPr>
          <w:spacing w:val="-4"/>
        </w:rPr>
        <w:t xml:space="preserve"> </w:t>
      </w:r>
      <w:r>
        <w:t>through</w:t>
      </w:r>
      <w:r>
        <w:rPr>
          <w:spacing w:val="-4"/>
        </w:rPr>
        <w:t xml:space="preserve"> </w:t>
      </w:r>
      <w:r>
        <w:t>public</w:t>
      </w:r>
      <w:r>
        <w:rPr>
          <w:spacing w:val="-7"/>
        </w:rPr>
        <w:t xml:space="preserve"> </w:t>
      </w:r>
      <w:r>
        <w:t>or</w:t>
      </w:r>
      <w:r>
        <w:rPr>
          <w:spacing w:val="-5"/>
        </w:rPr>
        <w:t xml:space="preserve"> </w:t>
      </w:r>
      <w:r>
        <w:t>organizational</w:t>
      </w:r>
      <w:r>
        <w:rPr>
          <w:spacing w:val="-4"/>
        </w:rPr>
        <w:t xml:space="preserve"> </w:t>
      </w:r>
      <w:r>
        <w:rPr>
          <w:spacing w:val="-2"/>
        </w:rPr>
        <w:t>portals.</w:t>
      </w:r>
    </w:p>
    <w:p w14:paraId="6256786F" w14:textId="77777777" w:rsidR="006425C0" w:rsidRDefault="00000000">
      <w:pPr>
        <w:spacing w:before="181"/>
        <w:ind w:left="23"/>
        <w:rPr>
          <w:b/>
        </w:rPr>
      </w:pPr>
      <w:r>
        <w:rPr>
          <w:b/>
        </w:rPr>
        <w:t>Experiment</w:t>
      </w:r>
      <w:r>
        <w:rPr>
          <w:b/>
          <w:spacing w:val="-8"/>
        </w:rPr>
        <w:t xml:space="preserve"> </w:t>
      </w:r>
      <w:r>
        <w:rPr>
          <w:b/>
          <w:spacing w:val="-2"/>
        </w:rPr>
        <w:t>Dataset:</w:t>
      </w:r>
    </w:p>
    <w:p w14:paraId="2A572C11" w14:textId="77777777" w:rsidR="006425C0" w:rsidRDefault="00000000">
      <w:pPr>
        <w:spacing w:before="179" w:line="410" w:lineRule="auto"/>
        <w:ind w:left="23" w:right="5988"/>
        <w:rPr>
          <w:b/>
        </w:rPr>
      </w:pPr>
      <w:r>
        <w:rPr>
          <w:b/>
        </w:rPr>
        <w:t>COVID-19</w:t>
      </w:r>
      <w:r>
        <w:rPr>
          <w:b/>
          <w:spacing w:val="-13"/>
        </w:rPr>
        <w:t xml:space="preserve"> </w:t>
      </w:r>
      <w:r>
        <w:rPr>
          <w:b/>
        </w:rPr>
        <w:t>Global</w:t>
      </w:r>
      <w:r>
        <w:rPr>
          <w:b/>
          <w:spacing w:val="-12"/>
        </w:rPr>
        <w:t xml:space="preserve"> </w:t>
      </w:r>
      <w:r>
        <w:rPr>
          <w:b/>
        </w:rPr>
        <w:t>Dataset Fields Used:</w:t>
      </w:r>
    </w:p>
    <w:p w14:paraId="6D4257AC" w14:textId="77777777" w:rsidR="006425C0" w:rsidRDefault="00000000">
      <w:pPr>
        <w:pStyle w:val="ListParagraph"/>
        <w:numPr>
          <w:ilvl w:val="1"/>
          <w:numId w:val="2"/>
        </w:numPr>
        <w:tabs>
          <w:tab w:val="left" w:pos="743"/>
        </w:tabs>
        <w:spacing w:before="0" w:line="252" w:lineRule="exact"/>
      </w:pPr>
      <w:r>
        <w:rPr>
          <w:b/>
        </w:rPr>
        <w:t>Date</w:t>
      </w:r>
      <w:r>
        <w:rPr>
          <w:b/>
          <w:spacing w:val="-4"/>
        </w:rPr>
        <w:t xml:space="preserve"> </w:t>
      </w:r>
      <w:r>
        <w:t>–</w:t>
      </w:r>
      <w:r>
        <w:rPr>
          <w:spacing w:val="-3"/>
        </w:rPr>
        <w:t xml:space="preserve"> </w:t>
      </w:r>
      <w:r>
        <w:t>Date</w:t>
      </w:r>
      <w:r>
        <w:rPr>
          <w:spacing w:val="-1"/>
        </w:rPr>
        <w:t xml:space="preserve"> </w:t>
      </w:r>
      <w:r>
        <w:t>of</w:t>
      </w:r>
      <w:r>
        <w:rPr>
          <w:spacing w:val="-2"/>
        </w:rPr>
        <w:t xml:space="preserve"> </w:t>
      </w:r>
      <w:r>
        <w:t>the</w:t>
      </w:r>
      <w:r>
        <w:rPr>
          <w:spacing w:val="-1"/>
        </w:rPr>
        <w:t xml:space="preserve"> </w:t>
      </w:r>
      <w:r>
        <w:rPr>
          <w:spacing w:val="-2"/>
        </w:rPr>
        <w:t>report</w:t>
      </w:r>
    </w:p>
    <w:p w14:paraId="252A56F9" w14:textId="77777777" w:rsidR="006425C0" w:rsidRDefault="00000000">
      <w:pPr>
        <w:pStyle w:val="ListParagraph"/>
        <w:numPr>
          <w:ilvl w:val="1"/>
          <w:numId w:val="2"/>
        </w:numPr>
        <w:tabs>
          <w:tab w:val="left" w:pos="743"/>
        </w:tabs>
        <w:spacing w:before="21"/>
      </w:pPr>
      <w:r>
        <w:rPr>
          <w:b/>
        </w:rPr>
        <w:t>Location</w:t>
      </w:r>
      <w:r>
        <w:rPr>
          <w:b/>
          <w:spacing w:val="-2"/>
        </w:rPr>
        <w:t xml:space="preserve"> </w:t>
      </w:r>
      <w:r>
        <w:t>–</w:t>
      </w:r>
      <w:r>
        <w:rPr>
          <w:spacing w:val="-3"/>
        </w:rPr>
        <w:t xml:space="preserve"> </w:t>
      </w:r>
      <w:r>
        <w:t>Country</w:t>
      </w:r>
      <w:r>
        <w:rPr>
          <w:spacing w:val="-2"/>
        </w:rPr>
        <w:t xml:space="preserve"> </w:t>
      </w:r>
      <w:r>
        <w:t>or</w:t>
      </w:r>
      <w:r>
        <w:rPr>
          <w:spacing w:val="-2"/>
        </w:rPr>
        <w:t xml:space="preserve"> region</w:t>
      </w:r>
    </w:p>
    <w:p w14:paraId="6457611A" w14:textId="77777777" w:rsidR="006425C0" w:rsidRDefault="00000000">
      <w:pPr>
        <w:pStyle w:val="ListParagraph"/>
        <w:numPr>
          <w:ilvl w:val="1"/>
          <w:numId w:val="2"/>
        </w:numPr>
        <w:tabs>
          <w:tab w:val="left" w:pos="743"/>
        </w:tabs>
        <w:spacing w:before="20"/>
      </w:pPr>
      <w:r>
        <w:rPr>
          <w:b/>
        </w:rPr>
        <w:t>New</w:t>
      </w:r>
      <w:r>
        <w:rPr>
          <w:b/>
          <w:spacing w:val="-5"/>
        </w:rPr>
        <w:t xml:space="preserve"> </w:t>
      </w:r>
      <w:r>
        <w:rPr>
          <w:b/>
        </w:rPr>
        <w:t>Cases</w:t>
      </w:r>
      <w:r>
        <w:rPr>
          <w:b/>
          <w:spacing w:val="-3"/>
        </w:rPr>
        <w:t xml:space="preserve"> </w:t>
      </w:r>
      <w:r>
        <w:t>–</w:t>
      </w:r>
      <w:r>
        <w:rPr>
          <w:spacing w:val="-4"/>
        </w:rPr>
        <w:t xml:space="preserve"> </w:t>
      </w:r>
      <w:r>
        <w:t>Daily</w:t>
      </w:r>
      <w:r>
        <w:rPr>
          <w:spacing w:val="-4"/>
        </w:rPr>
        <w:t xml:space="preserve"> </w:t>
      </w:r>
      <w:r>
        <w:t>reported</w:t>
      </w:r>
      <w:r>
        <w:rPr>
          <w:spacing w:val="-2"/>
        </w:rPr>
        <w:t xml:space="preserve"> </w:t>
      </w:r>
      <w:r>
        <w:rPr>
          <w:spacing w:val="-4"/>
        </w:rPr>
        <w:t>cases</w:t>
      </w:r>
    </w:p>
    <w:p w14:paraId="073509B3" w14:textId="77777777" w:rsidR="006425C0" w:rsidRDefault="00000000">
      <w:pPr>
        <w:pStyle w:val="ListParagraph"/>
        <w:numPr>
          <w:ilvl w:val="1"/>
          <w:numId w:val="2"/>
        </w:numPr>
        <w:tabs>
          <w:tab w:val="left" w:pos="743"/>
        </w:tabs>
        <w:spacing w:before="21"/>
      </w:pPr>
      <w:r>
        <w:rPr>
          <w:b/>
        </w:rPr>
        <w:t>New</w:t>
      </w:r>
      <w:r>
        <w:rPr>
          <w:b/>
          <w:spacing w:val="-6"/>
        </w:rPr>
        <w:t xml:space="preserve"> </w:t>
      </w:r>
      <w:r>
        <w:rPr>
          <w:b/>
        </w:rPr>
        <w:t>Deaths</w:t>
      </w:r>
      <w:r>
        <w:rPr>
          <w:b/>
          <w:spacing w:val="-2"/>
        </w:rPr>
        <w:t xml:space="preserve"> </w:t>
      </w:r>
      <w:r>
        <w:t>–</w:t>
      </w:r>
      <w:r>
        <w:rPr>
          <w:spacing w:val="-2"/>
        </w:rPr>
        <w:t xml:space="preserve"> </w:t>
      </w:r>
      <w:r>
        <w:t>Daily</w:t>
      </w:r>
      <w:r>
        <w:rPr>
          <w:spacing w:val="-3"/>
        </w:rPr>
        <w:t xml:space="preserve"> </w:t>
      </w:r>
      <w:r>
        <w:t>reported</w:t>
      </w:r>
      <w:r>
        <w:rPr>
          <w:spacing w:val="-2"/>
        </w:rPr>
        <w:t xml:space="preserve"> deaths</w:t>
      </w:r>
    </w:p>
    <w:p w14:paraId="18C1D70B" w14:textId="77777777" w:rsidR="006425C0" w:rsidRDefault="00000000">
      <w:pPr>
        <w:pStyle w:val="ListParagraph"/>
        <w:numPr>
          <w:ilvl w:val="1"/>
          <w:numId w:val="2"/>
        </w:numPr>
        <w:tabs>
          <w:tab w:val="left" w:pos="743"/>
        </w:tabs>
        <w:spacing w:before="20"/>
      </w:pPr>
      <w:r>
        <w:rPr>
          <w:b/>
        </w:rPr>
        <w:t>People</w:t>
      </w:r>
      <w:r>
        <w:rPr>
          <w:b/>
          <w:spacing w:val="-7"/>
        </w:rPr>
        <w:t xml:space="preserve"> </w:t>
      </w:r>
      <w:r>
        <w:rPr>
          <w:b/>
        </w:rPr>
        <w:t>Vaccinated</w:t>
      </w:r>
      <w:r>
        <w:rPr>
          <w:b/>
          <w:spacing w:val="-5"/>
        </w:rPr>
        <w:t xml:space="preserve"> </w:t>
      </w:r>
      <w:r>
        <w:t>–</w:t>
      </w:r>
      <w:r>
        <w:rPr>
          <w:spacing w:val="-7"/>
        </w:rPr>
        <w:t xml:space="preserve"> </w:t>
      </w:r>
      <w:r>
        <w:t>Cumulative</w:t>
      </w:r>
      <w:r>
        <w:rPr>
          <w:spacing w:val="-6"/>
        </w:rPr>
        <w:t xml:space="preserve"> </w:t>
      </w:r>
      <w:r>
        <w:t>vaccinated</w:t>
      </w:r>
      <w:r>
        <w:rPr>
          <w:spacing w:val="-6"/>
        </w:rPr>
        <w:t xml:space="preserve"> </w:t>
      </w:r>
      <w:r>
        <w:rPr>
          <w:spacing w:val="-4"/>
        </w:rPr>
        <w:t>count</w:t>
      </w:r>
    </w:p>
    <w:p w14:paraId="5F63919E" w14:textId="77777777" w:rsidR="006425C0" w:rsidRDefault="00000000">
      <w:pPr>
        <w:pStyle w:val="ListParagraph"/>
        <w:numPr>
          <w:ilvl w:val="1"/>
          <w:numId w:val="2"/>
        </w:numPr>
        <w:tabs>
          <w:tab w:val="left" w:pos="743"/>
        </w:tabs>
        <w:spacing w:before="21"/>
      </w:pPr>
      <w:r>
        <w:rPr>
          <w:b/>
        </w:rPr>
        <w:t>Total</w:t>
      </w:r>
      <w:r>
        <w:rPr>
          <w:b/>
          <w:spacing w:val="-6"/>
        </w:rPr>
        <w:t xml:space="preserve"> </w:t>
      </w:r>
      <w:r>
        <w:rPr>
          <w:b/>
        </w:rPr>
        <w:t>Cases</w:t>
      </w:r>
      <w:r>
        <w:rPr>
          <w:b/>
          <w:spacing w:val="-4"/>
        </w:rPr>
        <w:t xml:space="preserve"> </w:t>
      </w:r>
      <w:r>
        <w:t>–</w:t>
      </w:r>
      <w:r>
        <w:rPr>
          <w:spacing w:val="-5"/>
        </w:rPr>
        <w:t xml:space="preserve"> </w:t>
      </w:r>
      <w:r>
        <w:t>Cumulative</w:t>
      </w:r>
      <w:r>
        <w:rPr>
          <w:spacing w:val="-6"/>
        </w:rPr>
        <w:t xml:space="preserve"> </w:t>
      </w:r>
      <w:r>
        <w:t>confirmed</w:t>
      </w:r>
      <w:r>
        <w:rPr>
          <w:spacing w:val="-4"/>
        </w:rPr>
        <w:t xml:space="preserve"> cases</w:t>
      </w:r>
    </w:p>
    <w:p w14:paraId="09D64553" w14:textId="77777777" w:rsidR="006425C0" w:rsidRDefault="00000000">
      <w:pPr>
        <w:pStyle w:val="ListParagraph"/>
        <w:numPr>
          <w:ilvl w:val="1"/>
          <w:numId w:val="2"/>
        </w:numPr>
        <w:tabs>
          <w:tab w:val="left" w:pos="743"/>
        </w:tabs>
        <w:spacing w:before="20"/>
      </w:pPr>
      <w:r>
        <w:rPr>
          <w:b/>
        </w:rPr>
        <w:t>Total</w:t>
      </w:r>
      <w:r>
        <w:rPr>
          <w:b/>
          <w:spacing w:val="-9"/>
        </w:rPr>
        <w:t xml:space="preserve"> </w:t>
      </w:r>
      <w:r>
        <w:rPr>
          <w:b/>
        </w:rPr>
        <w:t>Deaths</w:t>
      </w:r>
      <w:r>
        <w:rPr>
          <w:b/>
          <w:spacing w:val="-5"/>
        </w:rPr>
        <w:t xml:space="preserve"> </w:t>
      </w:r>
      <w:r>
        <w:t>–</w:t>
      </w:r>
      <w:r>
        <w:rPr>
          <w:spacing w:val="-5"/>
        </w:rPr>
        <w:t xml:space="preserve"> </w:t>
      </w:r>
      <w:r>
        <w:t>Cumulative</w:t>
      </w:r>
      <w:r>
        <w:rPr>
          <w:spacing w:val="-4"/>
        </w:rPr>
        <w:t xml:space="preserve"> </w:t>
      </w:r>
      <w:r>
        <w:rPr>
          <w:spacing w:val="-2"/>
        </w:rPr>
        <w:t>deaths</w:t>
      </w:r>
    </w:p>
    <w:p w14:paraId="0CBFE620" w14:textId="21A1B7DB" w:rsidR="00C45690" w:rsidRPr="00C45690" w:rsidRDefault="00000000" w:rsidP="00C45690">
      <w:pPr>
        <w:pStyle w:val="ListParagraph"/>
        <w:numPr>
          <w:ilvl w:val="1"/>
          <w:numId w:val="2"/>
        </w:numPr>
        <w:tabs>
          <w:tab w:val="left" w:pos="743"/>
        </w:tabs>
        <w:spacing w:before="23"/>
      </w:pPr>
      <w:r>
        <w:rPr>
          <w:b/>
        </w:rPr>
        <w:t>Population</w:t>
      </w:r>
      <w:r>
        <w:rPr>
          <w:b/>
          <w:spacing w:val="-7"/>
        </w:rPr>
        <w:t xml:space="preserve"> </w:t>
      </w:r>
      <w:r>
        <w:t>–</w:t>
      </w:r>
      <w:r>
        <w:rPr>
          <w:spacing w:val="-5"/>
        </w:rPr>
        <w:t xml:space="preserve"> </w:t>
      </w:r>
      <w:r>
        <w:t>Total</w:t>
      </w:r>
      <w:r>
        <w:rPr>
          <w:spacing w:val="-4"/>
        </w:rPr>
        <w:t xml:space="preserve"> </w:t>
      </w:r>
      <w:r>
        <w:t>population</w:t>
      </w:r>
      <w:r>
        <w:rPr>
          <w:spacing w:val="-5"/>
        </w:rPr>
        <w:t xml:space="preserve"> </w:t>
      </w:r>
      <w:r>
        <w:t>of</w:t>
      </w:r>
      <w:r>
        <w:rPr>
          <w:spacing w:val="-4"/>
        </w:rPr>
        <w:t xml:space="preserve"> </w:t>
      </w:r>
      <w:r>
        <w:t>the</w:t>
      </w:r>
      <w:r>
        <w:rPr>
          <w:spacing w:val="-4"/>
        </w:rPr>
        <w:t xml:space="preserve"> </w:t>
      </w:r>
      <w:r>
        <w:rPr>
          <w:spacing w:val="-2"/>
        </w:rPr>
        <w:t>countr</w:t>
      </w:r>
      <w:r w:rsidR="00C45690">
        <w:rPr>
          <w:spacing w:val="-2"/>
        </w:rPr>
        <w:t>y</w:t>
      </w:r>
    </w:p>
    <w:p w14:paraId="42343450" w14:textId="77777777" w:rsidR="00C45690" w:rsidRDefault="00C45690" w:rsidP="00C45690">
      <w:pPr>
        <w:tabs>
          <w:tab w:val="left" w:pos="743"/>
        </w:tabs>
        <w:spacing w:before="23"/>
      </w:pPr>
    </w:p>
    <w:p w14:paraId="76EC43F9" w14:textId="77777777" w:rsidR="00C45690" w:rsidRDefault="00C45690" w:rsidP="00C45690">
      <w:pPr>
        <w:tabs>
          <w:tab w:val="left" w:pos="743"/>
        </w:tabs>
        <w:spacing w:before="23"/>
      </w:pPr>
    </w:p>
    <w:p w14:paraId="3AC118B2" w14:textId="181454FE" w:rsidR="00C45690" w:rsidRDefault="00C45690" w:rsidP="00C45690">
      <w:pPr>
        <w:tabs>
          <w:tab w:val="left" w:pos="743"/>
        </w:tabs>
        <w:spacing w:before="23"/>
      </w:pPr>
      <w:r w:rsidRPr="00C45690">
        <w:rPr>
          <w:b/>
          <w:bCs/>
          <w:sz w:val="24"/>
          <w:szCs w:val="24"/>
        </w:rPr>
        <w:t>Tableau</w:t>
      </w:r>
      <w:r>
        <w:t>:</w:t>
      </w:r>
    </w:p>
    <w:p w14:paraId="14CDE8D8" w14:textId="77777777" w:rsidR="006425C0" w:rsidRDefault="006425C0">
      <w:pPr>
        <w:pStyle w:val="BodyText"/>
      </w:pPr>
    </w:p>
    <w:p w14:paraId="6C405207" w14:textId="44BDD60B" w:rsidR="00C45690" w:rsidRDefault="00C45690">
      <w:pPr>
        <w:pStyle w:val="BodyText"/>
      </w:pPr>
      <w:r w:rsidRPr="00C45690">
        <w:rPr>
          <w:noProof/>
        </w:rPr>
        <w:drawing>
          <wp:inline distT="0" distB="0" distL="0" distR="0" wp14:anchorId="41C94DDF" wp14:editId="71034A19">
            <wp:extent cx="5763260" cy="2976245"/>
            <wp:effectExtent l="0" t="0" r="8890" b="0"/>
            <wp:docPr id="209215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6407" name=""/>
                    <pic:cNvPicPr/>
                  </pic:nvPicPr>
                  <pic:blipFill>
                    <a:blip r:embed="rId8"/>
                    <a:stretch>
                      <a:fillRect/>
                    </a:stretch>
                  </pic:blipFill>
                  <pic:spPr>
                    <a:xfrm>
                      <a:off x="0" y="0"/>
                      <a:ext cx="5763260" cy="2976245"/>
                    </a:xfrm>
                    <a:prstGeom prst="rect">
                      <a:avLst/>
                    </a:prstGeom>
                  </pic:spPr>
                </pic:pic>
              </a:graphicData>
            </a:graphic>
          </wp:inline>
        </w:drawing>
      </w:r>
    </w:p>
    <w:p w14:paraId="49A1D794" w14:textId="77777777" w:rsidR="00C45690" w:rsidRDefault="00C45690">
      <w:pPr>
        <w:pStyle w:val="BodyText"/>
      </w:pPr>
    </w:p>
    <w:p w14:paraId="60CDEDCB" w14:textId="77777777" w:rsidR="00C45690" w:rsidRDefault="00C45690">
      <w:pPr>
        <w:pStyle w:val="BodyText"/>
      </w:pPr>
    </w:p>
    <w:p w14:paraId="47EE968B" w14:textId="28CDE147" w:rsidR="00C45690" w:rsidRDefault="00F07BDE">
      <w:pPr>
        <w:pStyle w:val="BodyText"/>
      </w:pPr>
      <w:r w:rsidRPr="00F07BDE">
        <w:rPr>
          <w:noProof/>
        </w:rPr>
        <w:lastRenderedPageBreak/>
        <w:drawing>
          <wp:inline distT="0" distB="0" distL="0" distR="0" wp14:anchorId="7D48262C" wp14:editId="2EA42BBA">
            <wp:extent cx="5763260" cy="2994025"/>
            <wp:effectExtent l="0" t="0" r="8890" b="0"/>
            <wp:docPr id="5444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2665" name=""/>
                    <pic:cNvPicPr/>
                  </pic:nvPicPr>
                  <pic:blipFill>
                    <a:blip r:embed="rId9"/>
                    <a:stretch>
                      <a:fillRect/>
                    </a:stretch>
                  </pic:blipFill>
                  <pic:spPr>
                    <a:xfrm>
                      <a:off x="0" y="0"/>
                      <a:ext cx="5763260" cy="2994025"/>
                    </a:xfrm>
                    <a:prstGeom prst="rect">
                      <a:avLst/>
                    </a:prstGeom>
                  </pic:spPr>
                </pic:pic>
              </a:graphicData>
            </a:graphic>
          </wp:inline>
        </w:drawing>
      </w:r>
    </w:p>
    <w:p w14:paraId="43AECC88" w14:textId="77777777" w:rsidR="00636665" w:rsidRDefault="00636665">
      <w:pPr>
        <w:pStyle w:val="BodyText"/>
      </w:pPr>
    </w:p>
    <w:p w14:paraId="4A5A56D5" w14:textId="77777777" w:rsidR="00636665" w:rsidRDefault="00636665">
      <w:pPr>
        <w:pStyle w:val="BodyText"/>
      </w:pPr>
    </w:p>
    <w:p w14:paraId="5E52725F" w14:textId="77777777" w:rsidR="00636665" w:rsidRDefault="00636665">
      <w:pPr>
        <w:pStyle w:val="BodyText"/>
      </w:pPr>
    </w:p>
    <w:p w14:paraId="790B9576" w14:textId="77777777" w:rsidR="00636665" w:rsidRDefault="00636665">
      <w:pPr>
        <w:pStyle w:val="BodyText"/>
      </w:pPr>
    </w:p>
    <w:p w14:paraId="43AFE6A6" w14:textId="77777777" w:rsidR="00636665" w:rsidRDefault="00636665">
      <w:pPr>
        <w:pStyle w:val="BodyText"/>
      </w:pPr>
    </w:p>
    <w:p w14:paraId="6AA3D598" w14:textId="77777777" w:rsidR="00F07BDE" w:rsidRDefault="00F07BDE">
      <w:pPr>
        <w:pStyle w:val="BodyText"/>
      </w:pPr>
    </w:p>
    <w:p w14:paraId="15A194E6" w14:textId="453B61FF" w:rsidR="00F07BDE" w:rsidRDefault="000E5D0B">
      <w:pPr>
        <w:pStyle w:val="BodyText"/>
      </w:pPr>
      <w:r w:rsidRPr="000E5D0B">
        <w:rPr>
          <w:noProof/>
        </w:rPr>
        <w:drawing>
          <wp:inline distT="0" distB="0" distL="0" distR="0" wp14:anchorId="122B45B0" wp14:editId="35B918AE">
            <wp:extent cx="5763260" cy="2969260"/>
            <wp:effectExtent l="0" t="0" r="8890" b="2540"/>
            <wp:docPr id="67435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6642" name=""/>
                    <pic:cNvPicPr/>
                  </pic:nvPicPr>
                  <pic:blipFill>
                    <a:blip r:embed="rId10"/>
                    <a:stretch>
                      <a:fillRect/>
                    </a:stretch>
                  </pic:blipFill>
                  <pic:spPr>
                    <a:xfrm>
                      <a:off x="0" y="0"/>
                      <a:ext cx="5763260" cy="2969260"/>
                    </a:xfrm>
                    <a:prstGeom prst="rect">
                      <a:avLst/>
                    </a:prstGeom>
                  </pic:spPr>
                </pic:pic>
              </a:graphicData>
            </a:graphic>
          </wp:inline>
        </w:drawing>
      </w:r>
    </w:p>
    <w:p w14:paraId="1917B1C5" w14:textId="77777777" w:rsidR="00C06C1F" w:rsidRDefault="00C06C1F">
      <w:pPr>
        <w:pStyle w:val="BodyText"/>
      </w:pPr>
    </w:p>
    <w:p w14:paraId="7D0B5236" w14:textId="67F26F8F" w:rsidR="00C06C1F" w:rsidRDefault="00C06C1F">
      <w:pPr>
        <w:pStyle w:val="BodyText"/>
      </w:pPr>
    </w:p>
    <w:p w14:paraId="798BB0FF" w14:textId="77777777" w:rsidR="00C06C1F" w:rsidRDefault="00C06C1F">
      <w:pPr>
        <w:pStyle w:val="BodyText"/>
      </w:pPr>
    </w:p>
    <w:p w14:paraId="1A787870" w14:textId="77777777" w:rsidR="00C06C1F" w:rsidRDefault="00C06C1F">
      <w:pPr>
        <w:pStyle w:val="BodyText"/>
      </w:pPr>
    </w:p>
    <w:p w14:paraId="15EF45FA" w14:textId="77777777" w:rsidR="00C06C1F" w:rsidRDefault="00C06C1F">
      <w:pPr>
        <w:pStyle w:val="BodyText"/>
      </w:pPr>
    </w:p>
    <w:p w14:paraId="49613883" w14:textId="77777777" w:rsidR="00C06C1F" w:rsidRDefault="00C06C1F">
      <w:pPr>
        <w:pStyle w:val="BodyText"/>
      </w:pPr>
    </w:p>
    <w:p w14:paraId="75124689" w14:textId="77777777" w:rsidR="00C06C1F" w:rsidRDefault="00C06C1F">
      <w:pPr>
        <w:pStyle w:val="BodyText"/>
      </w:pPr>
    </w:p>
    <w:p w14:paraId="0F4C7301" w14:textId="77777777" w:rsidR="00C06C1F" w:rsidRDefault="00C06C1F">
      <w:pPr>
        <w:pStyle w:val="BodyText"/>
      </w:pPr>
    </w:p>
    <w:p w14:paraId="17ECCA6D" w14:textId="77777777" w:rsidR="00C06C1F" w:rsidRDefault="00C06C1F">
      <w:pPr>
        <w:pStyle w:val="BodyText"/>
      </w:pPr>
    </w:p>
    <w:p w14:paraId="1703DDCB" w14:textId="77777777" w:rsidR="00C06C1F" w:rsidRDefault="00C06C1F">
      <w:pPr>
        <w:pStyle w:val="BodyText"/>
      </w:pPr>
    </w:p>
    <w:p w14:paraId="2EBC2DB1" w14:textId="77777777" w:rsidR="00C06C1F" w:rsidRDefault="00C06C1F">
      <w:pPr>
        <w:pStyle w:val="BodyText"/>
      </w:pPr>
    </w:p>
    <w:p w14:paraId="1D06CB01" w14:textId="77777777" w:rsidR="00C06C1F" w:rsidRDefault="00C06C1F">
      <w:pPr>
        <w:pStyle w:val="BodyText"/>
      </w:pPr>
    </w:p>
    <w:p w14:paraId="1E6F91AC" w14:textId="77777777" w:rsidR="00C06C1F" w:rsidRDefault="00C06C1F">
      <w:pPr>
        <w:pStyle w:val="BodyText"/>
      </w:pPr>
    </w:p>
    <w:p w14:paraId="20EFBB3B" w14:textId="77777777" w:rsidR="00C06C1F" w:rsidRDefault="00C06C1F">
      <w:pPr>
        <w:pStyle w:val="BodyText"/>
      </w:pPr>
    </w:p>
    <w:p w14:paraId="0590913F" w14:textId="77777777" w:rsidR="00C06C1F" w:rsidRDefault="00C06C1F">
      <w:pPr>
        <w:pStyle w:val="BodyText"/>
      </w:pPr>
    </w:p>
    <w:p w14:paraId="060C5771" w14:textId="7F4D27DA" w:rsidR="00C06C1F" w:rsidRDefault="00C06C1F">
      <w:pPr>
        <w:pStyle w:val="BodyText"/>
      </w:pPr>
      <w:r w:rsidRPr="00C06C1F">
        <w:rPr>
          <w:noProof/>
        </w:rPr>
        <w:drawing>
          <wp:inline distT="0" distB="0" distL="0" distR="0" wp14:anchorId="4DFED7AC" wp14:editId="25DCAAB7">
            <wp:extent cx="5763260" cy="3261360"/>
            <wp:effectExtent l="0" t="0" r="8890" b="0"/>
            <wp:docPr id="111636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63522" name=""/>
                    <pic:cNvPicPr/>
                  </pic:nvPicPr>
                  <pic:blipFill>
                    <a:blip r:embed="rId11"/>
                    <a:stretch>
                      <a:fillRect/>
                    </a:stretch>
                  </pic:blipFill>
                  <pic:spPr>
                    <a:xfrm>
                      <a:off x="0" y="0"/>
                      <a:ext cx="5763260" cy="3261360"/>
                    </a:xfrm>
                    <a:prstGeom prst="rect">
                      <a:avLst/>
                    </a:prstGeom>
                  </pic:spPr>
                </pic:pic>
              </a:graphicData>
            </a:graphic>
          </wp:inline>
        </w:drawing>
      </w:r>
    </w:p>
    <w:p w14:paraId="6C5809AB" w14:textId="77777777" w:rsidR="00C06C1F" w:rsidRDefault="00C06C1F">
      <w:pPr>
        <w:pStyle w:val="BodyText"/>
      </w:pPr>
    </w:p>
    <w:p w14:paraId="75BA6B8A" w14:textId="77777777" w:rsidR="00C06C1F" w:rsidRDefault="00C06C1F">
      <w:pPr>
        <w:pStyle w:val="BodyText"/>
      </w:pPr>
    </w:p>
    <w:p w14:paraId="5CCBBF4C" w14:textId="77777777" w:rsidR="00C06C1F" w:rsidRDefault="00C06C1F">
      <w:pPr>
        <w:pStyle w:val="BodyText"/>
      </w:pPr>
    </w:p>
    <w:p w14:paraId="3A6A5719" w14:textId="3A7E1CB9" w:rsidR="006425C0" w:rsidRDefault="00621239">
      <w:pPr>
        <w:pStyle w:val="BodyText"/>
        <w:spacing w:before="102"/>
      </w:pPr>
      <w:proofErr w:type="spellStart"/>
      <w:r>
        <w:t>PowerBI</w:t>
      </w:r>
      <w:proofErr w:type="spellEnd"/>
      <w:r>
        <w:t>:</w:t>
      </w:r>
    </w:p>
    <w:p w14:paraId="6BDAAF2F" w14:textId="77777777" w:rsidR="00621239" w:rsidRDefault="00621239">
      <w:pPr>
        <w:pStyle w:val="BodyText"/>
        <w:spacing w:before="102"/>
      </w:pPr>
    </w:p>
    <w:p w14:paraId="191992E5" w14:textId="4825A399" w:rsidR="00621239" w:rsidRDefault="00621239">
      <w:pPr>
        <w:pStyle w:val="BodyText"/>
        <w:spacing w:before="102"/>
      </w:pPr>
      <w:r w:rsidRPr="00621239">
        <w:drawing>
          <wp:inline distT="0" distB="0" distL="0" distR="0" wp14:anchorId="6701F8F3" wp14:editId="654ABAD1">
            <wp:extent cx="5763260" cy="3246120"/>
            <wp:effectExtent l="0" t="0" r="8890" b="0"/>
            <wp:docPr id="4642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4579" name=""/>
                    <pic:cNvPicPr/>
                  </pic:nvPicPr>
                  <pic:blipFill>
                    <a:blip r:embed="rId12"/>
                    <a:stretch>
                      <a:fillRect/>
                    </a:stretch>
                  </pic:blipFill>
                  <pic:spPr>
                    <a:xfrm>
                      <a:off x="0" y="0"/>
                      <a:ext cx="5763260" cy="3246120"/>
                    </a:xfrm>
                    <a:prstGeom prst="rect">
                      <a:avLst/>
                    </a:prstGeom>
                  </pic:spPr>
                </pic:pic>
              </a:graphicData>
            </a:graphic>
          </wp:inline>
        </w:drawing>
      </w:r>
    </w:p>
    <w:p w14:paraId="052510E2" w14:textId="77777777" w:rsidR="00621239" w:rsidRDefault="00621239">
      <w:pPr>
        <w:pStyle w:val="BodyText"/>
        <w:spacing w:before="102"/>
      </w:pPr>
    </w:p>
    <w:p w14:paraId="13AA8853" w14:textId="181B099D" w:rsidR="00636665" w:rsidRDefault="00621239">
      <w:pPr>
        <w:pStyle w:val="BodyText"/>
        <w:spacing w:before="102"/>
      </w:pPr>
      <w:r w:rsidRPr="00621239">
        <w:lastRenderedPageBreak/>
        <w:drawing>
          <wp:inline distT="0" distB="0" distL="0" distR="0" wp14:anchorId="2F54188A" wp14:editId="1577E0DD">
            <wp:extent cx="5763260" cy="3243580"/>
            <wp:effectExtent l="0" t="0" r="8890" b="0"/>
            <wp:docPr id="282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576" name=""/>
                    <pic:cNvPicPr/>
                  </pic:nvPicPr>
                  <pic:blipFill>
                    <a:blip r:embed="rId13"/>
                    <a:stretch>
                      <a:fillRect/>
                    </a:stretch>
                  </pic:blipFill>
                  <pic:spPr>
                    <a:xfrm>
                      <a:off x="0" y="0"/>
                      <a:ext cx="5763260" cy="3243580"/>
                    </a:xfrm>
                    <a:prstGeom prst="rect">
                      <a:avLst/>
                    </a:prstGeom>
                  </pic:spPr>
                </pic:pic>
              </a:graphicData>
            </a:graphic>
          </wp:inline>
        </w:drawing>
      </w:r>
    </w:p>
    <w:p w14:paraId="49F317C2" w14:textId="77777777" w:rsidR="00636665" w:rsidRDefault="00636665">
      <w:pPr>
        <w:pStyle w:val="BodyText"/>
        <w:spacing w:before="102"/>
      </w:pPr>
    </w:p>
    <w:p w14:paraId="45452123" w14:textId="77777777" w:rsidR="00621239" w:rsidRDefault="00621239">
      <w:pPr>
        <w:pStyle w:val="BodyText"/>
        <w:spacing w:before="102"/>
      </w:pPr>
    </w:p>
    <w:p w14:paraId="2E3BBF7D" w14:textId="1FDA4E3E" w:rsidR="00621239" w:rsidRDefault="00621239">
      <w:pPr>
        <w:pStyle w:val="BodyText"/>
        <w:spacing w:before="102"/>
      </w:pPr>
      <w:r w:rsidRPr="00621239">
        <w:drawing>
          <wp:inline distT="0" distB="0" distL="0" distR="0" wp14:anchorId="14F86BC1" wp14:editId="63929258">
            <wp:extent cx="5763260" cy="3242945"/>
            <wp:effectExtent l="0" t="0" r="8890" b="0"/>
            <wp:docPr id="143481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2085" name=""/>
                    <pic:cNvPicPr/>
                  </pic:nvPicPr>
                  <pic:blipFill>
                    <a:blip r:embed="rId14"/>
                    <a:stretch>
                      <a:fillRect/>
                    </a:stretch>
                  </pic:blipFill>
                  <pic:spPr>
                    <a:xfrm>
                      <a:off x="0" y="0"/>
                      <a:ext cx="5763260" cy="3242945"/>
                    </a:xfrm>
                    <a:prstGeom prst="rect">
                      <a:avLst/>
                    </a:prstGeom>
                  </pic:spPr>
                </pic:pic>
              </a:graphicData>
            </a:graphic>
          </wp:inline>
        </w:drawing>
      </w:r>
    </w:p>
    <w:p w14:paraId="26A43208" w14:textId="77777777" w:rsidR="00621239" w:rsidRDefault="00621239">
      <w:pPr>
        <w:pStyle w:val="BodyText"/>
        <w:spacing w:before="102"/>
      </w:pPr>
    </w:p>
    <w:p w14:paraId="606B8B61" w14:textId="77777777" w:rsidR="00621239" w:rsidRDefault="00621239">
      <w:pPr>
        <w:pStyle w:val="BodyText"/>
        <w:spacing w:before="102"/>
      </w:pPr>
    </w:p>
    <w:p w14:paraId="1CB9AB52" w14:textId="77777777" w:rsidR="00621239" w:rsidRDefault="00621239">
      <w:pPr>
        <w:pStyle w:val="BodyText"/>
        <w:spacing w:before="102"/>
      </w:pPr>
    </w:p>
    <w:p w14:paraId="6190ADEA" w14:textId="77777777" w:rsidR="00621239" w:rsidRDefault="00621239">
      <w:pPr>
        <w:pStyle w:val="BodyText"/>
        <w:spacing w:before="102"/>
      </w:pPr>
    </w:p>
    <w:p w14:paraId="15C78BD3" w14:textId="77777777" w:rsidR="00621239" w:rsidRDefault="00621239">
      <w:pPr>
        <w:pStyle w:val="BodyText"/>
        <w:spacing w:before="102"/>
      </w:pPr>
    </w:p>
    <w:p w14:paraId="74BE53FD" w14:textId="77777777" w:rsidR="00636665" w:rsidRDefault="00636665">
      <w:pPr>
        <w:pStyle w:val="BodyText"/>
        <w:spacing w:before="102"/>
      </w:pPr>
    </w:p>
    <w:p w14:paraId="2242170B" w14:textId="77777777" w:rsidR="00636665" w:rsidRDefault="00636665">
      <w:pPr>
        <w:pStyle w:val="BodyText"/>
        <w:spacing w:before="102"/>
      </w:pPr>
    </w:p>
    <w:p w14:paraId="6E444B45" w14:textId="77777777" w:rsidR="00636665" w:rsidRDefault="00636665">
      <w:pPr>
        <w:pStyle w:val="BodyText"/>
        <w:spacing w:before="102"/>
      </w:pPr>
    </w:p>
    <w:p w14:paraId="0DA10DD8" w14:textId="77777777" w:rsidR="00621239" w:rsidRDefault="00621239">
      <w:pPr>
        <w:pStyle w:val="BodyText"/>
        <w:spacing w:before="102"/>
      </w:pPr>
    </w:p>
    <w:p w14:paraId="76146F40" w14:textId="77777777" w:rsidR="00621239" w:rsidRDefault="00621239">
      <w:pPr>
        <w:pStyle w:val="BodyText"/>
        <w:spacing w:before="102"/>
      </w:pPr>
    </w:p>
    <w:p w14:paraId="1C9C2F81" w14:textId="77777777" w:rsidR="006425C0" w:rsidRDefault="00000000">
      <w:pPr>
        <w:pStyle w:val="Heading1"/>
      </w:pPr>
      <w:r>
        <w:lastRenderedPageBreak/>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2ED71E0A" w14:textId="77777777" w:rsidR="006425C0" w:rsidRPr="00C06C1F" w:rsidRDefault="00000000">
      <w:pPr>
        <w:pStyle w:val="ListParagraph"/>
        <w:numPr>
          <w:ilvl w:val="0"/>
          <w:numId w:val="1"/>
        </w:numPr>
        <w:tabs>
          <w:tab w:val="left" w:pos="741"/>
          <w:tab w:val="left" w:pos="743"/>
        </w:tabs>
        <w:spacing w:before="180" w:line="256" w:lineRule="auto"/>
        <w:ind w:right="442"/>
        <w:rPr>
          <w:b/>
        </w:rPr>
      </w:pPr>
      <w:r>
        <w:rPr>
          <w:b/>
        </w:rPr>
        <w:t>How</w:t>
      </w:r>
      <w:r>
        <w:rPr>
          <w:b/>
          <w:spacing w:val="-5"/>
        </w:rPr>
        <w:t xml:space="preserve"> </w:t>
      </w:r>
      <w:r>
        <w:rPr>
          <w:b/>
        </w:rPr>
        <w:t>did</w:t>
      </w:r>
      <w:r>
        <w:rPr>
          <w:b/>
          <w:spacing w:val="-3"/>
        </w:rPr>
        <w:t xml:space="preserve"> </w:t>
      </w:r>
      <w:r>
        <w:rPr>
          <w:b/>
        </w:rPr>
        <w:t>data</w:t>
      </w:r>
      <w:r>
        <w:rPr>
          <w:b/>
          <w:spacing w:val="-4"/>
        </w:rPr>
        <w:t xml:space="preserve"> </w:t>
      </w:r>
      <w:r>
        <w:rPr>
          <w:b/>
        </w:rPr>
        <w:t>transformation</w:t>
      </w:r>
      <w:r>
        <w:rPr>
          <w:b/>
          <w:spacing w:val="-2"/>
        </w:rPr>
        <w:t xml:space="preserve"> </w:t>
      </w:r>
      <w:r>
        <w:rPr>
          <w:b/>
        </w:rPr>
        <w:t>improve</w:t>
      </w:r>
      <w:r>
        <w:rPr>
          <w:b/>
          <w:spacing w:val="-3"/>
        </w:rPr>
        <w:t xml:space="preserve"> </w:t>
      </w:r>
      <w:r>
        <w:rPr>
          <w:b/>
        </w:rPr>
        <w:t>the</w:t>
      </w:r>
      <w:r>
        <w:rPr>
          <w:b/>
          <w:spacing w:val="-3"/>
        </w:rPr>
        <w:t xml:space="preserve"> </w:t>
      </w:r>
      <w:r>
        <w:rPr>
          <w:b/>
        </w:rPr>
        <w:t>quality</w:t>
      </w:r>
      <w:r>
        <w:rPr>
          <w:b/>
          <w:spacing w:val="-3"/>
        </w:rPr>
        <w:t xml:space="preserve"> </w:t>
      </w:r>
      <w:r>
        <w:rPr>
          <w:b/>
        </w:rPr>
        <w:t>of</w:t>
      </w:r>
      <w:r>
        <w:rPr>
          <w:b/>
          <w:spacing w:val="-3"/>
        </w:rPr>
        <w:t xml:space="preserve"> </w:t>
      </w:r>
      <w:r>
        <w:rPr>
          <w:b/>
        </w:rPr>
        <w:t>insights</w:t>
      </w:r>
      <w:r>
        <w:rPr>
          <w:b/>
          <w:spacing w:val="-4"/>
        </w:rPr>
        <w:t xml:space="preserve"> </w:t>
      </w:r>
      <w:r>
        <w:rPr>
          <w:b/>
        </w:rPr>
        <w:t>in</w:t>
      </w:r>
      <w:r>
        <w:rPr>
          <w:b/>
          <w:spacing w:val="-2"/>
        </w:rPr>
        <w:t xml:space="preserve"> </w:t>
      </w:r>
      <w:r>
        <w:rPr>
          <w:b/>
        </w:rPr>
        <w:t>your</w:t>
      </w:r>
      <w:r>
        <w:rPr>
          <w:b/>
          <w:spacing w:val="-4"/>
        </w:rPr>
        <w:t xml:space="preserve"> </w:t>
      </w:r>
      <w:r>
        <w:rPr>
          <w:b/>
        </w:rPr>
        <w:t xml:space="preserve">COVID-19 </w:t>
      </w:r>
      <w:r>
        <w:rPr>
          <w:b/>
          <w:spacing w:val="-2"/>
        </w:rPr>
        <w:t>dashboard?</w:t>
      </w:r>
    </w:p>
    <w:p w14:paraId="5D481745" w14:textId="77875A7C" w:rsidR="006425C0" w:rsidRDefault="00C06C1F" w:rsidP="00C06C1F">
      <w:pPr>
        <w:pStyle w:val="ListParagraph"/>
        <w:tabs>
          <w:tab w:val="left" w:pos="741"/>
          <w:tab w:val="left" w:pos="743"/>
        </w:tabs>
        <w:spacing w:before="180" w:line="256" w:lineRule="auto"/>
        <w:ind w:right="442" w:firstLine="0"/>
        <w:rPr>
          <w:bCs/>
          <w:spacing w:val="-2"/>
        </w:rPr>
      </w:pPr>
      <w:r w:rsidRPr="00C06C1F">
        <w:rPr>
          <w:bCs/>
          <w:spacing w:val="-2"/>
        </w:rPr>
        <w:t xml:space="preserve">   Data transformation converted raw COVID-19 data into a clean and structured format for analysis. Converting dates, handling missing values, and creating calculated fields such as Case Fatality Rate and Vaccination Coverage helped produce more accurate and meaningful insights.</w:t>
      </w:r>
    </w:p>
    <w:p w14:paraId="13C9A3F7" w14:textId="77777777" w:rsidR="00C06C1F" w:rsidRPr="00C06C1F" w:rsidRDefault="00C06C1F" w:rsidP="00C06C1F">
      <w:pPr>
        <w:pStyle w:val="ListParagraph"/>
        <w:tabs>
          <w:tab w:val="left" w:pos="741"/>
          <w:tab w:val="left" w:pos="743"/>
        </w:tabs>
        <w:spacing w:before="180" w:line="256" w:lineRule="auto"/>
        <w:ind w:right="442" w:firstLine="0"/>
        <w:rPr>
          <w:bCs/>
        </w:rPr>
      </w:pPr>
    </w:p>
    <w:p w14:paraId="31B19ABE" w14:textId="77777777" w:rsidR="006425C0" w:rsidRDefault="00000000">
      <w:pPr>
        <w:pStyle w:val="ListParagraph"/>
        <w:numPr>
          <w:ilvl w:val="0"/>
          <w:numId w:val="1"/>
        </w:numPr>
        <w:tabs>
          <w:tab w:val="left" w:pos="741"/>
          <w:tab w:val="left" w:pos="743"/>
        </w:tabs>
        <w:spacing w:before="0" w:line="259" w:lineRule="auto"/>
        <w:ind w:right="98"/>
        <w:rPr>
          <w:b/>
        </w:rPr>
      </w:pPr>
      <w:r>
        <w:rPr>
          <w:b/>
        </w:rPr>
        <w:t>What</w:t>
      </w:r>
      <w:r>
        <w:rPr>
          <w:b/>
          <w:spacing w:val="-2"/>
        </w:rPr>
        <w:t xml:space="preserve"> </w:t>
      </w:r>
      <w:r>
        <w:rPr>
          <w:b/>
        </w:rPr>
        <w:t>challenges</w:t>
      </w:r>
      <w:r>
        <w:rPr>
          <w:b/>
          <w:spacing w:val="-3"/>
        </w:rPr>
        <w:t xml:space="preserve"> </w:t>
      </w:r>
      <w:r>
        <w:rPr>
          <w:b/>
        </w:rPr>
        <w:t>did</w:t>
      </w:r>
      <w:r>
        <w:rPr>
          <w:b/>
          <w:spacing w:val="-2"/>
        </w:rPr>
        <w:t xml:space="preserve"> </w:t>
      </w:r>
      <w:r>
        <w:rPr>
          <w:b/>
        </w:rPr>
        <w:t>you</w:t>
      </w:r>
      <w:r>
        <w:rPr>
          <w:b/>
          <w:spacing w:val="-2"/>
        </w:rPr>
        <w:t xml:space="preserve"> </w:t>
      </w:r>
      <w:r>
        <w:rPr>
          <w:b/>
        </w:rPr>
        <w:t>encounter</w:t>
      </w:r>
      <w:r>
        <w:rPr>
          <w:b/>
          <w:spacing w:val="-4"/>
        </w:rPr>
        <w:t xml:space="preserve"> </w:t>
      </w:r>
      <w:r>
        <w:rPr>
          <w:b/>
        </w:rPr>
        <w:t>during</w:t>
      </w:r>
      <w:r>
        <w:rPr>
          <w:b/>
          <w:spacing w:val="-2"/>
        </w:rPr>
        <w:t xml:space="preserve"> </w:t>
      </w:r>
      <w:r>
        <w:rPr>
          <w:b/>
        </w:rPr>
        <w:t>the</w:t>
      </w:r>
      <w:r>
        <w:rPr>
          <w:b/>
          <w:spacing w:val="-2"/>
        </w:rPr>
        <w:t xml:space="preserve"> </w:t>
      </w:r>
      <w:r>
        <w:rPr>
          <w:b/>
        </w:rPr>
        <w:t>data</w:t>
      </w:r>
      <w:r>
        <w:rPr>
          <w:b/>
          <w:spacing w:val="-3"/>
        </w:rPr>
        <w:t xml:space="preserve"> </w:t>
      </w:r>
      <w:r>
        <w:rPr>
          <w:b/>
        </w:rPr>
        <w:t>cleaning</w:t>
      </w:r>
      <w:r>
        <w:rPr>
          <w:b/>
          <w:spacing w:val="-2"/>
        </w:rPr>
        <w:t xml:space="preserve"> </w:t>
      </w:r>
      <w:r>
        <w:rPr>
          <w:b/>
        </w:rPr>
        <w:t>process,</w:t>
      </w:r>
      <w:r>
        <w:rPr>
          <w:b/>
          <w:spacing w:val="-3"/>
        </w:rPr>
        <w:t xml:space="preserve"> </w:t>
      </w:r>
      <w:r>
        <w:rPr>
          <w:b/>
        </w:rPr>
        <w:t>and</w:t>
      </w:r>
      <w:r>
        <w:rPr>
          <w:b/>
          <w:spacing w:val="-2"/>
        </w:rPr>
        <w:t xml:space="preserve"> </w:t>
      </w:r>
      <w:r>
        <w:rPr>
          <w:b/>
        </w:rPr>
        <w:t>how</w:t>
      </w:r>
      <w:r>
        <w:rPr>
          <w:b/>
          <w:spacing w:val="-4"/>
        </w:rPr>
        <w:t xml:space="preserve"> </w:t>
      </w:r>
      <w:r>
        <w:rPr>
          <w:b/>
        </w:rPr>
        <w:t>did you resolve them?</w:t>
      </w:r>
    </w:p>
    <w:p w14:paraId="6018E2E2" w14:textId="2EB0EF8C" w:rsidR="00C06C1F" w:rsidRDefault="00C06C1F" w:rsidP="00C06C1F">
      <w:pPr>
        <w:pStyle w:val="ListParagraph"/>
        <w:tabs>
          <w:tab w:val="left" w:pos="741"/>
          <w:tab w:val="left" w:pos="743"/>
        </w:tabs>
        <w:spacing w:before="0" w:line="259" w:lineRule="auto"/>
        <w:ind w:right="98" w:firstLine="0"/>
        <w:rPr>
          <w:b/>
        </w:rPr>
      </w:pPr>
    </w:p>
    <w:p w14:paraId="10413D4E" w14:textId="022D437B" w:rsidR="006425C0" w:rsidRPr="00C06C1F" w:rsidRDefault="00C06C1F" w:rsidP="00C06C1F">
      <w:pPr>
        <w:pStyle w:val="ListParagraph"/>
        <w:tabs>
          <w:tab w:val="left" w:pos="741"/>
          <w:tab w:val="left" w:pos="743"/>
        </w:tabs>
        <w:spacing w:before="0" w:line="259" w:lineRule="auto"/>
        <w:ind w:right="98" w:firstLine="0"/>
        <w:rPr>
          <w:bCs/>
        </w:rPr>
      </w:pPr>
      <w:r>
        <w:rPr>
          <w:b/>
        </w:rPr>
        <w:t xml:space="preserve"> </w:t>
      </w:r>
      <w:r w:rsidRPr="00C06C1F">
        <w:rPr>
          <w:bCs/>
        </w:rPr>
        <w:t xml:space="preserve">  The main challenges were identifying NULL values, handling missing data, and ensuring that fields such as date were in the correct format. These issues were resolved by checking for NULL values, using cleaned fields such as New Cases Clean, and converting columns to the appropriate data types.</w:t>
      </w:r>
    </w:p>
    <w:p w14:paraId="31D98B17" w14:textId="77777777" w:rsidR="006425C0" w:rsidRDefault="006425C0">
      <w:pPr>
        <w:pStyle w:val="BodyText"/>
        <w:spacing w:before="185"/>
        <w:rPr>
          <w:b/>
        </w:rPr>
      </w:pPr>
    </w:p>
    <w:p w14:paraId="01B9BC37" w14:textId="77777777" w:rsidR="006425C0" w:rsidRPr="00C06C1F" w:rsidRDefault="00000000">
      <w:pPr>
        <w:pStyle w:val="ListParagraph"/>
        <w:numPr>
          <w:ilvl w:val="0"/>
          <w:numId w:val="1"/>
        </w:numPr>
        <w:tabs>
          <w:tab w:val="left" w:pos="741"/>
        </w:tabs>
        <w:spacing w:before="0"/>
        <w:ind w:left="741" w:hanging="358"/>
        <w:rPr>
          <w:b/>
        </w:rPr>
      </w:pPr>
      <w:r>
        <w:rPr>
          <w:b/>
        </w:rPr>
        <w:t>Which</w:t>
      </w:r>
      <w:r>
        <w:rPr>
          <w:b/>
          <w:spacing w:val="-4"/>
        </w:rPr>
        <w:t xml:space="preserve"> </w:t>
      </w:r>
      <w:r>
        <w:rPr>
          <w:b/>
        </w:rPr>
        <w:t>KPI</w:t>
      </w:r>
      <w:r>
        <w:rPr>
          <w:b/>
          <w:spacing w:val="-5"/>
        </w:rPr>
        <w:t xml:space="preserve"> </w:t>
      </w:r>
      <w:r>
        <w:rPr>
          <w:b/>
        </w:rPr>
        <w:t>provided</w:t>
      </w:r>
      <w:r>
        <w:rPr>
          <w:b/>
          <w:spacing w:val="-4"/>
        </w:rPr>
        <w:t xml:space="preserve"> </w:t>
      </w:r>
      <w:r>
        <w:rPr>
          <w:b/>
        </w:rPr>
        <w:t>the</w:t>
      </w:r>
      <w:r>
        <w:rPr>
          <w:b/>
          <w:spacing w:val="-3"/>
        </w:rPr>
        <w:t xml:space="preserve"> </w:t>
      </w:r>
      <w:r>
        <w:rPr>
          <w:b/>
        </w:rPr>
        <w:t>most</w:t>
      </w:r>
      <w:r>
        <w:rPr>
          <w:b/>
          <w:spacing w:val="-4"/>
        </w:rPr>
        <w:t xml:space="preserve"> </w:t>
      </w:r>
      <w:r>
        <w:rPr>
          <w:b/>
        </w:rPr>
        <w:t>valuable</w:t>
      </w:r>
      <w:r>
        <w:rPr>
          <w:b/>
          <w:spacing w:val="-4"/>
        </w:rPr>
        <w:t xml:space="preserve"> </w:t>
      </w:r>
      <w:r>
        <w:rPr>
          <w:b/>
        </w:rPr>
        <w:t>insight,</w:t>
      </w:r>
      <w:r>
        <w:rPr>
          <w:b/>
          <w:spacing w:val="-5"/>
        </w:rPr>
        <w:t xml:space="preserve"> </w:t>
      </w:r>
      <w:r>
        <w:rPr>
          <w:b/>
        </w:rPr>
        <w:t>and</w:t>
      </w:r>
      <w:r>
        <w:rPr>
          <w:b/>
          <w:spacing w:val="-3"/>
        </w:rPr>
        <w:t xml:space="preserve"> </w:t>
      </w:r>
      <w:r>
        <w:rPr>
          <w:b/>
          <w:spacing w:val="-4"/>
        </w:rPr>
        <w:t>why?</w:t>
      </w:r>
    </w:p>
    <w:p w14:paraId="09E0170F" w14:textId="12256A57" w:rsidR="00C06C1F" w:rsidRDefault="00C06C1F" w:rsidP="00C06C1F">
      <w:pPr>
        <w:pStyle w:val="ListParagraph"/>
        <w:tabs>
          <w:tab w:val="left" w:pos="741"/>
        </w:tabs>
        <w:spacing w:before="0"/>
        <w:ind w:left="741" w:firstLine="0"/>
        <w:rPr>
          <w:b/>
          <w:spacing w:val="-4"/>
        </w:rPr>
      </w:pPr>
    </w:p>
    <w:p w14:paraId="132D34EF" w14:textId="77777777" w:rsidR="00C06C1F" w:rsidRDefault="00C06C1F" w:rsidP="00C06C1F">
      <w:pPr>
        <w:pStyle w:val="ListParagraph"/>
        <w:tabs>
          <w:tab w:val="left" w:pos="741"/>
        </w:tabs>
        <w:spacing w:before="0"/>
        <w:ind w:left="741" w:firstLine="0"/>
        <w:rPr>
          <w:spacing w:val="-4"/>
        </w:rPr>
      </w:pPr>
      <w:r>
        <w:rPr>
          <w:b/>
          <w:spacing w:val="-4"/>
        </w:rPr>
        <w:t xml:space="preserve">   </w:t>
      </w:r>
      <w:r w:rsidRPr="00C06C1F">
        <w:rPr>
          <w:spacing w:val="-4"/>
        </w:rPr>
        <w:t>Vaccination Coverage (%) provided the most valuable insight because it helped compare vaccination progress across different countries or regions. It also helped understand the relationship between vaccination levels and the overall impact of COVID-</w:t>
      </w:r>
      <w:r w:rsidR="00621239">
        <w:rPr>
          <w:spacing w:val="-4"/>
        </w:rPr>
        <w:t>19.</w:t>
      </w:r>
    </w:p>
    <w:p w14:paraId="462FED6C" w14:textId="77777777" w:rsidR="00621239" w:rsidRDefault="00621239" w:rsidP="00C06C1F">
      <w:pPr>
        <w:pStyle w:val="ListParagraph"/>
        <w:tabs>
          <w:tab w:val="left" w:pos="741"/>
        </w:tabs>
        <w:spacing w:before="0"/>
        <w:ind w:left="741" w:firstLine="0"/>
        <w:rPr>
          <w:spacing w:val="-4"/>
        </w:rPr>
      </w:pPr>
    </w:p>
    <w:p w14:paraId="30F19449" w14:textId="77777777" w:rsidR="00621239" w:rsidRDefault="00621239" w:rsidP="00621239">
      <w:pPr>
        <w:tabs>
          <w:tab w:val="left" w:pos="741"/>
        </w:tabs>
      </w:pPr>
    </w:p>
    <w:p w14:paraId="3A8FD770" w14:textId="7775A711" w:rsidR="00621239" w:rsidRPr="00C06C1F" w:rsidRDefault="00621239" w:rsidP="00621239">
      <w:pPr>
        <w:pStyle w:val="ListParagraph"/>
        <w:numPr>
          <w:ilvl w:val="0"/>
          <w:numId w:val="1"/>
        </w:numPr>
        <w:tabs>
          <w:tab w:val="left" w:pos="741"/>
        </w:tabs>
        <w:spacing w:before="0"/>
        <w:ind w:left="741" w:hanging="358"/>
        <w:rPr>
          <w:b/>
        </w:rPr>
      </w:pPr>
      <w:r>
        <w:t xml:space="preserve"> </w:t>
      </w:r>
      <w:r>
        <w:rPr>
          <w:b/>
        </w:rPr>
        <w:t>How</w:t>
      </w:r>
      <w:r>
        <w:rPr>
          <w:b/>
          <w:spacing w:val="-8"/>
        </w:rPr>
        <w:t xml:space="preserve"> </w:t>
      </w:r>
      <w:r>
        <w:rPr>
          <w:b/>
        </w:rPr>
        <w:t>does</w:t>
      </w:r>
      <w:r>
        <w:rPr>
          <w:b/>
          <w:spacing w:val="-6"/>
        </w:rPr>
        <w:t xml:space="preserve"> </w:t>
      </w:r>
      <w:r>
        <w:rPr>
          <w:b/>
        </w:rPr>
        <w:t>interactivity</w:t>
      </w:r>
      <w:r>
        <w:rPr>
          <w:b/>
          <w:spacing w:val="-6"/>
        </w:rPr>
        <w:t xml:space="preserve"> </w:t>
      </w:r>
      <w:r>
        <w:rPr>
          <w:b/>
        </w:rPr>
        <w:t>in</w:t>
      </w:r>
      <w:r>
        <w:rPr>
          <w:b/>
          <w:spacing w:val="-4"/>
        </w:rPr>
        <w:t xml:space="preserve"> </w:t>
      </w:r>
      <w:r>
        <w:rPr>
          <w:b/>
        </w:rPr>
        <w:t>dashboards</w:t>
      </w:r>
      <w:r>
        <w:rPr>
          <w:b/>
          <w:spacing w:val="-7"/>
        </w:rPr>
        <w:t xml:space="preserve"> </w:t>
      </w:r>
      <w:r>
        <w:rPr>
          <w:b/>
        </w:rPr>
        <w:t>improve</w:t>
      </w:r>
      <w:r>
        <w:rPr>
          <w:b/>
          <w:spacing w:val="-5"/>
        </w:rPr>
        <w:t xml:space="preserve"> </w:t>
      </w:r>
      <w:r>
        <w:rPr>
          <w:b/>
        </w:rPr>
        <w:t>user</w:t>
      </w:r>
      <w:r>
        <w:rPr>
          <w:b/>
          <w:spacing w:val="-7"/>
        </w:rPr>
        <w:t xml:space="preserve"> </w:t>
      </w:r>
      <w:r>
        <w:rPr>
          <w:b/>
          <w:spacing w:val="-2"/>
        </w:rPr>
        <w:t>experience?</w:t>
      </w:r>
    </w:p>
    <w:p w14:paraId="3B48C578" w14:textId="77777777" w:rsidR="00621239" w:rsidRDefault="00621239" w:rsidP="00621239">
      <w:pPr>
        <w:pStyle w:val="ListParagraph"/>
        <w:tabs>
          <w:tab w:val="left" w:pos="741"/>
        </w:tabs>
        <w:spacing w:before="0"/>
        <w:ind w:left="741" w:firstLine="0"/>
        <w:rPr>
          <w:b/>
          <w:spacing w:val="-2"/>
        </w:rPr>
      </w:pPr>
    </w:p>
    <w:p w14:paraId="71CC6801" w14:textId="77777777" w:rsidR="00621239" w:rsidRDefault="00621239" w:rsidP="00621239">
      <w:pPr>
        <w:pStyle w:val="ListParagraph"/>
        <w:tabs>
          <w:tab w:val="left" w:pos="741"/>
        </w:tabs>
        <w:spacing w:before="0"/>
        <w:ind w:left="741" w:firstLine="0"/>
        <w:rPr>
          <w:bCs/>
          <w:spacing w:val="-2"/>
        </w:rPr>
      </w:pPr>
      <w:r w:rsidRPr="00C06C1F">
        <w:rPr>
          <w:bCs/>
          <w:spacing w:val="-2"/>
        </w:rPr>
        <w:t xml:space="preserve">   Interactive features such as filters, country selection, continent selection, and date-range filters allow users to explore the data based on their specific needs. This makes the dashboard easier to use and helps users quickly identify trends and compare different regions.</w:t>
      </w:r>
    </w:p>
    <w:p w14:paraId="49BEDF48" w14:textId="77777777" w:rsidR="00621239" w:rsidRDefault="00621239" w:rsidP="00621239">
      <w:pPr>
        <w:pStyle w:val="ListParagraph"/>
        <w:tabs>
          <w:tab w:val="left" w:pos="741"/>
        </w:tabs>
        <w:spacing w:before="0"/>
        <w:ind w:left="741" w:firstLine="0"/>
        <w:rPr>
          <w:bCs/>
          <w:spacing w:val="-2"/>
        </w:rPr>
      </w:pPr>
    </w:p>
    <w:p w14:paraId="3A889CCE" w14:textId="77777777" w:rsidR="00621239" w:rsidRPr="00C06C1F" w:rsidRDefault="00621239" w:rsidP="00621239">
      <w:pPr>
        <w:pStyle w:val="ListParagraph"/>
        <w:tabs>
          <w:tab w:val="left" w:pos="741"/>
        </w:tabs>
        <w:spacing w:before="0"/>
        <w:ind w:left="741" w:firstLine="0"/>
        <w:rPr>
          <w:bCs/>
        </w:rPr>
      </w:pPr>
    </w:p>
    <w:p w14:paraId="25F467E6" w14:textId="77777777" w:rsidR="00621239" w:rsidRPr="00C06C1F" w:rsidRDefault="00621239" w:rsidP="00621239">
      <w:pPr>
        <w:pStyle w:val="ListParagraph"/>
        <w:numPr>
          <w:ilvl w:val="0"/>
          <w:numId w:val="1"/>
        </w:numPr>
        <w:tabs>
          <w:tab w:val="left" w:pos="741"/>
        </w:tabs>
        <w:spacing w:before="1"/>
        <w:ind w:left="741" w:hanging="358"/>
        <w:rPr>
          <w:b/>
        </w:rPr>
      </w:pPr>
      <w:r>
        <w:rPr>
          <w:b/>
        </w:rPr>
        <w:t>What</w:t>
      </w:r>
      <w:r>
        <w:rPr>
          <w:b/>
          <w:spacing w:val="-6"/>
        </w:rPr>
        <w:t xml:space="preserve"> </w:t>
      </w:r>
      <w:r>
        <w:rPr>
          <w:b/>
        </w:rPr>
        <w:t>steps</w:t>
      </w:r>
      <w:r>
        <w:rPr>
          <w:b/>
          <w:spacing w:val="-4"/>
        </w:rPr>
        <w:t xml:space="preserve"> </w:t>
      </w:r>
      <w:r>
        <w:rPr>
          <w:b/>
        </w:rPr>
        <w:t>would</w:t>
      </w:r>
      <w:r>
        <w:rPr>
          <w:b/>
          <w:spacing w:val="-5"/>
        </w:rPr>
        <w:t xml:space="preserve"> </w:t>
      </w:r>
      <w:r>
        <w:rPr>
          <w:b/>
        </w:rPr>
        <w:t>you</w:t>
      </w:r>
      <w:r>
        <w:rPr>
          <w:b/>
          <w:spacing w:val="-8"/>
        </w:rPr>
        <w:t xml:space="preserve"> </w:t>
      </w:r>
      <w:r>
        <w:rPr>
          <w:b/>
        </w:rPr>
        <w:t>take</w:t>
      </w:r>
      <w:r>
        <w:rPr>
          <w:b/>
          <w:spacing w:val="-3"/>
        </w:rPr>
        <w:t xml:space="preserve"> </w:t>
      </w:r>
      <w:r>
        <w:rPr>
          <w:b/>
        </w:rPr>
        <w:t>to</w:t>
      </w:r>
      <w:r>
        <w:rPr>
          <w:b/>
          <w:spacing w:val="-5"/>
        </w:rPr>
        <w:t xml:space="preserve"> </w:t>
      </w:r>
      <w:r>
        <w:rPr>
          <w:b/>
        </w:rPr>
        <w:t>further</w:t>
      </w:r>
      <w:r>
        <w:rPr>
          <w:b/>
          <w:spacing w:val="-6"/>
        </w:rPr>
        <w:t xml:space="preserve"> </w:t>
      </w:r>
      <w:r>
        <w:rPr>
          <w:b/>
        </w:rPr>
        <w:t>enhance</w:t>
      </w:r>
      <w:r>
        <w:rPr>
          <w:b/>
          <w:spacing w:val="-3"/>
        </w:rPr>
        <w:t xml:space="preserve"> </w:t>
      </w:r>
      <w:r>
        <w:rPr>
          <w:b/>
        </w:rPr>
        <w:t>the</w:t>
      </w:r>
      <w:r>
        <w:rPr>
          <w:b/>
          <w:spacing w:val="-4"/>
        </w:rPr>
        <w:t xml:space="preserve"> </w:t>
      </w:r>
      <w:r>
        <w:rPr>
          <w:b/>
        </w:rPr>
        <w:t>dashboard’s</w:t>
      </w:r>
      <w:r>
        <w:rPr>
          <w:b/>
          <w:spacing w:val="-4"/>
        </w:rPr>
        <w:t xml:space="preserve"> </w:t>
      </w:r>
      <w:r>
        <w:rPr>
          <w:b/>
          <w:spacing w:val="-2"/>
        </w:rPr>
        <w:t>effectiveness?</w:t>
      </w:r>
    </w:p>
    <w:p w14:paraId="2C42ACF6" w14:textId="77777777" w:rsidR="00621239" w:rsidRPr="00C06C1F" w:rsidRDefault="00621239" w:rsidP="00621239">
      <w:pPr>
        <w:pStyle w:val="ListParagraph"/>
        <w:tabs>
          <w:tab w:val="left" w:pos="741"/>
        </w:tabs>
        <w:spacing w:before="1"/>
        <w:ind w:left="741" w:firstLine="0"/>
        <w:rPr>
          <w:bCs/>
          <w:spacing w:val="-2"/>
        </w:rPr>
      </w:pPr>
    </w:p>
    <w:p w14:paraId="0C6FA689" w14:textId="29395A98" w:rsidR="00621239" w:rsidRPr="00621239" w:rsidRDefault="00621239" w:rsidP="00621239">
      <w:pPr>
        <w:pStyle w:val="ListParagraph"/>
        <w:tabs>
          <w:tab w:val="left" w:pos="741"/>
        </w:tabs>
        <w:spacing w:before="1"/>
        <w:ind w:left="741" w:firstLine="0"/>
        <w:rPr>
          <w:bCs/>
        </w:rPr>
      </w:pPr>
      <w:r w:rsidRPr="00C06C1F">
        <w:rPr>
          <w:bCs/>
          <w:spacing w:val="-2"/>
        </w:rPr>
        <w:t xml:space="preserve">   I would improve the dashboard by adding more interactive filters, tooltips, trend indicators, and additional KPIs. I would also improve the visual layout, use consistent formatting, and add comparisons between cases, deaths, and vaccination rates to provide deeper insights.</w:t>
      </w:r>
    </w:p>
    <w:p w14:paraId="32548D98" w14:textId="77777777" w:rsidR="00621239" w:rsidRDefault="00621239" w:rsidP="00621239">
      <w:pPr>
        <w:pStyle w:val="BodyText"/>
        <w:rPr>
          <w:b/>
        </w:rPr>
      </w:pPr>
    </w:p>
    <w:p w14:paraId="70C8C00E" w14:textId="77777777" w:rsidR="00621239" w:rsidRDefault="00621239" w:rsidP="00621239">
      <w:pPr>
        <w:pStyle w:val="BodyText"/>
        <w:spacing w:before="105"/>
        <w:rPr>
          <w:b/>
        </w:rPr>
      </w:pPr>
    </w:p>
    <w:p w14:paraId="607CCFFF" w14:textId="77777777" w:rsidR="00621239" w:rsidRDefault="00621239" w:rsidP="00621239">
      <w:pPr>
        <w:pStyle w:val="Heading1"/>
      </w:pPr>
      <w:r>
        <w:rPr>
          <w:spacing w:val="-2"/>
        </w:rPr>
        <w:t>RESULT:</w:t>
      </w:r>
    </w:p>
    <w:p w14:paraId="2F444DAB" w14:textId="77777777" w:rsidR="00621239" w:rsidRDefault="00621239" w:rsidP="00621239">
      <w:pPr>
        <w:pStyle w:val="BodyText"/>
        <w:rPr>
          <w:b/>
        </w:rPr>
      </w:pPr>
    </w:p>
    <w:p w14:paraId="6A645F67" w14:textId="77777777" w:rsidR="00621239" w:rsidRDefault="00621239" w:rsidP="00621239">
      <w:pPr>
        <w:pStyle w:val="BodyText"/>
        <w:ind w:left="23" w:right="19"/>
        <w:jc w:val="both"/>
      </w:pPr>
      <w:r>
        <w:t>The</w:t>
      </w:r>
      <w:r>
        <w:rPr>
          <w:spacing w:val="-1"/>
        </w:rPr>
        <w:t xml:space="preserve"> </w:t>
      </w:r>
      <w:r>
        <w:t>COVID-19</w:t>
      </w:r>
      <w:r>
        <w:rPr>
          <w:spacing w:val="-1"/>
        </w:rPr>
        <w:t xml:space="preserve"> </w:t>
      </w:r>
      <w:r>
        <w:t>dataset was successfully</w:t>
      </w:r>
      <w:r>
        <w:rPr>
          <w:spacing w:val="-1"/>
        </w:rPr>
        <w:t xml:space="preserve"> </w:t>
      </w:r>
      <w:r>
        <w:t>cleaned,</w:t>
      </w:r>
      <w:r>
        <w:rPr>
          <w:spacing w:val="-1"/>
        </w:rPr>
        <w:t xml:space="preserve"> </w:t>
      </w:r>
      <w:r>
        <w:t>aggregated, and transformed for visual analysis using Tableau and Power BI. Missing values, data type mismatches, and inconsistencies were addressed.</w:t>
      </w:r>
      <w:r>
        <w:rPr>
          <w:spacing w:val="-1"/>
        </w:rPr>
        <w:t xml:space="preserve"> </w:t>
      </w:r>
      <w:r>
        <w:t>KPIs</w:t>
      </w:r>
      <w:r>
        <w:rPr>
          <w:spacing w:val="-1"/>
        </w:rPr>
        <w:t xml:space="preserve"> </w:t>
      </w:r>
      <w:r>
        <w:t>such</w:t>
      </w:r>
      <w:r>
        <w:rPr>
          <w:spacing w:val="-3"/>
        </w:rPr>
        <w:t xml:space="preserve"> </w:t>
      </w:r>
      <w:r>
        <w:t>as</w:t>
      </w:r>
      <w:r>
        <w:rPr>
          <w:spacing w:val="-2"/>
        </w:rPr>
        <w:t xml:space="preserve"> </w:t>
      </w:r>
      <w:r>
        <w:t>vaccination</w:t>
      </w:r>
      <w:r>
        <w:rPr>
          <w:spacing w:val="-1"/>
        </w:rPr>
        <w:t xml:space="preserve"> </w:t>
      </w:r>
      <w:r>
        <w:t>rate</w:t>
      </w:r>
      <w:r>
        <w:rPr>
          <w:spacing w:val="-1"/>
        </w:rPr>
        <w:t xml:space="preserve"> </w:t>
      </w:r>
      <w:r>
        <w:t>and</w:t>
      </w:r>
      <w:r>
        <w:rPr>
          <w:spacing w:val="-1"/>
        </w:rPr>
        <w:t xml:space="preserve"> </w:t>
      </w:r>
      <w:r>
        <w:t>daily</w:t>
      </w:r>
      <w:r>
        <w:rPr>
          <w:spacing w:val="-3"/>
        </w:rPr>
        <w:t xml:space="preserve"> </w:t>
      </w:r>
      <w:r>
        <w:t>case</w:t>
      </w:r>
      <w:r>
        <w:rPr>
          <w:spacing w:val="-2"/>
        </w:rPr>
        <w:t xml:space="preserve"> </w:t>
      </w:r>
      <w:r>
        <w:t>growth</w:t>
      </w:r>
      <w:r>
        <w:rPr>
          <w:spacing w:val="-3"/>
        </w:rPr>
        <w:t xml:space="preserve"> </w:t>
      </w:r>
      <w:r>
        <w:t>offered valuable insights into the pandemic</w:t>
      </w:r>
      <w:r>
        <w:rPr>
          <w:spacing w:val="-5"/>
        </w:rPr>
        <w:t xml:space="preserve"> </w:t>
      </w:r>
      <w:r>
        <w:t>trends</w:t>
      </w:r>
      <w:r>
        <w:rPr>
          <w:spacing w:val="-2"/>
        </w:rPr>
        <w:t xml:space="preserve"> </w:t>
      </w:r>
      <w:r>
        <w:t>across</w:t>
      </w:r>
      <w:r>
        <w:rPr>
          <w:spacing w:val="-5"/>
        </w:rPr>
        <w:t xml:space="preserve"> </w:t>
      </w:r>
      <w:r>
        <w:t>countries</w:t>
      </w:r>
      <w:r>
        <w:rPr>
          <w:spacing w:val="-5"/>
        </w:rPr>
        <w:t xml:space="preserve"> </w:t>
      </w:r>
      <w:r>
        <w:t>and</w:t>
      </w:r>
      <w:r>
        <w:rPr>
          <w:spacing w:val="-4"/>
        </w:rPr>
        <w:t xml:space="preserve"> </w:t>
      </w:r>
      <w:r>
        <w:t>timeframes.</w:t>
      </w:r>
      <w:r>
        <w:rPr>
          <w:spacing w:val="-6"/>
        </w:rPr>
        <w:t xml:space="preserve"> </w:t>
      </w:r>
      <w:r>
        <w:t>The</w:t>
      </w:r>
      <w:r>
        <w:rPr>
          <w:spacing w:val="-5"/>
        </w:rPr>
        <w:t xml:space="preserve"> </w:t>
      </w:r>
      <w:r>
        <w:t>resulting</w:t>
      </w:r>
      <w:r>
        <w:rPr>
          <w:spacing w:val="-5"/>
        </w:rPr>
        <w:t xml:space="preserve"> </w:t>
      </w:r>
      <w:r>
        <w:t>interactive</w:t>
      </w:r>
      <w:r>
        <w:rPr>
          <w:spacing w:val="-8"/>
        </w:rPr>
        <w:t xml:space="preserve"> </w:t>
      </w:r>
      <w:r>
        <w:t>dashboards</w:t>
      </w:r>
      <w:r>
        <w:rPr>
          <w:spacing w:val="-2"/>
        </w:rPr>
        <w:t xml:space="preserve"> </w:t>
      </w:r>
      <w:r>
        <w:t>allowed for effective public health monitoring and communication.</w:t>
      </w:r>
    </w:p>
    <w:p w14:paraId="27ACDACB" w14:textId="77777777" w:rsidR="00621239" w:rsidRDefault="00621239" w:rsidP="00621239">
      <w:pPr>
        <w:pStyle w:val="BodyText"/>
        <w:jc w:val="both"/>
        <w:sectPr w:rsidR="00621239" w:rsidSect="00621239">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E5B903B" w14:textId="77777777" w:rsidR="00621239" w:rsidRDefault="00621239" w:rsidP="00621239">
      <w:pPr>
        <w:pStyle w:val="BodyText"/>
      </w:pPr>
    </w:p>
    <w:p w14:paraId="69B8D42A" w14:textId="77777777" w:rsidR="00621239" w:rsidRDefault="00621239" w:rsidP="00621239">
      <w:pPr>
        <w:pStyle w:val="BodyText"/>
      </w:pPr>
    </w:p>
    <w:p w14:paraId="72B039F4" w14:textId="77777777" w:rsidR="00621239" w:rsidRDefault="00621239" w:rsidP="00621239">
      <w:pPr>
        <w:pStyle w:val="BodyText"/>
        <w:spacing w:before="16"/>
      </w:pPr>
    </w:p>
    <w:p w14:paraId="6DAC38A7" w14:textId="77777777" w:rsidR="00621239" w:rsidRDefault="00621239" w:rsidP="00621239">
      <w:pPr>
        <w:pStyle w:val="Heading1"/>
        <w:spacing w:before="1"/>
        <w:ind w:left="1"/>
        <w:jc w:val="center"/>
      </w:pPr>
      <w:r>
        <w:rPr>
          <w:spacing w:val="-2"/>
        </w:rPr>
        <w:t>ASSESSMENT</w:t>
      </w:r>
    </w:p>
    <w:p w14:paraId="030657FB" w14:textId="77777777" w:rsidR="00621239" w:rsidRDefault="00621239" w:rsidP="00621239">
      <w:pPr>
        <w:pStyle w:val="BodyText"/>
        <w:spacing w:before="86"/>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621239" w14:paraId="0104DE50" w14:textId="77777777" w:rsidTr="008E7CA9">
        <w:trPr>
          <w:trHeight w:val="514"/>
        </w:trPr>
        <w:tc>
          <w:tcPr>
            <w:tcW w:w="3077" w:type="dxa"/>
          </w:tcPr>
          <w:p w14:paraId="2569EEA9" w14:textId="77777777" w:rsidR="00621239" w:rsidRDefault="00621239" w:rsidP="008E7CA9">
            <w:pPr>
              <w:pStyle w:val="TableParagraph"/>
              <w:spacing w:line="257" w:lineRule="exact"/>
              <w:ind w:left="373"/>
              <w:rPr>
                <w:b/>
              </w:rPr>
            </w:pPr>
            <w:r>
              <w:rPr>
                <w:b/>
                <w:spacing w:val="-2"/>
              </w:rPr>
              <w:t>Description</w:t>
            </w:r>
          </w:p>
        </w:tc>
        <w:tc>
          <w:tcPr>
            <w:tcW w:w="1889" w:type="dxa"/>
          </w:tcPr>
          <w:p w14:paraId="6BF57EE5" w14:textId="77777777" w:rsidR="00621239" w:rsidRDefault="00621239" w:rsidP="008E7CA9">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4411FC32" w14:textId="77777777" w:rsidR="00621239" w:rsidRDefault="00621239" w:rsidP="008E7CA9">
            <w:pPr>
              <w:pStyle w:val="TableParagraph"/>
              <w:spacing w:line="260" w:lineRule="exact"/>
              <w:ind w:left="261" w:right="228" w:firstLine="139"/>
              <w:rPr>
                <w:b/>
              </w:rPr>
            </w:pPr>
            <w:r>
              <w:rPr>
                <w:b/>
                <w:spacing w:val="-2"/>
              </w:rPr>
              <w:t>Marks Awarded</w:t>
            </w:r>
          </w:p>
        </w:tc>
      </w:tr>
      <w:tr w:rsidR="00621239" w14:paraId="0FA8269F" w14:textId="77777777" w:rsidTr="008E7CA9">
        <w:trPr>
          <w:trHeight w:val="332"/>
        </w:trPr>
        <w:tc>
          <w:tcPr>
            <w:tcW w:w="3077" w:type="dxa"/>
          </w:tcPr>
          <w:p w14:paraId="32D155DD" w14:textId="77777777" w:rsidR="00621239" w:rsidRDefault="00621239" w:rsidP="008E7CA9">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23D7DEF9" w14:textId="77777777" w:rsidR="00621239" w:rsidRDefault="00621239" w:rsidP="008E7CA9">
            <w:pPr>
              <w:pStyle w:val="TableParagraph"/>
              <w:spacing w:before="34"/>
              <w:ind w:left="179" w:right="151"/>
              <w:jc w:val="center"/>
              <w:rPr>
                <w:b/>
              </w:rPr>
            </w:pPr>
            <w:r>
              <w:rPr>
                <w:b/>
                <w:spacing w:val="-10"/>
              </w:rPr>
              <w:t>5</w:t>
            </w:r>
          </w:p>
        </w:tc>
        <w:tc>
          <w:tcPr>
            <w:tcW w:w="1440" w:type="dxa"/>
          </w:tcPr>
          <w:p w14:paraId="2B91B3B6" w14:textId="77777777" w:rsidR="00621239" w:rsidRDefault="00621239" w:rsidP="008E7CA9">
            <w:pPr>
              <w:pStyle w:val="TableParagraph"/>
              <w:rPr>
                <w:rFonts w:ascii="Times New Roman"/>
              </w:rPr>
            </w:pPr>
          </w:p>
        </w:tc>
      </w:tr>
      <w:tr w:rsidR="00621239" w14:paraId="4396567E" w14:textId="77777777" w:rsidTr="008E7CA9">
        <w:trPr>
          <w:trHeight w:val="397"/>
        </w:trPr>
        <w:tc>
          <w:tcPr>
            <w:tcW w:w="3077" w:type="dxa"/>
          </w:tcPr>
          <w:p w14:paraId="40DE6742" w14:textId="77777777" w:rsidR="00621239" w:rsidRDefault="00621239" w:rsidP="008E7CA9">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2F2C27BB" w14:textId="77777777" w:rsidR="00621239" w:rsidRDefault="00621239" w:rsidP="008E7CA9">
            <w:pPr>
              <w:pStyle w:val="TableParagraph"/>
              <w:spacing w:before="68"/>
              <w:ind w:left="183" w:right="151"/>
              <w:jc w:val="center"/>
              <w:rPr>
                <w:b/>
              </w:rPr>
            </w:pPr>
            <w:r>
              <w:rPr>
                <w:b/>
                <w:spacing w:val="-5"/>
              </w:rPr>
              <w:t>10</w:t>
            </w:r>
          </w:p>
        </w:tc>
        <w:tc>
          <w:tcPr>
            <w:tcW w:w="1440" w:type="dxa"/>
          </w:tcPr>
          <w:p w14:paraId="4BFCFD83" w14:textId="77777777" w:rsidR="00621239" w:rsidRDefault="00621239" w:rsidP="008E7CA9">
            <w:pPr>
              <w:pStyle w:val="TableParagraph"/>
              <w:rPr>
                <w:rFonts w:ascii="Times New Roman"/>
              </w:rPr>
            </w:pPr>
          </w:p>
        </w:tc>
      </w:tr>
      <w:tr w:rsidR="00621239" w14:paraId="146AF3BE" w14:textId="77777777" w:rsidTr="008E7CA9">
        <w:trPr>
          <w:trHeight w:val="399"/>
        </w:trPr>
        <w:tc>
          <w:tcPr>
            <w:tcW w:w="3077" w:type="dxa"/>
          </w:tcPr>
          <w:p w14:paraId="7980F9AF" w14:textId="77777777" w:rsidR="00621239" w:rsidRDefault="00621239" w:rsidP="008E7CA9">
            <w:pPr>
              <w:pStyle w:val="TableParagraph"/>
              <w:spacing w:before="1"/>
              <w:ind w:left="109"/>
            </w:pPr>
            <w:r>
              <w:t>Post</w:t>
            </w:r>
            <w:r>
              <w:rPr>
                <w:spacing w:val="-3"/>
              </w:rPr>
              <w:t xml:space="preserve"> </w:t>
            </w:r>
            <w:r>
              <w:t>Lab</w:t>
            </w:r>
            <w:r>
              <w:rPr>
                <w:spacing w:val="-2"/>
              </w:rPr>
              <w:t xml:space="preserve"> Exercise</w:t>
            </w:r>
          </w:p>
        </w:tc>
        <w:tc>
          <w:tcPr>
            <w:tcW w:w="1889" w:type="dxa"/>
          </w:tcPr>
          <w:p w14:paraId="63F7AD93" w14:textId="77777777" w:rsidR="00621239" w:rsidRDefault="00621239" w:rsidP="008E7CA9">
            <w:pPr>
              <w:pStyle w:val="TableParagraph"/>
              <w:spacing w:before="71"/>
              <w:ind w:left="32" w:right="183"/>
              <w:jc w:val="center"/>
              <w:rPr>
                <w:b/>
              </w:rPr>
            </w:pPr>
            <w:r>
              <w:rPr>
                <w:b/>
                <w:spacing w:val="-10"/>
              </w:rPr>
              <w:t>5</w:t>
            </w:r>
          </w:p>
        </w:tc>
        <w:tc>
          <w:tcPr>
            <w:tcW w:w="1440" w:type="dxa"/>
          </w:tcPr>
          <w:p w14:paraId="2FCADC1C" w14:textId="77777777" w:rsidR="00621239" w:rsidRDefault="00621239" w:rsidP="008E7CA9">
            <w:pPr>
              <w:pStyle w:val="TableParagraph"/>
              <w:rPr>
                <w:rFonts w:ascii="Times New Roman"/>
              </w:rPr>
            </w:pPr>
          </w:p>
        </w:tc>
      </w:tr>
      <w:tr w:rsidR="00621239" w14:paraId="25820A1E" w14:textId="77777777" w:rsidTr="008E7CA9">
        <w:trPr>
          <w:trHeight w:val="354"/>
        </w:trPr>
        <w:tc>
          <w:tcPr>
            <w:tcW w:w="3077" w:type="dxa"/>
          </w:tcPr>
          <w:p w14:paraId="66158422" w14:textId="77777777" w:rsidR="00621239" w:rsidRDefault="00621239" w:rsidP="008E7CA9">
            <w:pPr>
              <w:pStyle w:val="TableParagraph"/>
              <w:spacing w:before="1"/>
              <w:ind w:left="109"/>
            </w:pPr>
            <w:r>
              <w:rPr>
                <w:spacing w:val="-4"/>
              </w:rPr>
              <w:t>Viva</w:t>
            </w:r>
          </w:p>
        </w:tc>
        <w:tc>
          <w:tcPr>
            <w:tcW w:w="1889" w:type="dxa"/>
          </w:tcPr>
          <w:p w14:paraId="627AEA76" w14:textId="77777777" w:rsidR="00621239" w:rsidRDefault="00621239" w:rsidP="008E7CA9">
            <w:pPr>
              <w:pStyle w:val="TableParagraph"/>
              <w:spacing w:before="49"/>
              <w:ind w:left="183" w:right="151"/>
              <w:jc w:val="center"/>
              <w:rPr>
                <w:b/>
              </w:rPr>
            </w:pPr>
            <w:r>
              <w:rPr>
                <w:b/>
                <w:spacing w:val="-5"/>
              </w:rPr>
              <w:t>10</w:t>
            </w:r>
          </w:p>
        </w:tc>
        <w:tc>
          <w:tcPr>
            <w:tcW w:w="1440" w:type="dxa"/>
          </w:tcPr>
          <w:p w14:paraId="2081901A" w14:textId="77777777" w:rsidR="00621239" w:rsidRDefault="00621239" w:rsidP="008E7CA9">
            <w:pPr>
              <w:pStyle w:val="TableParagraph"/>
              <w:rPr>
                <w:rFonts w:ascii="Times New Roman"/>
              </w:rPr>
            </w:pPr>
          </w:p>
        </w:tc>
      </w:tr>
      <w:tr w:rsidR="00621239" w14:paraId="2FEF1BD6" w14:textId="77777777" w:rsidTr="008E7CA9">
        <w:trPr>
          <w:trHeight w:val="416"/>
        </w:trPr>
        <w:tc>
          <w:tcPr>
            <w:tcW w:w="3077" w:type="dxa"/>
          </w:tcPr>
          <w:p w14:paraId="08CADE1E" w14:textId="77777777" w:rsidR="00621239" w:rsidRDefault="00621239" w:rsidP="008E7CA9">
            <w:pPr>
              <w:pStyle w:val="TableParagraph"/>
              <w:spacing w:before="80"/>
              <w:ind w:right="79"/>
              <w:jc w:val="right"/>
              <w:rPr>
                <w:b/>
              </w:rPr>
            </w:pPr>
            <w:r>
              <w:rPr>
                <w:b/>
                <w:spacing w:val="-2"/>
              </w:rPr>
              <w:t>Total</w:t>
            </w:r>
          </w:p>
        </w:tc>
        <w:tc>
          <w:tcPr>
            <w:tcW w:w="1889" w:type="dxa"/>
          </w:tcPr>
          <w:p w14:paraId="69B7E7BB" w14:textId="77777777" w:rsidR="00621239" w:rsidRDefault="00621239" w:rsidP="008E7CA9">
            <w:pPr>
              <w:pStyle w:val="TableParagraph"/>
              <w:spacing w:before="80"/>
              <w:ind w:left="100" w:right="151"/>
              <w:jc w:val="center"/>
              <w:rPr>
                <w:b/>
              </w:rPr>
            </w:pPr>
            <w:r>
              <w:rPr>
                <w:b/>
                <w:spacing w:val="-5"/>
              </w:rPr>
              <w:t>30</w:t>
            </w:r>
          </w:p>
        </w:tc>
        <w:tc>
          <w:tcPr>
            <w:tcW w:w="1440" w:type="dxa"/>
          </w:tcPr>
          <w:p w14:paraId="4F41F209" w14:textId="77777777" w:rsidR="00621239" w:rsidRDefault="00621239" w:rsidP="008E7CA9">
            <w:pPr>
              <w:pStyle w:val="TableParagraph"/>
              <w:rPr>
                <w:rFonts w:ascii="Times New Roman"/>
              </w:rPr>
            </w:pPr>
          </w:p>
        </w:tc>
      </w:tr>
      <w:tr w:rsidR="00621239" w14:paraId="58132049" w14:textId="77777777" w:rsidTr="008E7CA9">
        <w:trPr>
          <w:trHeight w:val="670"/>
        </w:trPr>
        <w:tc>
          <w:tcPr>
            <w:tcW w:w="4966" w:type="dxa"/>
            <w:gridSpan w:val="2"/>
          </w:tcPr>
          <w:p w14:paraId="030BAF0C" w14:textId="77777777" w:rsidR="00621239" w:rsidRDefault="00621239" w:rsidP="008E7CA9">
            <w:pPr>
              <w:pStyle w:val="TableParagraph"/>
              <w:rPr>
                <w:b/>
              </w:rPr>
            </w:pPr>
          </w:p>
          <w:p w14:paraId="72470BB7" w14:textId="77777777" w:rsidR="00621239" w:rsidRDefault="00621239" w:rsidP="008E7CA9">
            <w:pPr>
              <w:pStyle w:val="TableParagraph"/>
              <w:ind w:left="3096"/>
              <w:rPr>
                <w:b/>
              </w:rPr>
            </w:pPr>
            <w:r>
              <w:rPr>
                <w:b/>
              </w:rPr>
              <w:t>Faculty</w:t>
            </w:r>
            <w:r>
              <w:rPr>
                <w:b/>
                <w:spacing w:val="-6"/>
              </w:rPr>
              <w:t xml:space="preserve"> </w:t>
            </w:r>
            <w:r>
              <w:rPr>
                <w:b/>
                <w:spacing w:val="-2"/>
              </w:rPr>
              <w:t>Signature</w:t>
            </w:r>
          </w:p>
        </w:tc>
        <w:tc>
          <w:tcPr>
            <w:tcW w:w="1440" w:type="dxa"/>
          </w:tcPr>
          <w:p w14:paraId="2A9959B4" w14:textId="77777777" w:rsidR="00621239" w:rsidRDefault="00621239" w:rsidP="008E7CA9">
            <w:pPr>
              <w:pStyle w:val="TableParagraph"/>
              <w:rPr>
                <w:rFonts w:ascii="Times New Roman"/>
              </w:rPr>
            </w:pPr>
          </w:p>
        </w:tc>
      </w:tr>
    </w:tbl>
    <w:p w14:paraId="69970601" w14:textId="77777777" w:rsidR="00621239" w:rsidRDefault="00621239" w:rsidP="00621239">
      <w:pPr>
        <w:tabs>
          <w:tab w:val="left" w:pos="741"/>
        </w:tabs>
        <w:rPr>
          <w:b/>
        </w:rPr>
      </w:pPr>
    </w:p>
    <w:p w14:paraId="3F7B9F4B" w14:textId="77777777" w:rsidR="00621239" w:rsidRPr="00621239" w:rsidRDefault="00621239" w:rsidP="00621239"/>
    <w:p w14:paraId="61A15234" w14:textId="77777777" w:rsidR="00621239" w:rsidRDefault="00621239" w:rsidP="00621239"/>
    <w:p w14:paraId="715C0BCB" w14:textId="77777777" w:rsidR="00636665" w:rsidRDefault="00636665" w:rsidP="00621239"/>
    <w:p w14:paraId="1345E02B" w14:textId="77777777" w:rsidR="00636665" w:rsidRDefault="00636665" w:rsidP="00621239"/>
    <w:p w14:paraId="23CDBE94" w14:textId="77777777" w:rsidR="00636665" w:rsidRDefault="00636665" w:rsidP="00621239"/>
    <w:p w14:paraId="0864402F" w14:textId="77777777" w:rsidR="00636665" w:rsidRDefault="00636665" w:rsidP="00621239"/>
    <w:p w14:paraId="4D7628B3" w14:textId="236FD9CA" w:rsidR="00636665" w:rsidRPr="00621239" w:rsidRDefault="00636665" w:rsidP="00621239">
      <w:pPr>
        <w:sectPr w:rsidR="00636665" w:rsidRPr="00621239">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D85742B" w14:textId="283BC5AB" w:rsidR="006425C0" w:rsidRDefault="006425C0" w:rsidP="00636665">
      <w:pPr>
        <w:pStyle w:val="BodyText"/>
        <w:spacing w:before="181"/>
        <w:rPr>
          <w:b/>
        </w:rPr>
      </w:pPr>
    </w:p>
    <w:sectPr w:rsidR="006425C0">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C2F3" w14:textId="77777777" w:rsidR="00FF38C2" w:rsidRDefault="00FF38C2" w:rsidP="00C06C1F">
      <w:r>
        <w:separator/>
      </w:r>
    </w:p>
  </w:endnote>
  <w:endnote w:type="continuationSeparator" w:id="0">
    <w:p w14:paraId="6CAE2A06" w14:textId="77777777" w:rsidR="00FF38C2" w:rsidRDefault="00FF38C2" w:rsidP="00C06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53F8" w14:textId="77777777" w:rsidR="00FF38C2" w:rsidRDefault="00FF38C2" w:rsidP="00C06C1F">
      <w:r>
        <w:separator/>
      </w:r>
    </w:p>
  </w:footnote>
  <w:footnote w:type="continuationSeparator" w:id="0">
    <w:p w14:paraId="2F82535F" w14:textId="77777777" w:rsidR="00FF38C2" w:rsidRDefault="00FF38C2" w:rsidP="00C06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DAA"/>
    <w:multiLevelType w:val="hybridMultilevel"/>
    <w:tmpl w:val="7396CC04"/>
    <w:lvl w:ilvl="0" w:tplc="598225B4">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D9F0901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308443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26C0DEE2">
      <w:numFmt w:val="bullet"/>
      <w:lvlText w:val="•"/>
      <w:lvlJc w:val="left"/>
      <w:pPr>
        <w:ind w:left="2411" w:hanging="360"/>
      </w:pPr>
      <w:rPr>
        <w:rFonts w:hint="default"/>
        <w:lang w:val="en-US" w:eastAsia="en-US" w:bidi="ar-SA"/>
      </w:rPr>
    </w:lvl>
    <w:lvl w:ilvl="4" w:tplc="274870A8">
      <w:numFmt w:val="bullet"/>
      <w:lvlText w:val="•"/>
      <w:lvlJc w:val="left"/>
      <w:pPr>
        <w:ind w:left="3363" w:hanging="360"/>
      </w:pPr>
      <w:rPr>
        <w:rFonts w:hint="default"/>
        <w:lang w:val="en-US" w:eastAsia="en-US" w:bidi="ar-SA"/>
      </w:rPr>
    </w:lvl>
    <w:lvl w:ilvl="5" w:tplc="5C6C06DE">
      <w:numFmt w:val="bullet"/>
      <w:lvlText w:val="•"/>
      <w:lvlJc w:val="left"/>
      <w:pPr>
        <w:ind w:left="4314" w:hanging="360"/>
      </w:pPr>
      <w:rPr>
        <w:rFonts w:hint="default"/>
        <w:lang w:val="en-US" w:eastAsia="en-US" w:bidi="ar-SA"/>
      </w:rPr>
    </w:lvl>
    <w:lvl w:ilvl="6" w:tplc="B9BE4100">
      <w:numFmt w:val="bullet"/>
      <w:lvlText w:val="•"/>
      <w:lvlJc w:val="left"/>
      <w:pPr>
        <w:ind w:left="5266" w:hanging="360"/>
      </w:pPr>
      <w:rPr>
        <w:rFonts w:hint="default"/>
        <w:lang w:val="en-US" w:eastAsia="en-US" w:bidi="ar-SA"/>
      </w:rPr>
    </w:lvl>
    <w:lvl w:ilvl="7" w:tplc="01CE7FBC">
      <w:numFmt w:val="bullet"/>
      <w:lvlText w:val="•"/>
      <w:lvlJc w:val="left"/>
      <w:pPr>
        <w:ind w:left="6217" w:hanging="360"/>
      </w:pPr>
      <w:rPr>
        <w:rFonts w:hint="default"/>
        <w:lang w:val="en-US" w:eastAsia="en-US" w:bidi="ar-SA"/>
      </w:rPr>
    </w:lvl>
    <w:lvl w:ilvl="8" w:tplc="DFB83CF8">
      <w:numFmt w:val="bullet"/>
      <w:lvlText w:val="•"/>
      <w:lvlJc w:val="left"/>
      <w:pPr>
        <w:ind w:left="7169" w:hanging="360"/>
      </w:pPr>
      <w:rPr>
        <w:rFonts w:hint="default"/>
        <w:lang w:val="en-US" w:eastAsia="en-US" w:bidi="ar-SA"/>
      </w:rPr>
    </w:lvl>
  </w:abstractNum>
  <w:abstractNum w:abstractNumId="1" w15:restartNumberingAfterBreak="0">
    <w:nsid w:val="0F9B53B2"/>
    <w:multiLevelType w:val="hybridMultilevel"/>
    <w:tmpl w:val="288E4BA0"/>
    <w:lvl w:ilvl="0" w:tplc="A1CCADEE">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2DBE2F1A">
      <w:numFmt w:val="bullet"/>
      <w:lvlText w:val="•"/>
      <w:lvlJc w:val="left"/>
      <w:pPr>
        <w:ind w:left="1573" w:hanging="360"/>
      </w:pPr>
      <w:rPr>
        <w:rFonts w:hint="default"/>
        <w:lang w:val="en-US" w:eastAsia="en-US" w:bidi="ar-SA"/>
      </w:rPr>
    </w:lvl>
    <w:lvl w:ilvl="2" w:tplc="6E948E2A">
      <w:numFmt w:val="bullet"/>
      <w:lvlText w:val="•"/>
      <w:lvlJc w:val="left"/>
      <w:pPr>
        <w:ind w:left="2406" w:hanging="360"/>
      </w:pPr>
      <w:rPr>
        <w:rFonts w:hint="default"/>
        <w:lang w:val="en-US" w:eastAsia="en-US" w:bidi="ar-SA"/>
      </w:rPr>
    </w:lvl>
    <w:lvl w:ilvl="3" w:tplc="7B60855E">
      <w:numFmt w:val="bullet"/>
      <w:lvlText w:val="•"/>
      <w:lvlJc w:val="left"/>
      <w:pPr>
        <w:ind w:left="3239" w:hanging="360"/>
      </w:pPr>
      <w:rPr>
        <w:rFonts w:hint="default"/>
        <w:lang w:val="en-US" w:eastAsia="en-US" w:bidi="ar-SA"/>
      </w:rPr>
    </w:lvl>
    <w:lvl w:ilvl="4" w:tplc="E36C3590">
      <w:numFmt w:val="bullet"/>
      <w:lvlText w:val="•"/>
      <w:lvlJc w:val="left"/>
      <w:pPr>
        <w:ind w:left="4072" w:hanging="360"/>
      </w:pPr>
      <w:rPr>
        <w:rFonts w:hint="default"/>
        <w:lang w:val="en-US" w:eastAsia="en-US" w:bidi="ar-SA"/>
      </w:rPr>
    </w:lvl>
    <w:lvl w:ilvl="5" w:tplc="258EFCB0">
      <w:numFmt w:val="bullet"/>
      <w:lvlText w:val="•"/>
      <w:lvlJc w:val="left"/>
      <w:pPr>
        <w:ind w:left="4906" w:hanging="360"/>
      </w:pPr>
      <w:rPr>
        <w:rFonts w:hint="default"/>
        <w:lang w:val="en-US" w:eastAsia="en-US" w:bidi="ar-SA"/>
      </w:rPr>
    </w:lvl>
    <w:lvl w:ilvl="6" w:tplc="8AF2F3CC">
      <w:numFmt w:val="bullet"/>
      <w:lvlText w:val="•"/>
      <w:lvlJc w:val="left"/>
      <w:pPr>
        <w:ind w:left="5739" w:hanging="360"/>
      </w:pPr>
      <w:rPr>
        <w:rFonts w:hint="default"/>
        <w:lang w:val="en-US" w:eastAsia="en-US" w:bidi="ar-SA"/>
      </w:rPr>
    </w:lvl>
    <w:lvl w:ilvl="7" w:tplc="59E074AE">
      <w:numFmt w:val="bullet"/>
      <w:lvlText w:val="•"/>
      <w:lvlJc w:val="left"/>
      <w:pPr>
        <w:ind w:left="6572" w:hanging="360"/>
      </w:pPr>
      <w:rPr>
        <w:rFonts w:hint="default"/>
        <w:lang w:val="en-US" w:eastAsia="en-US" w:bidi="ar-SA"/>
      </w:rPr>
    </w:lvl>
    <w:lvl w:ilvl="8" w:tplc="DA0235C0">
      <w:numFmt w:val="bullet"/>
      <w:lvlText w:val="•"/>
      <w:lvlJc w:val="left"/>
      <w:pPr>
        <w:ind w:left="7405" w:hanging="360"/>
      </w:pPr>
      <w:rPr>
        <w:rFonts w:hint="default"/>
        <w:lang w:val="en-US" w:eastAsia="en-US" w:bidi="ar-SA"/>
      </w:rPr>
    </w:lvl>
  </w:abstractNum>
  <w:abstractNum w:abstractNumId="2" w15:restartNumberingAfterBreak="0">
    <w:nsid w:val="580874FA"/>
    <w:multiLevelType w:val="hybridMultilevel"/>
    <w:tmpl w:val="DEEC8D8A"/>
    <w:lvl w:ilvl="0" w:tplc="8730DF26">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4896F2F2">
      <w:numFmt w:val="bullet"/>
      <w:lvlText w:val="•"/>
      <w:lvlJc w:val="left"/>
      <w:pPr>
        <w:ind w:left="1573" w:hanging="360"/>
      </w:pPr>
      <w:rPr>
        <w:rFonts w:hint="default"/>
        <w:lang w:val="en-US" w:eastAsia="en-US" w:bidi="ar-SA"/>
      </w:rPr>
    </w:lvl>
    <w:lvl w:ilvl="2" w:tplc="CC6039EC">
      <w:numFmt w:val="bullet"/>
      <w:lvlText w:val="•"/>
      <w:lvlJc w:val="left"/>
      <w:pPr>
        <w:ind w:left="2406" w:hanging="360"/>
      </w:pPr>
      <w:rPr>
        <w:rFonts w:hint="default"/>
        <w:lang w:val="en-US" w:eastAsia="en-US" w:bidi="ar-SA"/>
      </w:rPr>
    </w:lvl>
    <w:lvl w:ilvl="3" w:tplc="7AD4AB28">
      <w:numFmt w:val="bullet"/>
      <w:lvlText w:val="•"/>
      <w:lvlJc w:val="left"/>
      <w:pPr>
        <w:ind w:left="3239" w:hanging="360"/>
      </w:pPr>
      <w:rPr>
        <w:rFonts w:hint="default"/>
        <w:lang w:val="en-US" w:eastAsia="en-US" w:bidi="ar-SA"/>
      </w:rPr>
    </w:lvl>
    <w:lvl w:ilvl="4" w:tplc="C50A93EA">
      <w:numFmt w:val="bullet"/>
      <w:lvlText w:val="•"/>
      <w:lvlJc w:val="left"/>
      <w:pPr>
        <w:ind w:left="4072" w:hanging="360"/>
      </w:pPr>
      <w:rPr>
        <w:rFonts w:hint="default"/>
        <w:lang w:val="en-US" w:eastAsia="en-US" w:bidi="ar-SA"/>
      </w:rPr>
    </w:lvl>
    <w:lvl w:ilvl="5" w:tplc="E41492C2">
      <w:numFmt w:val="bullet"/>
      <w:lvlText w:val="•"/>
      <w:lvlJc w:val="left"/>
      <w:pPr>
        <w:ind w:left="4906" w:hanging="360"/>
      </w:pPr>
      <w:rPr>
        <w:rFonts w:hint="default"/>
        <w:lang w:val="en-US" w:eastAsia="en-US" w:bidi="ar-SA"/>
      </w:rPr>
    </w:lvl>
    <w:lvl w:ilvl="6" w:tplc="C3760664">
      <w:numFmt w:val="bullet"/>
      <w:lvlText w:val="•"/>
      <w:lvlJc w:val="left"/>
      <w:pPr>
        <w:ind w:left="5739" w:hanging="360"/>
      </w:pPr>
      <w:rPr>
        <w:rFonts w:hint="default"/>
        <w:lang w:val="en-US" w:eastAsia="en-US" w:bidi="ar-SA"/>
      </w:rPr>
    </w:lvl>
    <w:lvl w:ilvl="7" w:tplc="9C723560">
      <w:numFmt w:val="bullet"/>
      <w:lvlText w:val="•"/>
      <w:lvlJc w:val="left"/>
      <w:pPr>
        <w:ind w:left="6572" w:hanging="360"/>
      </w:pPr>
      <w:rPr>
        <w:rFonts w:hint="default"/>
        <w:lang w:val="en-US" w:eastAsia="en-US" w:bidi="ar-SA"/>
      </w:rPr>
    </w:lvl>
    <w:lvl w:ilvl="8" w:tplc="09F2D762">
      <w:numFmt w:val="bullet"/>
      <w:lvlText w:val="•"/>
      <w:lvlJc w:val="left"/>
      <w:pPr>
        <w:ind w:left="7405" w:hanging="360"/>
      </w:pPr>
      <w:rPr>
        <w:rFonts w:hint="default"/>
        <w:lang w:val="en-US" w:eastAsia="en-US" w:bidi="ar-SA"/>
      </w:rPr>
    </w:lvl>
  </w:abstractNum>
  <w:num w:numId="1" w16cid:durableId="63724858">
    <w:abstractNumId w:val="1"/>
  </w:num>
  <w:num w:numId="2" w16cid:durableId="1538815878">
    <w:abstractNumId w:val="0"/>
  </w:num>
  <w:num w:numId="3" w16cid:durableId="1239243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25C0"/>
    <w:rsid w:val="000E5D0B"/>
    <w:rsid w:val="00320DCE"/>
    <w:rsid w:val="00370743"/>
    <w:rsid w:val="0047594E"/>
    <w:rsid w:val="00621239"/>
    <w:rsid w:val="00636665"/>
    <w:rsid w:val="006425C0"/>
    <w:rsid w:val="007211DA"/>
    <w:rsid w:val="00AB21B9"/>
    <w:rsid w:val="00C06C1F"/>
    <w:rsid w:val="00C45690"/>
    <w:rsid w:val="00E84A1F"/>
    <w:rsid w:val="00F07BDE"/>
    <w:rsid w:val="00F34052"/>
    <w:rsid w:val="00FF3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130C"/>
  <w15:docId w15:val="{88B9B16F-FD87-4EFC-99E3-C1AE2194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239"/>
    <w:rPr>
      <w:rFonts w:ascii="Cambria" w:eastAsia="Cambria" w:hAnsi="Cambria" w:cs="Cambria"/>
    </w:rPr>
  </w:style>
  <w:style w:type="paragraph" w:styleId="Heading1">
    <w:name w:val="heading 1"/>
    <w:basedOn w:val="Normal"/>
    <w:link w:val="Heading1Char"/>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81"/>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6C1F"/>
    <w:pPr>
      <w:tabs>
        <w:tab w:val="center" w:pos="4680"/>
        <w:tab w:val="right" w:pos="9360"/>
      </w:tabs>
    </w:pPr>
  </w:style>
  <w:style w:type="character" w:customStyle="1" w:styleId="HeaderChar">
    <w:name w:val="Header Char"/>
    <w:basedOn w:val="DefaultParagraphFont"/>
    <w:link w:val="Header"/>
    <w:uiPriority w:val="99"/>
    <w:rsid w:val="00C06C1F"/>
    <w:rPr>
      <w:rFonts w:ascii="Cambria" w:eastAsia="Cambria" w:hAnsi="Cambria" w:cs="Cambria"/>
    </w:rPr>
  </w:style>
  <w:style w:type="paragraph" w:styleId="Footer">
    <w:name w:val="footer"/>
    <w:basedOn w:val="Normal"/>
    <w:link w:val="FooterChar"/>
    <w:uiPriority w:val="99"/>
    <w:unhideWhenUsed/>
    <w:rsid w:val="00C06C1F"/>
    <w:pPr>
      <w:tabs>
        <w:tab w:val="center" w:pos="4680"/>
        <w:tab w:val="right" w:pos="9360"/>
      </w:tabs>
    </w:pPr>
  </w:style>
  <w:style w:type="character" w:customStyle="1" w:styleId="FooterChar">
    <w:name w:val="Footer Char"/>
    <w:basedOn w:val="DefaultParagraphFont"/>
    <w:link w:val="Footer"/>
    <w:uiPriority w:val="99"/>
    <w:rsid w:val="00C06C1F"/>
    <w:rPr>
      <w:rFonts w:ascii="Cambria" w:eastAsia="Cambria" w:hAnsi="Cambria" w:cs="Cambria"/>
    </w:rPr>
  </w:style>
  <w:style w:type="character" w:customStyle="1" w:styleId="Heading1Char">
    <w:name w:val="Heading 1 Char"/>
    <w:basedOn w:val="DefaultParagraphFont"/>
    <w:link w:val="Heading1"/>
    <w:uiPriority w:val="9"/>
    <w:rsid w:val="00621239"/>
    <w:rPr>
      <w:rFonts w:ascii="Cambria" w:eastAsia="Cambria" w:hAnsi="Cambria" w:cs="Cambria"/>
      <w:b/>
      <w:bCs/>
    </w:rPr>
  </w:style>
  <w:style w:type="character" w:customStyle="1" w:styleId="BodyTextChar">
    <w:name w:val="Body Text Char"/>
    <w:basedOn w:val="DefaultParagraphFont"/>
    <w:link w:val="BodyText"/>
    <w:uiPriority w:val="1"/>
    <w:rsid w:val="00621239"/>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51656-510C-4D1C-82C8-CB9462F17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9</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Kavin T 24BAD058</cp:lastModifiedBy>
  <cp:revision>4</cp:revision>
  <dcterms:created xsi:type="dcterms:W3CDTF">2026-07-24T05:29:00Z</dcterms:created>
  <dcterms:modified xsi:type="dcterms:W3CDTF">2026-07-28T18:24:00Z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2026-07-24T00:00:00Z</vt:filetime>
  </property>
  <property fmtid="{D5CDD505-2E9C-101B-9397-08002B2CF9AE}" pid="6" name="Producer">
    <vt:lpwstr>Microsoft® Word for Microsoft 365</vt:lpwstr>
  </property>
</Properties>
</file>