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2A57FB7E"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262C6E">
              <w:rPr>
                <w:rFonts w:ascii="Cambria" w:hAnsi="Cambria"/>
                <w:b/>
                <w:bCs/>
              </w:rPr>
              <w:t>6</w:t>
            </w:r>
          </w:p>
        </w:tc>
        <w:tc>
          <w:tcPr>
            <w:tcW w:w="6753" w:type="dxa"/>
            <w:vMerge w:val="restart"/>
          </w:tcPr>
          <w:p w14:paraId="2089D07E" w14:textId="2EB1E14A" w:rsidR="00610E0E" w:rsidRPr="00062E1C" w:rsidRDefault="00262C6E" w:rsidP="00B6025A">
            <w:pPr>
              <w:spacing w:before="120" w:after="120"/>
              <w:jc w:val="center"/>
              <w:rPr>
                <w:rFonts w:ascii="Cambria" w:hAnsi="Cambria"/>
                <w:b/>
                <w:bCs/>
              </w:rPr>
            </w:pPr>
            <w:r w:rsidRPr="00262C6E">
              <w:rPr>
                <w:rFonts w:ascii="Cambria" w:hAnsi="Cambria"/>
                <w:b/>
                <w:bCs/>
              </w:rPr>
              <w:t>IMPLEMENTATION OF LSTM FOR SENTIMENT ANALYSIS</w:t>
            </w:r>
          </w:p>
        </w:tc>
      </w:tr>
      <w:tr w:rsidR="00610E0E" w:rsidRPr="00062E1C" w14:paraId="4CB59980" w14:textId="77777777" w:rsidTr="00BA6876">
        <w:tc>
          <w:tcPr>
            <w:tcW w:w="2263" w:type="dxa"/>
          </w:tcPr>
          <w:p w14:paraId="20A59799" w14:textId="216BBB50" w:rsidR="00610E0E" w:rsidRPr="00062E1C" w:rsidRDefault="00610E0E" w:rsidP="00BA6876">
            <w:pPr>
              <w:rPr>
                <w:rFonts w:ascii="Cambria" w:hAnsi="Cambria"/>
                <w:b/>
                <w:bCs/>
              </w:rPr>
            </w:pPr>
            <w:r w:rsidRPr="00062E1C">
              <w:rPr>
                <w:rFonts w:ascii="Cambria" w:hAnsi="Cambria"/>
                <w:b/>
                <w:bCs/>
              </w:rPr>
              <w:t xml:space="preserve">DATE: </w:t>
            </w:r>
            <w:r w:rsidR="004C2807">
              <w:rPr>
                <w:rFonts w:ascii="Cambria" w:hAnsi="Cambria"/>
                <w:b/>
                <w:bCs/>
              </w:rPr>
              <w:t>28/09/2026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4E3D7278"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What is the purpose of Long Short-Term Memory (LSTM) networks in NLP?</w:t>
      </w:r>
    </w:p>
    <w:p w14:paraId="1FD1AB5A" w14:textId="77777777" w:rsidR="004C2807" w:rsidRDefault="004C2807" w:rsidP="004C2807">
      <w:pPr>
        <w:pStyle w:val="ListParagraph"/>
        <w:spacing w:after="0" w:line="240" w:lineRule="auto"/>
        <w:rPr>
          <w:rFonts w:ascii="Cambria" w:hAnsi="Cambria"/>
        </w:rPr>
      </w:pPr>
    </w:p>
    <w:p w14:paraId="33AECFFC" w14:textId="3F05D1B4" w:rsidR="004C2807" w:rsidRDefault="004C2807" w:rsidP="004C2807">
      <w:pPr>
        <w:pStyle w:val="ListParagraph"/>
        <w:spacing w:after="0" w:line="240" w:lineRule="auto"/>
        <w:rPr>
          <w:rFonts w:ascii="Cambria" w:hAnsi="Cambria"/>
        </w:rPr>
      </w:pPr>
      <w:r>
        <w:rPr>
          <w:rFonts w:ascii="Cambria" w:hAnsi="Cambria"/>
        </w:rPr>
        <w:t xml:space="preserve">   </w:t>
      </w:r>
      <w:r w:rsidRPr="004C2807">
        <w:rPr>
          <w:rFonts w:ascii="Cambria" w:hAnsi="Cambria"/>
        </w:rPr>
        <w:t>LSTM networks are a type of Recurrent Neural Network (RNN) used to process and understand sequential data such as text. They can remember important information from earlier words in a sentence and use it to understand later words. They are useful for tasks such as sentiment analysis, text generation, language translation, and speech recognition.</w:t>
      </w:r>
    </w:p>
    <w:p w14:paraId="7BDB14A5" w14:textId="77777777" w:rsidR="004C2807" w:rsidRPr="00262C6E" w:rsidRDefault="004C2807" w:rsidP="004C2807">
      <w:pPr>
        <w:pStyle w:val="ListParagraph"/>
        <w:spacing w:after="0" w:line="240" w:lineRule="auto"/>
        <w:rPr>
          <w:rFonts w:ascii="Cambria" w:hAnsi="Cambria"/>
        </w:rPr>
      </w:pPr>
    </w:p>
    <w:p w14:paraId="265D5324"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Why is LSTM preferred over a Simple RNN for processing long text sequences?</w:t>
      </w:r>
    </w:p>
    <w:p w14:paraId="779A40AC" w14:textId="77777777" w:rsidR="004C2807" w:rsidRDefault="004C2807" w:rsidP="004C2807">
      <w:pPr>
        <w:pStyle w:val="ListParagraph"/>
        <w:spacing w:after="0" w:line="240" w:lineRule="auto"/>
        <w:rPr>
          <w:rFonts w:ascii="Cambria" w:hAnsi="Cambria"/>
        </w:rPr>
      </w:pPr>
    </w:p>
    <w:p w14:paraId="410C1622" w14:textId="189DBFE1" w:rsidR="004C2807" w:rsidRDefault="004C2807" w:rsidP="004C2807">
      <w:pPr>
        <w:pStyle w:val="ListParagraph"/>
        <w:spacing w:after="0" w:line="240" w:lineRule="auto"/>
        <w:rPr>
          <w:rFonts w:ascii="Cambria" w:hAnsi="Cambria"/>
        </w:rPr>
      </w:pPr>
      <w:r>
        <w:rPr>
          <w:rFonts w:ascii="Cambria" w:hAnsi="Cambria"/>
        </w:rPr>
        <w:t xml:space="preserve">   </w:t>
      </w:r>
      <w:r w:rsidRPr="004C2807">
        <w:rPr>
          <w:rFonts w:ascii="Cambria" w:hAnsi="Cambria"/>
        </w:rPr>
        <w:t xml:space="preserve">LSTM is preferred because it can remember information for a longer period using its </w:t>
      </w:r>
      <w:r w:rsidRPr="004C2807">
        <w:rPr>
          <w:rFonts w:ascii="Cambria" w:hAnsi="Cambria"/>
          <w:b/>
          <w:bCs/>
        </w:rPr>
        <w:t>cell state and gates</w:t>
      </w:r>
      <w:r w:rsidRPr="004C2807">
        <w:rPr>
          <w:rFonts w:ascii="Cambria" w:hAnsi="Cambria"/>
        </w:rPr>
        <w:t xml:space="preserve">. A Simple RNN often suffers from the </w:t>
      </w:r>
      <w:r w:rsidRPr="004C2807">
        <w:rPr>
          <w:rFonts w:ascii="Cambria" w:hAnsi="Cambria"/>
          <w:b/>
          <w:bCs/>
        </w:rPr>
        <w:t>vanishing gradient problem</w:t>
      </w:r>
      <w:r w:rsidRPr="004C2807">
        <w:rPr>
          <w:rFonts w:ascii="Cambria" w:hAnsi="Cambria"/>
        </w:rPr>
        <w:t>, causing it to forget information from earlier parts of a long sequence. LSTM reduces this problem and can capture long-term dependencies in text.</w:t>
      </w:r>
    </w:p>
    <w:p w14:paraId="54BF7DB7" w14:textId="77777777" w:rsidR="004C2807" w:rsidRPr="00262C6E" w:rsidRDefault="004C2807" w:rsidP="004C2807">
      <w:pPr>
        <w:pStyle w:val="ListParagraph"/>
        <w:spacing w:after="0" w:line="240" w:lineRule="auto"/>
        <w:rPr>
          <w:rFonts w:ascii="Cambria" w:hAnsi="Cambria"/>
        </w:rPr>
      </w:pPr>
    </w:p>
    <w:p w14:paraId="654B54FB"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What is sentiment analysis? Give two real-world applications.</w:t>
      </w:r>
    </w:p>
    <w:p w14:paraId="21BCF918" w14:textId="77777777" w:rsidR="004C2807" w:rsidRDefault="004C2807" w:rsidP="004C2807">
      <w:pPr>
        <w:pStyle w:val="ListParagraph"/>
        <w:spacing w:after="0" w:line="240" w:lineRule="auto"/>
        <w:rPr>
          <w:rFonts w:ascii="Cambria" w:hAnsi="Cambria"/>
        </w:rPr>
      </w:pPr>
    </w:p>
    <w:p w14:paraId="2D2EF19E" w14:textId="77777777" w:rsidR="004C2807" w:rsidRDefault="004C2807" w:rsidP="004C2807">
      <w:pPr>
        <w:pStyle w:val="ListParagraph"/>
        <w:spacing w:after="0" w:line="240" w:lineRule="auto"/>
        <w:rPr>
          <w:rFonts w:ascii="Cambria" w:hAnsi="Cambria"/>
        </w:rPr>
      </w:pPr>
      <w:r>
        <w:rPr>
          <w:rFonts w:ascii="Cambria" w:hAnsi="Cambria"/>
        </w:rPr>
        <w:t xml:space="preserve">   </w:t>
      </w:r>
      <w:r w:rsidRPr="004C2807">
        <w:rPr>
          <w:rFonts w:ascii="Cambria" w:hAnsi="Cambria"/>
          <w:b/>
          <w:bCs/>
        </w:rPr>
        <w:t>Sentiment analysis</w:t>
      </w:r>
      <w:r w:rsidRPr="004C2807">
        <w:rPr>
          <w:rFonts w:ascii="Cambria" w:hAnsi="Cambria"/>
        </w:rPr>
        <w:t xml:space="preserve"> is the process of using NLP to identify the emotional tone or opinion expressed in text, such as </w:t>
      </w:r>
      <w:r w:rsidRPr="004C2807">
        <w:rPr>
          <w:rFonts w:ascii="Cambria" w:hAnsi="Cambria"/>
          <w:b/>
          <w:bCs/>
        </w:rPr>
        <w:t>positive, negative, or neutral</w:t>
      </w:r>
      <w:r w:rsidRPr="004C2807">
        <w:rPr>
          <w:rFonts w:ascii="Cambria" w:hAnsi="Cambria"/>
        </w:rPr>
        <w:t>.</w:t>
      </w:r>
    </w:p>
    <w:p w14:paraId="62F26719" w14:textId="77777777" w:rsidR="004C2807" w:rsidRPr="004C2807" w:rsidRDefault="004C2807" w:rsidP="004C2807">
      <w:pPr>
        <w:pStyle w:val="ListParagraph"/>
        <w:spacing w:after="0" w:line="240" w:lineRule="auto"/>
        <w:rPr>
          <w:rFonts w:ascii="Cambria" w:hAnsi="Cambria"/>
        </w:rPr>
      </w:pPr>
    </w:p>
    <w:p w14:paraId="7CF8150F" w14:textId="77777777" w:rsidR="004C2807" w:rsidRPr="004C2807" w:rsidRDefault="004C2807" w:rsidP="004C2807">
      <w:pPr>
        <w:pStyle w:val="ListParagraph"/>
        <w:spacing w:after="0"/>
        <w:rPr>
          <w:rFonts w:ascii="Cambria" w:hAnsi="Cambria"/>
        </w:rPr>
      </w:pPr>
      <w:r w:rsidRPr="004C2807">
        <w:rPr>
          <w:rFonts w:ascii="Cambria" w:hAnsi="Cambria"/>
          <w:b/>
          <w:bCs/>
        </w:rPr>
        <w:t>Applications:</w:t>
      </w:r>
    </w:p>
    <w:p w14:paraId="544CD869" w14:textId="3398AAF6" w:rsidR="004C2807" w:rsidRPr="004C2807" w:rsidRDefault="004C2807" w:rsidP="004C2807">
      <w:pPr>
        <w:pStyle w:val="ListParagraph"/>
        <w:numPr>
          <w:ilvl w:val="0"/>
          <w:numId w:val="47"/>
        </w:numPr>
        <w:spacing w:after="0"/>
        <w:rPr>
          <w:rFonts w:ascii="Cambria" w:hAnsi="Cambria"/>
        </w:rPr>
      </w:pPr>
      <w:r w:rsidRPr="004C2807">
        <w:rPr>
          <w:rFonts w:ascii="Cambria" w:hAnsi="Cambria"/>
          <w:b/>
          <w:bCs/>
        </w:rPr>
        <w:t>Product reviews:</w:t>
      </w:r>
      <w:r w:rsidRPr="004C2807">
        <w:rPr>
          <w:rFonts w:ascii="Cambria" w:hAnsi="Cambria"/>
        </w:rPr>
        <w:t xml:space="preserve"> Companies </w:t>
      </w:r>
      <w:proofErr w:type="spellStart"/>
      <w:r w:rsidRPr="004C2807">
        <w:rPr>
          <w:rFonts w:ascii="Cambria" w:hAnsi="Cambria"/>
        </w:rPr>
        <w:t>analyze</w:t>
      </w:r>
      <w:proofErr w:type="spellEnd"/>
      <w:r w:rsidRPr="004C2807">
        <w:rPr>
          <w:rFonts w:ascii="Cambria" w:hAnsi="Cambria"/>
        </w:rPr>
        <w:t xml:space="preserve"> customer reviews to understand whether customers are satisfied or dissatisfied. </w:t>
      </w:r>
    </w:p>
    <w:p w14:paraId="231706A5" w14:textId="71F746A8" w:rsidR="004C2807" w:rsidRPr="004C2807" w:rsidRDefault="004C2807" w:rsidP="004C2807">
      <w:pPr>
        <w:pStyle w:val="ListParagraph"/>
        <w:numPr>
          <w:ilvl w:val="0"/>
          <w:numId w:val="47"/>
        </w:numPr>
        <w:spacing w:after="0"/>
        <w:rPr>
          <w:rFonts w:ascii="Cambria" w:hAnsi="Cambria"/>
        </w:rPr>
      </w:pPr>
      <w:r w:rsidRPr="004C2807">
        <w:rPr>
          <w:rFonts w:ascii="Cambria" w:hAnsi="Cambria"/>
          <w:b/>
          <w:bCs/>
        </w:rPr>
        <w:t>Social media monitoring:</w:t>
      </w:r>
      <w:r w:rsidRPr="004C2807">
        <w:rPr>
          <w:rFonts w:ascii="Cambria" w:hAnsi="Cambria"/>
        </w:rPr>
        <w:t xml:space="preserve"> Organizations </w:t>
      </w:r>
      <w:proofErr w:type="spellStart"/>
      <w:r w:rsidRPr="004C2807">
        <w:rPr>
          <w:rFonts w:ascii="Cambria" w:hAnsi="Cambria"/>
        </w:rPr>
        <w:t>analyze</w:t>
      </w:r>
      <w:proofErr w:type="spellEnd"/>
      <w:r w:rsidRPr="004C2807">
        <w:rPr>
          <w:rFonts w:ascii="Cambria" w:hAnsi="Cambria"/>
        </w:rPr>
        <w:t xml:space="preserve"> posts and comments to understand public opinions about their products or services.</w:t>
      </w:r>
    </w:p>
    <w:p w14:paraId="2595F4A7" w14:textId="45669AE5" w:rsidR="004C2807" w:rsidRPr="00262C6E" w:rsidRDefault="004C2807" w:rsidP="004C2807">
      <w:pPr>
        <w:pStyle w:val="ListParagraph"/>
        <w:spacing w:after="0" w:line="240" w:lineRule="auto"/>
        <w:rPr>
          <w:rFonts w:ascii="Cambria" w:hAnsi="Cambria"/>
        </w:rPr>
      </w:pPr>
    </w:p>
    <w:p w14:paraId="16081746"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Explain the role of tokenization and padding in text preprocessing.</w:t>
      </w:r>
    </w:p>
    <w:p w14:paraId="65FFE816" w14:textId="77777777" w:rsidR="004C2807" w:rsidRDefault="004C2807" w:rsidP="004C2807">
      <w:pPr>
        <w:pStyle w:val="ListParagraph"/>
        <w:spacing w:after="0" w:line="240" w:lineRule="auto"/>
        <w:rPr>
          <w:rFonts w:ascii="Cambria" w:hAnsi="Cambria"/>
        </w:rPr>
      </w:pPr>
    </w:p>
    <w:p w14:paraId="54D501D3" w14:textId="29D3144A" w:rsidR="004C2807" w:rsidRDefault="004C2807" w:rsidP="004C2807">
      <w:pPr>
        <w:pStyle w:val="ListParagraph"/>
        <w:spacing w:after="0" w:line="240" w:lineRule="auto"/>
        <w:rPr>
          <w:rFonts w:ascii="Cambria" w:hAnsi="Cambria"/>
        </w:rPr>
      </w:pPr>
      <w:r w:rsidRPr="004C2807">
        <w:rPr>
          <w:rFonts w:ascii="Cambria" w:hAnsi="Cambria"/>
        </w:rPr>
        <w:t xml:space="preserve">  </w:t>
      </w:r>
      <w:r w:rsidRPr="004C2807">
        <w:rPr>
          <w:rFonts w:ascii="Cambria" w:hAnsi="Cambria"/>
          <w:b/>
          <w:bCs/>
        </w:rPr>
        <w:t>Tokenization:</w:t>
      </w:r>
      <w:r w:rsidRPr="004C2807">
        <w:rPr>
          <w:rFonts w:ascii="Cambria" w:hAnsi="Cambria"/>
        </w:rPr>
        <w:t xml:space="preserve"> It divides text into smaller units called </w:t>
      </w:r>
      <w:r w:rsidRPr="004C2807">
        <w:rPr>
          <w:rFonts w:ascii="Cambria" w:hAnsi="Cambria"/>
          <w:b/>
          <w:bCs/>
        </w:rPr>
        <w:t>tokens</w:t>
      </w:r>
      <w:r w:rsidRPr="004C2807">
        <w:rPr>
          <w:rFonts w:ascii="Cambria" w:hAnsi="Cambria"/>
        </w:rPr>
        <w:t xml:space="preserve">, usually words or </w:t>
      </w:r>
      <w:proofErr w:type="spellStart"/>
      <w:r w:rsidRPr="004C2807">
        <w:rPr>
          <w:rFonts w:ascii="Cambria" w:hAnsi="Cambria"/>
        </w:rPr>
        <w:t>subwords</w:t>
      </w:r>
      <w:proofErr w:type="spellEnd"/>
      <w:r w:rsidRPr="004C2807">
        <w:rPr>
          <w:rFonts w:ascii="Cambria" w:hAnsi="Cambria"/>
        </w:rPr>
        <w:t>.</w:t>
      </w:r>
      <w:r w:rsidRPr="004C2807">
        <w:rPr>
          <w:rFonts w:ascii="Cambria" w:hAnsi="Cambria"/>
        </w:rPr>
        <w:br/>
        <w:t xml:space="preserve">Example: "I like this product" → ["I", "like", "this", "product"]. </w:t>
      </w:r>
    </w:p>
    <w:p w14:paraId="1838D78C" w14:textId="77777777" w:rsidR="004C2807" w:rsidRPr="004C2807" w:rsidRDefault="004C2807" w:rsidP="004C2807">
      <w:pPr>
        <w:pStyle w:val="ListParagraph"/>
        <w:spacing w:after="0" w:line="240" w:lineRule="auto"/>
        <w:rPr>
          <w:rFonts w:ascii="Cambria" w:hAnsi="Cambria"/>
        </w:rPr>
      </w:pPr>
    </w:p>
    <w:p w14:paraId="73F39C92" w14:textId="03967486" w:rsidR="004C2807" w:rsidRDefault="004C2807" w:rsidP="004C2807">
      <w:pPr>
        <w:pStyle w:val="ListParagraph"/>
        <w:spacing w:after="0" w:line="240" w:lineRule="auto"/>
        <w:rPr>
          <w:rFonts w:ascii="Cambria" w:hAnsi="Cambria"/>
        </w:rPr>
      </w:pPr>
      <w:r>
        <w:rPr>
          <w:rFonts w:ascii="Cambria" w:hAnsi="Cambria"/>
        </w:rPr>
        <w:t xml:space="preserve">  </w:t>
      </w:r>
      <w:r w:rsidRPr="004C2807">
        <w:rPr>
          <w:rFonts w:ascii="Cambria" w:hAnsi="Cambria"/>
        </w:rPr>
        <w:t xml:space="preserve"> </w:t>
      </w:r>
      <w:r w:rsidRPr="004C2807">
        <w:rPr>
          <w:rFonts w:ascii="Cambria" w:hAnsi="Cambria"/>
          <w:b/>
          <w:bCs/>
        </w:rPr>
        <w:t>Padding:</w:t>
      </w:r>
      <w:r w:rsidRPr="004C2807">
        <w:rPr>
          <w:rFonts w:ascii="Cambria" w:hAnsi="Cambria"/>
        </w:rPr>
        <w:t xml:space="preserve"> It makes sequences of different lengths equal by adding special values, usually </w:t>
      </w:r>
      <w:r w:rsidRPr="004C2807">
        <w:rPr>
          <w:rFonts w:ascii="Cambria" w:hAnsi="Cambria"/>
          <w:b/>
          <w:bCs/>
        </w:rPr>
        <w:t>0</w:t>
      </w:r>
      <w:r w:rsidRPr="004C2807">
        <w:rPr>
          <w:rFonts w:ascii="Cambria" w:hAnsi="Cambria"/>
        </w:rPr>
        <w:t>, to shorter sequences. This allows them to be processed together by neural networks.</w:t>
      </w:r>
    </w:p>
    <w:p w14:paraId="2EC785B6" w14:textId="77777777" w:rsidR="004C2807" w:rsidRPr="00262C6E" w:rsidRDefault="004C2807" w:rsidP="004C2807">
      <w:pPr>
        <w:pStyle w:val="ListParagraph"/>
        <w:spacing w:after="0" w:line="240" w:lineRule="auto"/>
        <w:rPr>
          <w:rFonts w:ascii="Cambria" w:hAnsi="Cambria"/>
        </w:rPr>
      </w:pPr>
    </w:p>
    <w:p w14:paraId="5B96CDA0" w14:textId="77777777" w:rsidR="004C2807" w:rsidRDefault="00262C6E" w:rsidP="00262C6E">
      <w:pPr>
        <w:pStyle w:val="ListParagraph"/>
        <w:numPr>
          <w:ilvl w:val="0"/>
          <w:numId w:val="10"/>
        </w:numPr>
        <w:spacing w:after="0" w:line="240" w:lineRule="auto"/>
        <w:rPr>
          <w:rFonts w:ascii="Cambria" w:hAnsi="Cambria"/>
        </w:rPr>
      </w:pPr>
      <w:r w:rsidRPr="00262C6E">
        <w:rPr>
          <w:rFonts w:ascii="Cambria" w:hAnsi="Cambria"/>
        </w:rPr>
        <w:t>What is word embedding? Why is it useful for sentiment analysis?</w:t>
      </w:r>
    </w:p>
    <w:p w14:paraId="25251D8B" w14:textId="77777777" w:rsidR="004C2807" w:rsidRDefault="004C2807" w:rsidP="004C2807">
      <w:pPr>
        <w:pStyle w:val="ListParagraph"/>
        <w:spacing w:after="0" w:line="240" w:lineRule="auto"/>
        <w:rPr>
          <w:rFonts w:ascii="Cambria" w:hAnsi="Cambria"/>
        </w:rPr>
      </w:pPr>
    </w:p>
    <w:p w14:paraId="63BFF56E" w14:textId="77777777" w:rsidR="004C2807" w:rsidRDefault="004C2807" w:rsidP="004C2807">
      <w:pPr>
        <w:pStyle w:val="ListParagraph"/>
        <w:spacing w:after="0" w:line="240" w:lineRule="auto"/>
        <w:rPr>
          <w:rFonts w:ascii="Cambria" w:hAnsi="Cambria"/>
        </w:rPr>
      </w:pPr>
      <w:r>
        <w:rPr>
          <w:rFonts w:ascii="Cambria" w:hAnsi="Cambria"/>
        </w:rPr>
        <w:t xml:space="preserve">   </w:t>
      </w:r>
      <w:r w:rsidRPr="004C2807">
        <w:rPr>
          <w:rFonts w:ascii="Cambria" w:hAnsi="Cambria"/>
          <w:b/>
          <w:bCs/>
        </w:rPr>
        <w:t>Word embedding</w:t>
      </w:r>
      <w:r w:rsidRPr="004C2807">
        <w:rPr>
          <w:rFonts w:ascii="Cambria" w:hAnsi="Cambria"/>
        </w:rPr>
        <w:t xml:space="preserve"> is a technique that represents words as numerical vectors that capture their meaning and relationships.</w:t>
      </w:r>
    </w:p>
    <w:p w14:paraId="24AF9265" w14:textId="77777777" w:rsidR="004C2807" w:rsidRPr="004C2807" w:rsidRDefault="004C2807" w:rsidP="004C2807">
      <w:pPr>
        <w:pStyle w:val="ListParagraph"/>
        <w:spacing w:after="0" w:line="240" w:lineRule="auto"/>
        <w:rPr>
          <w:rFonts w:ascii="Cambria" w:hAnsi="Cambria"/>
        </w:rPr>
      </w:pPr>
    </w:p>
    <w:p w14:paraId="563756A6" w14:textId="77777777" w:rsidR="004C2807" w:rsidRDefault="004C2807" w:rsidP="004C2807">
      <w:pPr>
        <w:pStyle w:val="ListParagraph"/>
        <w:spacing w:after="0"/>
        <w:rPr>
          <w:rFonts w:ascii="Cambria" w:hAnsi="Cambria"/>
        </w:rPr>
      </w:pPr>
      <w:r w:rsidRPr="004C2807">
        <w:rPr>
          <w:rFonts w:ascii="Cambria" w:hAnsi="Cambria"/>
        </w:rPr>
        <w:t xml:space="preserve">For example, words such as </w:t>
      </w:r>
      <w:r w:rsidRPr="004C2807">
        <w:rPr>
          <w:rFonts w:ascii="Cambria" w:hAnsi="Cambria"/>
          <w:b/>
          <w:bCs/>
        </w:rPr>
        <w:t>"excellent"</w:t>
      </w:r>
      <w:r w:rsidRPr="004C2807">
        <w:rPr>
          <w:rFonts w:ascii="Cambria" w:hAnsi="Cambria"/>
        </w:rPr>
        <w:t xml:space="preserve">, </w:t>
      </w:r>
      <w:r w:rsidRPr="004C2807">
        <w:rPr>
          <w:rFonts w:ascii="Cambria" w:hAnsi="Cambria"/>
          <w:b/>
          <w:bCs/>
        </w:rPr>
        <w:t>"good"</w:t>
      </w:r>
      <w:r w:rsidRPr="004C2807">
        <w:rPr>
          <w:rFonts w:ascii="Cambria" w:hAnsi="Cambria"/>
        </w:rPr>
        <w:t xml:space="preserve">, and </w:t>
      </w:r>
      <w:r w:rsidRPr="004C2807">
        <w:rPr>
          <w:rFonts w:ascii="Cambria" w:hAnsi="Cambria"/>
          <w:b/>
          <w:bCs/>
        </w:rPr>
        <w:t>"great"</w:t>
      </w:r>
      <w:r w:rsidRPr="004C2807">
        <w:rPr>
          <w:rFonts w:ascii="Cambria" w:hAnsi="Cambria"/>
        </w:rPr>
        <w:t xml:space="preserve"> can have similar vector representations.</w:t>
      </w:r>
    </w:p>
    <w:p w14:paraId="75F88558" w14:textId="77777777" w:rsidR="004C2807" w:rsidRPr="004C2807" w:rsidRDefault="004C2807" w:rsidP="004C2807">
      <w:pPr>
        <w:pStyle w:val="ListParagraph"/>
        <w:spacing w:after="0"/>
        <w:rPr>
          <w:rFonts w:ascii="Cambria" w:hAnsi="Cambria"/>
        </w:rPr>
      </w:pPr>
    </w:p>
    <w:p w14:paraId="24040868" w14:textId="77777777" w:rsidR="004C2807" w:rsidRPr="004C2807" w:rsidRDefault="004C2807" w:rsidP="004C2807">
      <w:pPr>
        <w:pStyle w:val="ListParagraph"/>
        <w:spacing w:after="0"/>
        <w:rPr>
          <w:rFonts w:ascii="Cambria" w:hAnsi="Cambria"/>
        </w:rPr>
      </w:pPr>
      <w:r w:rsidRPr="004C2807">
        <w:rPr>
          <w:rFonts w:ascii="Cambria" w:hAnsi="Cambria"/>
        </w:rPr>
        <w:t xml:space="preserve">It is useful for sentiment analysis because embeddings help the model understand the </w:t>
      </w:r>
      <w:r w:rsidRPr="004C2807">
        <w:rPr>
          <w:rFonts w:ascii="Cambria" w:hAnsi="Cambria"/>
          <w:b/>
          <w:bCs/>
        </w:rPr>
        <w:t>meaning and relationships between words</w:t>
      </w:r>
      <w:r w:rsidRPr="004C2807">
        <w:rPr>
          <w:rFonts w:ascii="Cambria" w:hAnsi="Cambria"/>
        </w:rPr>
        <w:t>, allowing it to better identify whether a sentence expresses positive, negative, or neutral sentiment.</w:t>
      </w:r>
    </w:p>
    <w:p w14:paraId="4A542D63" w14:textId="49C3390D" w:rsidR="00610E0E" w:rsidRPr="00DC5B2C" w:rsidRDefault="00610E0E" w:rsidP="004C2807">
      <w:pPr>
        <w:pStyle w:val="ListParagraph"/>
        <w:spacing w:after="0" w:line="240" w:lineRule="auto"/>
        <w:rPr>
          <w:rFonts w:ascii="Cambria" w:hAnsi="Cambria"/>
        </w:rPr>
      </w:pPr>
      <w:r w:rsidRPr="00DC5B2C">
        <w:rPr>
          <w:rFonts w:ascii="Cambria" w:hAnsi="Cambria"/>
        </w:rPr>
        <w:lastRenderedPageBreak/>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03C7EC4" w14:textId="244DA57B" w:rsidR="00D2023B" w:rsidRDefault="004B5E24" w:rsidP="004B5E24">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81335D" w:rsidRDefault="004B5E24"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25DD3D64"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Python</w:t>
      </w:r>
    </w:p>
    <w:p w14:paraId="3388E851"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TensorFlow / Keras</w:t>
      </w:r>
    </w:p>
    <w:p w14:paraId="26452DBD"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Google Colab</w:t>
      </w:r>
    </w:p>
    <w:p w14:paraId="46F87BFC"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GitHub</w:t>
      </w:r>
    </w:p>
    <w:p w14:paraId="45B9419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NumPy</w:t>
      </w:r>
    </w:p>
    <w:p w14:paraId="6F165642"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Pandas</w:t>
      </w:r>
    </w:p>
    <w:p w14:paraId="46F80D5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Matplotlib</w:t>
      </w:r>
    </w:p>
    <w:p w14:paraId="3524F46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NLP libraries – NLTK / spaCy</w:t>
      </w:r>
    </w:p>
    <w:p w14:paraId="66996C82" w14:textId="65C13B41" w:rsidR="0081335D"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Scikit-learn</w:t>
      </w:r>
    </w:p>
    <w:p w14:paraId="0AA78BC3" w14:textId="77777777" w:rsidR="00B417DC" w:rsidRDefault="00B417DC" w:rsidP="0081335D">
      <w:pPr>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C360295"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Understand the architecture and working of LSTM networks.</w:t>
      </w:r>
    </w:p>
    <w:p w14:paraId="6F0E02B7"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Perform text preprocessing techniques for sentiment analysis.</w:t>
      </w:r>
    </w:p>
    <w:p w14:paraId="078B189A"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Tokenize and convert textual data into numerical sequences.</w:t>
      </w:r>
    </w:p>
    <w:p w14:paraId="7E3B71A1"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Generate word embeddings for textual data.</w:t>
      </w:r>
    </w:p>
    <w:p w14:paraId="49833BB4"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Build and train an LSTM model for sentiment classification.</w:t>
      </w:r>
    </w:p>
    <w:p w14:paraId="4A9638F0"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Evaluate the performance of the trained LSTM model.</w:t>
      </w:r>
    </w:p>
    <w:p w14:paraId="797BF8C3" w14:textId="00133325" w:rsidR="00083840"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Analyze the effect of preprocessing and embedding on sentiment classification.</w:t>
      </w:r>
    </w:p>
    <w:p w14:paraId="7084C59C" w14:textId="77777777" w:rsidR="008441E4" w:rsidRPr="00083840" w:rsidRDefault="008441E4" w:rsidP="008441E4">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23F709D1" w14:textId="77777777" w:rsidR="008441E4" w:rsidRDefault="008441E4" w:rsidP="00554353">
      <w:pPr>
        <w:spacing w:after="0" w:line="240" w:lineRule="auto"/>
        <w:rPr>
          <w:rFonts w:ascii="Cambria" w:hAnsi="Cambria"/>
          <w:b/>
          <w:bCs/>
        </w:rPr>
      </w:pPr>
      <w:r w:rsidRPr="008441E4">
        <w:rPr>
          <w:rFonts w:ascii="Cambria" w:hAnsi="Cambria"/>
          <w:b/>
          <w:bCs/>
        </w:rPr>
        <w:t>PART A: DATASET PREPARATION AND TEXT PREPROCESSING</w:t>
      </w:r>
    </w:p>
    <w:p w14:paraId="0D8985DF" w14:textId="0CE76414" w:rsidR="00554353" w:rsidRPr="008441E4" w:rsidRDefault="00554353" w:rsidP="008441E4">
      <w:pPr>
        <w:pStyle w:val="ListParagraph"/>
        <w:numPr>
          <w:ilvl w:val="0"/>
          <w:numId w:val="36"/>
        </w:numPr>
        <w:spacing w:after="0" w:line="240" w:lineRule="auto"/>
        <w:rPr>
          <w:rFonts w:ascii="Cambria" w:hAnsi="Cambria"/>
        </w:rPr>
      </w:pPr>
      <w:r w:rsidRPr="008441E4">
        <w:rPr>
          <w:rFonts w:ascii="Cambria" w:hAnsi="Cambria"/>
        </w:rPr>
        <w:t>Perform the following tasks:</w:t>
      </w:r>
    </w:p>
    <w:p w14:paraId="73FF9081"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Load a sentiment analysis dataset such as the IMDB Movie Reviews dataset.</w:t>
      </w:r>
    </w:p>
    <w:p w14:paraId="2E57A810"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Explore the dataset and examine sample positive and negative reviews.</w:t>
      </w:r>
    </w:p>
    <w:p w14:paraId="73D749BF"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Check the number of samples and sentiment class distribution.</w:t>
      </w:r>
    </w:p>
    <w:p w14:paraId="25351FB8"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Perform text preprocessing using NLP libraries.</w:t>
      </w:r>
    </w:p>
    <w:p w14:paraId="020EAF16"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text to lowercase.</w:t>
      </w:r>
    </w:p>
    <w:p w14:paraId="085F9F4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unnecessary punctuation and special characters.</w:t>
      </w:r>
    </w:p>
    <w:p w14:paraId="576E612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stop words, if required.</w:t>
      </w:r>
    </w:p>
    <w:p w14:paraId="4091F764"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Tokenize the reviews into words/tokens.</w:t>
      </w:r>
    </w:p>
    <w:p w14:paraId="3ACC86E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the tokens into numerical sequences using a tokenizer.</w:t>
      </w:r>
    </w:p>
    <w:p w14:paraId="53602202"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Build a vocabulary from the training reviews.</w:t>
      </w:r>
    </w:p>
    <w:p w14:paraId="2A059B9E"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Apply sequence padding to obtain equal-length input sequences.</w:t>
      </w:r>
    </w:p>
    <w:p w14:paraId="342FBDA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Encode sentiment labels into numerical form.</w:t>
      </w:r>
    </w:p>
    <w:p w14:paraId="138042F0" w14:textId="268BDE41" w:rsidR="0081335D"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Split the prepared dataset into training and testing/validation datasets.</w:t>
      </w: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1074D187" w14:textId="77777777" w:rsidR="00BF404C" w:rsidRDefault="00BF404C" w:rsidP="0081335D">
      <w:pPr>
        <w:spacing w:after="0" w:line="240" w:lineRule="auto"/>
        <w:rPr>
          <w:rFonts w:ascii="Cambria" w:hAnsi="Cambria"/>
        </w:rPr>
      </w:pPr>
    </w:p>
    <w:p w14:paraId="721A12DE" w14:textId="054E896B" w:rsidR="00BF404C" w:rsidRDefault="00BF404C" w:rsidP="0081335D">
      <w:pPr>
        <w:spacing w:after="0" w:line="240" w:lineRule="auto"/>
        <w:rPr>
          <w:rFonts w:ascii="Cambria" w:hAnsi="Cambria"/>
        </w:rPr>
      </w:pPr>
      <w:r w:rsidRPr="00BF404C">
        <w:rPr>
          <w:rFonts w:ascii="Cambria" w:hAnsi="Cambria"/>
        </w:rPr>
        <w:lastRenderedPageBreak/>
        <w:drawing>
          <wp:inline distT="0" distB="0" distL="0" distR="0" wp14:anchorId="30FA9248" wp14:editId="1A082142">
            <wp:extent cx="5731510" cy="2912745"/>
            <wp:effectExtent l="0" t="0" r="2540" b="1905"/>
            <wp:docPr id="186083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30033" name=""/>
                    <pic:cNvPicPr/>
                  </pic:nvPicPr>
                  <pic:blipFill>
                    <a:blip r:embed="rId10"/>
                    <a:stretch>
                      <a:fillRect/>
                    </a:stretch>
                  </pic:blipFill>
                  <pic:spPr>
                    <a:xfrm>
                      <a:off x="0" y="0"/>
                      <a:ext cx="5731510" cy="2912745"/>
                    </a:xfrm>
                    <a:prstGeom prst="rect">
                      <a:avLst/>
                    </a:prstGeom>
                  </pic:spPr>
                </pic:pic>
              </a:graphicData>
            </a:graphic>
          </wp:inline>
        </w:drawing>
      </w:r>
    </w:p>
    <w:p w14:paraId="5DBDE954" w14:textId="77777777" w:rsidR="00BF404C" w:rsidRDefault="00BF404C" w:rsidP="0081335D">
      <w:pPr>
        <w:spacing w:after="0" w:line="240" w:lineRule="auto"/>
        <w:rPr>
          <w:rFonts w:ascii="Cambria" w:hAnsi="Cambria"/>
        </w:rPr>
      </w:pPr>
    </w:p>
    <w:p w14:paraId="5FD9D893" w14:textId="599537B9" w:rsidR="00BF404C" w:rsidRDefault="00BF404C" w:rsidP="0081335D">
      <w:pPr>
        <w:spacing w:after="0" w:line="240" w:lineRule="auto"/>
        <w:rPr>
          <w:rFonts w:ascii="Cambria" w:hAnsi="Cambria"/>
        </w:rPr>
      </w:pPr>
      <w:r w:rsidRPr="00BF404C">
        <w:rPr>
          <w:rFonts w:ascii="Cambria" w:hAnsi="Cambria"/>
        </w:rPr>
        <w:drawing>
          <wp:inline distT="0" distB="0" distL="0" distR="0" wp14:anchorId="4C87A7E5" wp14:editId="0B40E76B">
            <wp:extent cx="5540220" cy="4900085"/>
            <wp:effectExtent l="0" t="0" r="3810" b="0"/>
            <wp:docPr id="121714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48513" name=""/>
                    <pic:cNvPicPr/>
                  </pic:nvPicPr>
                  <pic:blipFill>
                    <a:blip r:embed="rId11"/>
                    <a:stretch>
                      <a:fillRect/>
                    </a:stretch>
                  </pic:blipFill>
                  <pic:spPr>
                    <a:xfrm>
                      <a:off x="0" y="0"/>
                      <a:ext cx="5540220" cy="4900085"/>
                    </a:xfrm>
                    <a:prstGeom prst="rect">
                      <a:avLst/>
                    </a:prstGeom>
                  </pic:spPr>
                </pic:pic>
              </a:graphicData>
            </a:graphic>
          </wp:inline>
        </w:drawing>
      </w:r>
    </w:p>
    <w:p w14:paraId="518877CA" w14:textId="77777777" w:rsidR="00BF404C" w:rsidRDefault="00BF404C" w:rsidP="0081335D">
      <w:pPr>
        <w:spacing w:after="0" w:line="240" w:lineRule="auto"/>
        <w:rPr>
          <w:rFonts w:ascii="Cambria" w:hAnsi="Cambria"/>
        </w:rPr>
      </w:pPr>
    </w:p>
    <w:p w14:paraId="6D2370D5" w14:textId="53895ED2" w:rsidR="00BF404C" w:rsidRDefault="00BF404C" w:rsidP="0081335D">
      <w:pPr>
        <w:spacing w:after="0" w:line="240" w:lineRule="auto"/>
        <w:rPr>
          <w:rFonts w:ascii="Cambria" w:hAnsi="Cambria"/>
        </w:rPr>
      </w:pPr>
      <w:r w:rsidRPr="00BF404C">
        <w:rPr>
          <w:rFonts w:ascii="Cambria" w:hAnsi="Cambria"/>
        </w:rPr>
        <w:lastRenderedPageBreak/>
        <w:drawing>
          <wp:inline distT="0" distB="0" distL="0" distR="0" wp14:anchorId="580771D5" wp14:editId="1E5E736B">
            <wp:extent cx="5731510" cy="1996440"/>
            <wp:effectExtent l="0" t="0" r="2540" b="3810"/>
            <wp:docPr id="132240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09447" name=""/>
                    <pic:cNvPicPr/>
                  </pic:nvPicPr>
                  <pic:blipFill>
                    <a:blip r:embed="rId12"/>
                    <a:stretch>
                      <a:fillRect/>
                    </a:stretch>
                  </pic:blipFill>
                  <pic:spPr>
                    <a:xfrm>
                      <a:off x="0" y="0"/>
                      <a:ext cx="5731510" cy="1996440"/>
                    </a:xfrm>
                    <a:prstGeom prst="rect">
                      <a:avLst/>
                    </a:prstGeom>
                  </pic:spPr>
                </pic:pic>
              </a:graphicData>
            </a:graphic>
          </wp:inline>
        </w:drawing>
      </w:r>
    </w:p>
    <w:p w14:paraId="19003951" w14:textId="3ADC4B6C" w:rsidR="00BF404C" w:rsidRDefault="00BF404C" w:rsidP="0081335D">
      <w:pPr>
        <w:spacing w:after="0" w:line="240" w:lineRule="auto"/>
        <w:rPr>
          <w:rFonts w:ascii="Cambria" w:hAnsi="Cambria"/>
        </w:rPr>
      </w:pPr>
      <w:r w:rsidRPr="00BF404C">
        <w:rPr>
          <w:rFonts w:ascii="Cambria" w:hAnsi="Cambria"/>
        </w:rPr>
        <w:drawing>
          <wp:inline distT="0" distB="0" distL="0" distR="0" wp14:anchorId="30463485" wp14:editId="10599455">
            <wp:extent cx="4633362" cy="5197290"/>
            <wp:effectExtent l="0" t="0" r="0" b="3810"/>
            <wp:docPr id="95611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13327" name=""/>
                    <pic:cNvPicPr/>
                  </pic:nvPicPr>
                  <pic:blipFill>
                    <a:blip r:embed="rId13"/>
                    <a:stretch>
                      <a:fillRect/>
                    </a:stretch>
                  </pic:blipFill>
                  <pic:spPr>
                    <a:xfrm>
                      <a:off x="0" y="0"/>
                      <a:ext cx="4633362" cy="5197290"/>
                    </a:xfrm>
                    <a:prstGeom prst="rect">
                      <a:avLst/>
                    </a:prstGeom>
                  </pic:spPr>
                </pic:pic>
              </a:graphicData>
            </a:graphic>
          </wp:inline>
        </w:drawing>
      </w:r>
    </w:p>
    <w:p w14:paraId="57019372" w14:textId="77777777" w:rsidR="0081335D" w:rsidRPr="0081335D" w:rsidRDefault="0081335D" w:rsidP="0081335D">
      <w:pPr>
        <w:spacing w:after="0" w:line="240" w:lineRule="auto"/>
        <w:rPr>
          <w:rFonts w:ascii="Cambria" w:hAnsi="Cambria"/>
        </w:rPr>
      </w:pPr>
    </w:p>
    <w:p w14:paraId="2E414BBD" w14:textId="77777777" w:rsidR="00067176" w:rsidRDefault="00067176" w:rsidP="00554353">
      <w:pPr>
        <w:spacing w:after="0" w:line="240" w:lineRule="auto"/>
        <w:rPr>
          <w:rFonts w:ascii="Cambria" w:hAnsi="Cambria"/>
          <w:b/>
          <w:bCs/>
        </w:rPr>
      </w:pPr>
      <w:r w:rsidRPr="00067176">
        <w:rPr>
          <w:rFonts w:ascii="Cambria" w:hAnsi="Cambria"/>
          <w:b/>
          <w:bCs/>
        </w:rPr>
        <w:t>PART B: EMBEDDING GENERATION</w:t>
      </w:r>
    </w:p>
    <w:p w14:paraId="4656289E" w14:textId="6FB2826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63D2B61" w14:textId="7E0514B9"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Generate numerical representations of the pre-processed text.</w:t>
      </w:r>
    </w:p>
    <w:p w14:paraId="53B61BDA"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Create an Embedding layer using Keras/TensorFlow.</w:t>
      </w:r>
    </w:p>
    <w:p w14:paraId="0C575E74"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Define the vocabulary size and embedding dimension.</w:t>
      </w:r>
    </w:p>
    <w:p w14:paraId="0ECF3CF8"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Convert tokenized sequences into dense vector representations.</w:t>
      </w:r>
    </w:p>
    <w:p w14:paraId="3F62ABBE"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Display the shape of the generated embedding representation.</w:t>
      </w:r>
    </w:p>
    <w:p w14:paraId="22882772" w14:textId="476373F6" w:rsidR="0081335D"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Analyze how words are represented in the embedding space.</w:t>
      </w:r>
    </w:p>
    <w:p w14:paraId="03FFDDB2" w14:textId="77777777" w:rsidR="0081335D" w:rsidRPr="00062E1C" w:rsidRDefault="0081335D" w:rsidP="0081335D">
      <w:pPr>
        <w:spacing w:after="0" w:line="240" w:lineRule="auto"/>
        <w:rPr>
          <w:rFonts w:ascii="Cambria" w:hAnsi="Cambria"/>
        </w:rPr>
      </w:pPr>
      <w:r w:rsidRPr="00062E1C">
        <w:rPr>
          <w:rFonts w:ascii="Cambria" w:hAnsi="Cambria"/>
        </w:rPr>
        <w:lastRenderedPageBreak/>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EB6B70D" w14:textId="77777777" w:rsidR="00BF404C" w:rsidRDefault="00BF404C" w:rsidP="0081335D">
      <w:pPr>
        <w:spacing w:after="0" w:line="240" w:lineRule="auto"/>
        <w:rPr>
          <w:rFonts w:ascii="Cambria" w:hAnsi="Cambria"/>
        </w:rPr>
      </w:pPr>
    </w:p>
    <w:p w14:paraId="2B026C04" w14:textId="7C9E41E7" w:rsidR="00BF404C" w:rsidRDefault="00BF404C" w:rsidP="0081335D">
      <w:pPr>
        <w:spacing w:after="0" w:line="240" w:lineRule="auto"/>
        <w:rPr>
          <w:rFonts w:ascii="Cambria" w:hAnsi="Cambria"/>
        </w:rPr>
      </w:pPr>
      <w:r w:rsidRPr="00BF404C">
        <w:rPr>
          <w:rFonts w:ascii="Cambria" w:hAnsi="Cambria"/>
        </w:rPr>
        <w:drawing>
          <wp:inline distT="0" distB="0" distL="0" distR="0" wp14:anchorId="5E53429D" wp14:editId="2C796EB8">
            <wp:extent cx="5731510" cy="1452880"/>
            <wp:effectExtent l="0" t="0" r="2540" b="0"/>
            <wp:docPr id="9591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9774" name=""/>
                    <pic:cNvPicPr/>
                  </pic:nvPicPr>
                  <pic:blipFill>
                    <a:blip r:embed="rId14"/>
                    <a:stretch>
                      <a:fillRect/>
                    </a:stretch>
                  </pic:blipFill>
                  <pic:spPr>
                    <a:xfrm>
                      <a:off x="0" y="0"/>
                      <a:ext cx="5731510" cy="1452880"/>
                    </a:xfrm>
                    <a:prstGeom prst="rect">
                      <a:avLst/>
                    </a:prstGeom>
                  </pic:spPr>
                </pic:pic>
              </a:graphicData>
            </a:graphic>
          </wp:inline>
        </w:drawing>
      </w:r>
    </w:p>
    <w:p w14:paraId="1C19ABD2" w14:textId="75BA1DDC" w:rsidR="0081335D" w:rsidRPr="0081335D" w:rsidRDefault="0081335D" w:rsidP="0081335D">
      <w:pPr>
        <w:spacing w:after="0" w:line="240" w:lineRule="auto"/>
        <w:rPr>
          <w:rFonts w:ascii="Cambria" w:hAnsi="Cambria"/>
        </w:rPr>
      </w:pPr>
    </w:p>
    <w:p w14:paraId="3420C60E" w14:textId="77777777" w:rsidR="00067176" w:rsidRDefault="00067176" w:rsidP="00554353">
      <w:pPr>
        <w:spacing w:after="0" w:line="240" w:lineRule="auto"/>
        <w:rPr>
          <w:rFonts w:ascii="Cambria" w:hAnsi="Cambria"/>
          <w:b/>
          <w:bCs/>
        </w:rPr>
      </w:pPr>
      <w:r w:rsidRPr="00067176">
        <w:rPr>
          <w:rFonts w:ascii="Cambria" w:hAnsi="Cambria"/>
          <w:b/>
          <w:bCs/>
        </w:rPr>
        <w:t>PART C: IMPLEMENTING THE LSTM MODEL</w:t>
      </w:r>
    </w:p>
    <w:p w14:paraId="3677441A" w14:textId="693512D8"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DE3C3D6" w14:textId="467F4093"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Create an input layer for the padded text sequences. </w:t>
      </w:r>
    </w:p>
    <w:p w14:paraId="25DCF0D0" w14:textId="418F074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Embedding layer</w:t>
      </w:r>
      <w:r w:rsidRPr="00067176">
        <w:rPr>
          <w:rFonts w:ascii="Cambria" w:hAnsi="Cambria"/>
        </w:rPr>
        <w:t xml:space="preserve"> to generate dense word representations. </w:t>
      </w:r>
    </w:p>
    <w:p w14:paraId="280F3002" w14:textId="432B81D9"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9B18B66" w14:textId="53835B5A"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5B3DBD9E" w14:textId="7B39B56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Compile the model using: </w:t>
      </w:r>
    </w:p>
    <w:p w14:paraId="6AA03003"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Appropriate optimizer </w:t>
      </w:r>
    </w:p>
    <w:p w14:paraId="1E5EC63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Binary cross-entropy loss </w:t>
      </w:r>
    </w:p>
    <w:p w14:paraId="34E7381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Accuracy as the evaluation metric </w:t>
      </w:r>
    </w:p>
    <w:p w14:paraId="40E16EFB" w14:textId="6831699C" w:rsidR="0081335D"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Display the model architecture and summary.</w:t>
      </w:r>
    </w:p>
    <w:p w14:paraId="32F1D116"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19B6E46B" w14:textId="77777777" w:rsidR="00BF404C" w:rsidRDefault="00BF404C" w:rsidP="0081335D">
      <w:pPr>
        <w:spacing w:after="0" w:line="240" w:lineRule="auto"/>
        <w:rPr>
          <w:rFonts w:ascii="Cambria" w:hAnsi="Cambria"/>
        </w:rPr>
      </w:pPr>
    </w:p>
    <w:p w14:paraId="3D7986D6" w14:textId="085033C0" w:rsidR="00BF404C" w:rsidRDefault="00BF404C" w:rsidP="0081335D">
      <w:pPr>
        <w:spacing w:after="0" w:line="240" w:lineRule="auto"/>
        <w:rPr>
          <w:rFonts w:ascii="Cambria" w:hAnsi="Cambria"/>
        </w:rPr>
      </w:pPr>
      <w:r w:rsidRPr="00BF404C">
        <w:rPr>
          <w:rFonts w:ascii="Cambria" w:hAnsi="Cambria"/>
        </w:rPr>
        <w:lastRenderedPageBreak/>
        <w:drawing>
          <wp:inline distT="0" distB="0" distL="0" distR="0" wp14:anchorId="07DDF3CB" wp14:editId="68DE5835">
            <wp:extent cx="4625741" cy="4054191"/>
            <wp:effectExtent l="0" t="0" r="3810" b="3810"/>
            <wp:docPr id="145797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70197" name=""/>
                    <pic:cNvPicPr/>
                  </pic:nvPicPr>
                  <pic:blipFill>
                    <a:blip r:embed="rId15"/>
                    <a:stretch>
                      <a:fillRect/>
                    </a:stretch>
                  </pic:blipFill>
                  <pic:spPr>
                    <a:xfrm>
                      <a:off x="0" y="0"/>
                      <a:ext cx="4625741" cy="4054191"/>
                    </a:xfrm>
                    <a:prstGeom prst="rect">
                      <a:avLst/>
                    </a:prstGeom>
                  </pic:spPr>
                </pic:pic>
              </a:graphicData>
            </a:graphic>
          </wp:inline>
        </w:drawing>
      </w:r>
    </w:p>
    <w:p w14:paraId="401A9E2F" w14:textId="56399B25" w:rsidR="0081335D" w:rsidRPr="0081335D" w:rsidRDefault="0081335D" w:rsidP="0081335D">
      <w:pPr>
        <w:spacing w:after="0" w:line="240" w:lineRule="auto"/>
        <w:rPr>
          <w:rFonts w:ascii="Cambria" w:hAnsi="Cambria"/>
        </w:rPr>
      </w:pPr>
    </w:p>
    <w:p w14:paraId="23AFD76A" w14:textId="77777777" w:rsidR="00C74EFE" w:rsidRDefault="00C74EFE" w:rsidP="00554353">
      <w:pPr>
        <w:spacing w:after="0" w:line="240" w:lineRule="auto"/>
        <w:rPr>
          <w:rFonts w:ascii="Cambria" w:hAnsi="Cambria"/>
          <w:b/>
          <w:bCs/>
        </w:rPr>
      </w:pPr>
      <w:r w:rsidRPr="00C74EFE">
        <w:rPr>
          <w:rFonts w:ascii="Cambria" w:hAnsi="Cambria"/>
          <w:b/>
          <w:bCs/>
        </w:rPr>
        <w:t>PART D: MODEL TRAINING AND SENTIMENT PREDICTION</w:t>
      </w:r>
    </w:p>
    <w:p w14:paraId="4EF05708" w14:textId="6DEC77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4D9E03F" w14:textId="46442A50"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Train the LSTM model using the prepared training dataset. </w:t>
      </w:r>
    </w:p>
    <w:p w14:paraId="257C9B98" w14:textId="0AE9A93C"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Validate the model using the validation dataset. </w:t>
      </w:r>
    </w:p>
    <w:p w14:paraId="3869CD5E" w14:textId="4FE07BC9"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Record: </w:t>
      </w:r>
    </w:p>
    <w:p w14:paraId="4DF85D00"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accuracy </w:t>
      </w:r>
    </w:p>
    <w:p w14:paraId="4C149846"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accuracy </w:t>
      </w:r>
    </w:p>
    <w:p w14:paraId="4D22960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loss </w:t>
      </w:r>
    </w:p>
    <w:p w14:paraId="42E1D019"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loss </w:t>
      </w:r>
    </w:p>
    <w:p w14:paraId="6BF93535" w14:textId="6DCA5698"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Visualize: </w:t>
      </w:r>
    </w:p>
    <w:p w14:paraId="527B223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vs. Epoch </w:t>
      </w:r>
    </w:p>
    <w:p w14:paraId="58DBC06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Loss vs. Epoch </w:t>
      </w:r>
    </w:p>
    <w:p w14:paraId="01708935" w14:textId="484CE9F7"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Evaluate the trained model using the test dataset. </w:t>
      </w:r>
    </w:p>
    <w:p w14:paraId="554C77AA" w14:textId="20FE8254"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Predict the sentiment of sample reviews. </w:t>
      </w:r>
    </w:p>
    <w:p w14:paraId="7197A48D" w14:textId="69B22361"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Compare the predicted sentiment with the actual sentiment. </w:t>
      </w:r>
    </w:p>
    <w:p w14:paraId="61909AD3" w14:textId="5E3AC306"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Calculate appropriate evaluation metrics such as: </w:t>
      </w:r>
    </w:p>
    <w:p w14:paraId="0390762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w:t>
      </w:r>
    </w:p>
    <w:p w14:paraId="5812A145"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Precision </w:t>
      </w:r>
    </w:p>
    <w:p w14:paraId="5DC1B6B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Recall </w:t>
      </w:r>
    </w:p>
    <w:p w14:paraId="6B8C9FB1"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F1-score </w:t>
      </w:r>
    </w:p>
    <w:p w14:paraId="0CD72F2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Confusion matrix</w:t>
      </w: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65511285" w14:textId="77777777" w:rsidR="0081335D" w:rsidRDefault="0081335D" w:rsidP="0081335D">
      <w:pPr>
        <w:spacing w:after="0" w:line="240" w:lineRule="auto"/>
        <w:rPr>
          <w:rFonts w:ascii="Cambria" w:hAnsi="Cambria"/>
        </w:rPr>
      </w:pPr>
    </w:p>
    <w:p w14:paraId="295C2583" w14:textId="77777777" w:rsidR="004C2807" w:rsidRDefault="004C2807" w:rsidP="0081335D">
      <w:pPr>
        <w:spacing w:after="0" w:line="240" w:lineRule="auto"/>
        <w:rPr>
          <w:rFonts w:ascii="Cambria" w:hAnsi="Cambria"/>
        </w:rPr>
      </w:pPr>
    </w:p>
    <w:p w14:paraId="43C87EDA" w14:textId="01D3B208" w:rsidR="00BF404C" w:rsidRDefault="00BF404C" w:rsidP="0081335D">
      <w:pPr>
        <w:spacing w:after="0" w:line="240" w:lineRule="auto"/>
        <w:rPr>
          <w:rFonts w:ascii="Cambria" w:hAnsi="Cambria"/>
        </w:rPr>
      </w:pPr>
      <w:r w:rsidRPr="00BF404C">
        <w:rPr>
          <w:rFonts w:ascii="Cambria" w:hAnsi="Cambria"/>
        </w:rPr>
        <w:lastRenderedPageBreak/>
        <w:drawing>
          <wp:inline distT="0" distB="0" distL="0" distR="0" wp14:anchorId="49394F11" wp14:editId="36D8F923">
            <wp:extent cx="5372100" cy="1935527"/>
            <wp:effectExtent l="0" t="0" r="0" b="7620"/>
            <wp:docPr id="157344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5110" name=""/>
                    <pic:cNvPicPr/>
                  </pic:nvPicPr>
                  <pic:blipFill>
                    <a:blip r:embed="rId16"/>
                    <a:stretch>
                      <a:fillRect/>
                    </a:stretch>
                  </pic:blipFill>
                  <pic:spPr>
                    <a:xfrm>
                      <a:off x="0" y="0"/>
                      <a:ext cx="5382431" cy="1939249"/>
                    </a:xfrm>
                    <a:prstGeom prst="rect">
                      <a:avLst/>
                    </a:prstGeom>
                  </pic:spPr>
                </pic:pic>
              </a:graphicData>
            </a:graphic>
          </wp:inline>
        </w:drawing>
      </w:r>
    </w:p>
    <w:p w14:paraId="26F3F814" w14:textId="77777777" w:rsidR="00BF404C" w:rsidRDefault="00BF404C" w:rsidP="0081335D">
      <w:pPr>
        <w:spacing w:after="0" w:line="240" w:lineRule="auto"/>
        <w:rPr>
          <w:noProof/>
          <w14:ligatures w14:val="standardContextual"/>
        </w:rPr>
      </w:pPr>
      <w:r w:rsidRPr="00BF404C">
        <w:rPr>
          <w:rFonts w:ascii="Cambria" w:hAnsi="Cambria"/>
        </w:rPr>
        <w:drawing>
          <wp:inline distT="0" distB="0" distL="0" distR="0" wp14:anchorId="695D0C97" wp14:editId="581532A5">
            <wp:extent cx="5158739" cy="4053840"/>
            <wp:effectExtent l="0" t="0" r="4445" b="3810"/>
            <wp:docPr id="4197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19196" name=""/>
                    <pic:cNvPicPr/>
                  </pic:nvPicPr>
                  <pic:blipFill>
                    <a:blip r:embed="rId17"/>
                    <a:stretch>
                      <a:fillRect/>
                    </a:stretch>
                  </pic:blipFill>
                  <pic:spPr>
                    <a:xfrm>
                      <a:off x="0" y="0"/>
                      <a:ext cx="5164897" cy="4058679"/>
                    </a:xfrm>
                    <a:prstGeom prst="rect">
                      <a:avLst/>
                    </a:prstGeom>
                  </pic:spPr>
                </pic:pic>
              </a:graphicData>
            </a:graphic>
          </wp:inline>
        </w:drawing>
      </w:r>
      <w:r w:rsidRPr="00BF404C">
        <w:rPr>
          <w:noProof/>
          <w14:ligatures w14:val="standardContextual"/>
        </w:rPr>
        <w:t xml:space="preserve"> </w:t>
      </w:r>
    </w:p>
    <w:p w14:paraId="7A3C9BA8" w14:textId="3CDA8A2F" w:rsidR="00BF404C" w:rsidRDefault="00BF404C" w:rsidP="0081335D">
      <w:pPr>
        <w:spacing w:after="0" w:line="240" w:lineRule="auto"/>
        <w:rPr>
          <w:rFonts w:ascii="Cambria" w:hAnsi="Cambria"/>
        </w:rPr>
      </w:pPr>
      <w:r w:rsidRPr="00BF404C">
        <w:rPr>
          <w:rFonts w:ascii="Cambria" w:hAnsi="Cambria"/>
        </w:rPr>
        <w:lastRenderedPageBreak/>
        <w:drawing>
          <wp:inline distT="0" distB="0" distL="0" distR="0" wp14:anchorId="4C8A9F2A" wp14:editId="7D08E519">
            <wp:extent cx="5502117" cy="4519052"/>
            <wp:effectExtent l="0" t="0" r="3810" b="0"/>
            <wp:docPr id="212785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53559" name=""/>
                    <pic:cNvPicPr/>
                  </pic:nvPicPr>
                  <pic:blipFill>
                    <a:blip r:embed="rId18"/>
                    <a:stretch>
                      <a:fillRect/>
                    </a:stretch>
                  </pic:blipFill>
                  <pic:spPr>
                    <a:xfrm>
                      <a:off x="0" y="0"/>
                      <a:ext cx="5502117" cy="4519052"/>
                    </a:xfrm>
                    <a:prstGeom prst="rect">
                      <a:avLst/>
                    </a:prstGeom>
                  </pic:spPr>
                </pic:pic>
              </a:graphicData>
            </a:graphic>
          </wp:inline>
        </w:drawing>
      </w:r>
    </w:p>
    <w:p w14:paraId="04A8D641" w14:textId="77777777" w:rsidR="00BF404C" w:rsidRDefault="00BF404C" w:rsidP="0081335D">
      <w:pPr>
        <w:spacing w:after="0" w:line="240" w:lineRule="auto"/>
        <w:rPr>
          <w:rFonts w:ascii="Cambria" w:hAnsi="Cambria"/>
        </w:rPr>
      </w:pPr>
    </w:p>
    <w:p w14:paraId="3E32668C" w14:textId="768ACDF0" w:rsidR="00BF404C" w:rsidRDefault="00BF404C" w:rsidP="0081335D">
      <w:pPr>
        <w:spacing w:after="0" w:line="240" w:lineRule="auto"/>
        <w:rPr>
          <w:rFonts w:ascii="Cambria" w:hAnsi="Cambria"/>
        </w:rPr>
      </w:pPr>
      <w:r w:rsidRPr="00BF404C">
        <w:rPr>
          <w:rFonts w:ascii="Cambria" w:hAnsi="Cambria"/>
        </w:rPr>
        <w:drawing>
          <wp:inline distT="0" distB="0" distL="0" distR="0" wp14:anchorId="460B6AB2" wp14:editId="3F0907E7">
            <wp:extent cx="5387807" cy="3962743"/>
            <wp:effectExtent l="0" t="0" r="3810" b="0"/>
            <wp:docPr id="15328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71878" name=""/>
                    <pic:cNvPicPr/>
                  </pic:nvPicPr>
                  <pic:blipFill>
                    <a:blip r:embed="rId19"/>
                    <a:stretch>
                      <a:fillRect/>
                    </a:stretch>
                  </pic:blipFill>
                  <pic:spPr>
                    <a:xfrm>
                      <a:off x="0" y="0"/>
                      <a:ext cx="5387807" cy="3962743"/>
                    </a:xfrm>
                    <a:prstGeom prst="rect">
                      <a:avLst/>
                    </a:prstGeom>
                  </pic:spPr>
                </pic:pic>
              </a:graphicData>
            </a:graphic>
          </wp:inline>
        </w:drawing>
      </w:r>
    </w:p>
    <w:p w14:paraId="6A3F2808" w14:textId="77777777" w:rsidR="00BF404C" w:rsidRDefault="00BF404C" w:rsidP="0081335D">
      <w:pPr>
        <w:spacing w:after="0" w:line="240" w:lineRule="auto"/>
        <w:rPr>
          <w:rFonts w:ascii="Cambria" w:hAnsi="Cambria"/>
        </w:rPr>
      </w:pPr>
    </w:p>
    <w:p w14:paraId="6CB96C0F" w14:textId="023610F5" w:rsidR="00BF404C" w:rsidRDefault="00BF404C" w:rsidP="0081335D">
      <w:pPr>
        <w:spacing w:after="0" w:line="240" w:lineRule="auto"/>
        <w:rPr>
          <w:rFonts w:ascii="Cambria" w:hAnsi="Cambria"/>
        </w:rPr>
      </w:pPr>
      <w:r w:rsidRPr="00BF404C">
        <w:rPr>
          <w:rFonts w:ascii="Cambria" w:hAnsi="Cambria"/>
        </w:rPr>
        <w:lastRenderedPageBreak/>
        <w:drawing>
          <wp:inline distT="0" distB="0" distL="0" distR="0" wp14:anchorId="6F352AF8" wp14:editId="65BE4D20">
            <wp:extent cx="4740051" cy="5814564"/>
            <wp:effectExtent l="0" t="0" r="3810" b="0"/>
            <wp:docPr id="109111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4954" name=""/>
                    <pic:cNvPicPr/>
                  </pic:nvPicPr>
                  <pic:blipFill>
                    <a:blip r:embed="rId20"/>
                    <a:stretch>
                      <a:fillRect/>
                    </a:stretch>
                  </pic:blipFill>
                  <pic:spPr>
                    <a:xfrm>
                      <a:off x="0" y="0"/>
                      <a:ext cx="4740051" cy="5814564"/>
                    </a:xfrm>
                    <a:prstGeom prst="rect">
                      <a:avLst/>
                    </a:prstGeom>
                  </pic:spPr>
                </pic:pic>
              </a:graphicData>
            </a:graphic>
          </wp:inline>
        </w:drawing>
      </w:r>
    </w:p>
    <w:p w14:paraId="68061653" w14:textId="77777777" w:rsidR="00BF404C" w:rsidRDefault="00BF404C" w:rsidP="0081335D">
      <w:pPr>
        <w:spacing w:after="0" w:line="240" w:lineRule="auto"/>
        <w:rPr>
          <w:rFonts w:ascii="Cambria" w:hAnsi="Cambria"/>
        </w:rPr>
      </w:pPr>
    </w:p>
    <w:p w14:paraId="4D03817E" w14:textId="404E82CE" w:rsidR="00BF404C" w:rsidRDefault="00BF404C" w:rsidP="0081335D">
      <w:pPr>
        <w:spacing w:after="0" w:line="240" w:lineRule="auto"/>
        <w:rPr>
          <w:rFonts w:ascii="Cambria" w:hAnsi="Cambria"/>
        </w:rPr>
      </w:pPr>
      <w:r w:rsidRPr="00BF404C">
        <w:rPr>
          <w:rFonts w:ascii="Cambria" w:hAnsi="Cambria"/>
        </w:rPr>
        <w:lastRenderedPageBreak/>
        <w:drawing>
          <wp:inline distT="0" distB="0" distL="0" distR="0" wp14:anchorId="1EFD00FD" wp14:editId="6B1BAFD1">
            <wp:extent cx="4625741" cy="4305673"/>
            <wp:effectExtent l="0" t="0" r="3810" b="0"/>
            <wp:docPr id="5434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3421" name=""/>
                    <pic:cNvPicPr/>
                  </pic:nvPicPr>
                  <pic:blipFill>
                    <a:blip r:embed="rId21"/>
                    <a:stretch>
                      <a:fillRect/>
                    </a:stretch>
                  </pic:blipFill>
                  <pic:spPr>
                    <a:xfrm>
                      <a:off x="0" y="0"/>
                      <a:ext cx="4625741" cy="4305673"/>
                    </a:xfrm>
                    <a:prstGeom prst="rect">
                      <a:avLst/>
                    </a:prstGeom>
                  </pic:spPr>
                </pic:pic>
              </a:graphicData>
            </a:graphic>
          </wp:inline>
        </w:drawing>
      </w:r>
    </w:p>
    <w:p w14:paraId="253BF7B6" w14:textId="77777777" w:rsidR="00BF404C" w:rsidRDefault="00BF404C" w:rsidP="0081335D">
      <w:pPr>
        <w:spacing w:after="0" w:line="240" w:lineRule="auto"/>
        <w:rPr>
          <w:rFonts w:ascii="Cambria" w:hAnsi="Cambria"/>
        </w:rPr>
      </w:pPr>
    </w:p>
    <w:p w14:paraId="1A6EC0AE" w14:textId="77777777" w:rsidR="00BF404C" w:rsidRDefault="00BF404C" w:rsidP="0081335D">
      <w:pPr>
        <w:spacing w:after="0" w:line="240" w:lineRule="auto"/>
        <w:rPr>
          <w:rFonts w:ascii="Cambria" w:hAnsi="Cambria"/>
        </w:rPr>
      </w:pPr>
    </w:p>
    <w:p w14:paraId="020D54CE" w14:textId="77777777" w:rsidR="00BF404C" w:rsidRDefault="00BF404C" w:rsidP="0081335D">
      <w:pPr>
        <w:spacing w:after="0" w:line="240" w:lineRule="auto"/>
        <w:rPr>
          <w:rFonts w:ascii="Cambria" w:hAnsi="Cambria"/>
        </w:rPr>
      </w:pPr>
    </w:p>
    <w:p w14:paraId="138F1029" w14:textId="77777777" w:rsidR="00BF404C" w:rsidRDefault="00BF404C" w:rsidP="0081335D">
      <w:pPr>
        <w:spacing w:after="0" w:line="240" w:lineRule="auto"/>
        <w:rPr>
          <w:rFonts w:ascii="Cambria" w:hAnsi="Cambria"/>
        </w:rPr>
      </w:pPr>
    </w:p>
    <w:p w14:paraId="32A1964C" w14:textId="77777777" w:rsidR="00BF404C" w:rsidRPr="0081335D" w:rsidRDefault="00BF404C"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13E8E069" w:rsidR="00B81DA8" w:rsidRDefault="001E6FFD" w:rsidP="001E6FFD">
      <w:pPr>
        <w:spacing w:after="0" w:line="240" w:lineRule="auto"/>
        <w:jc w:val="both"/>
        <w:rPr>
          <w:rFonts w:ascii="Cambria" w:hAnsi="Cambria"/>
        </w:rPr>
      </w:pPr>
      <w:r w:rsidRPr="001E6FFD">
        <w:rPr>
          <w:rFonts w:ascii="Cambria" w:hAnsi="Cambria"/>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5D306CAA" w14:textId="77777777" w:rsidR="001E6FFD" w:rsidRDefault="001E6FFD" w:rsidP="00610E0E">
      <w:pPr>
        <w:spacing w:after="0" w:line="240" w:lineRule="auto"/>
        <w:rPr>
          <w:rFonts w:ascii="Cambria" w:hAnsi="Cambria"/>
          <w:b/>
          <w:bCs/>
        </w:rPr>
      </w:pPr>
    </w:p>
    <w:p w14:paraId="61386427" w14:textId="77777777" w:rsidR="00BF404C" w:rsidRDefault="00BF404C" w:rsidP="00610E0E">
      <w:pPr>
        <w:spacing w:after="0" w:line="240" w:lineRule="auto"/>
        <w:rPr>
          <w:rFonts w:ascii="Cambria" w:hAnsi="Cambria"/>
          <w:b/>
          <w:bCs/>
        </w:rPr>
      </w:pPr>
    </w:p>
    <w:p w14:paraId="4B3BA271" w14:textId="77777777" w:rsidR="00BF404C" w:rsidRDefault="00BF404C" w:rsidP="00610E0E">
      <w:pPr>
        <w:spacing w:after="0" w:line="240" w:lineRule="auto"/>
        <w:rPr>
          <w:rFonts w:ascii="Cambria" w:hAnsi="Cambria"/>
          <w:b/>
          <w:bCs/>
        </w:rPr>
      </w:pPr>
    </w:p>
    <w:p w14:paraId="557C0940" w14:textId="77777777" w:rsidR="00BF404C" w:rsidRDefault="00BF404C" w:rsidP="00610E0E">
      <w:pPr>
        <w:spacing w:after="0" w:line="240" w:lineRule="auto"/>
        <w:rPr>
          <w:rFonts w:ascii="Cambria" w:hAnsi="Cambria"/>
          <w:b/>
          <w:bCs/>
        </w:rPr>
      </w:pPr>
    </w:p>
    <w:p w14:paraId="32441CA7" w14:textId="77777777" w:rsidR="00BF404C" w:rsidRDefault="00BF404C" w:rsidP="00610E0E">
      <w:pPr>
        <w:spacing w:after="0" w:line="240" w:lineRule="auto"/>
        <w:rPr>
          <w:rFonts w:ascii="Cambria" w:hAnsi="Cambria"/>
          <w:b/>
          <w:bCs/>
        </w:rPr>
      </w:pPr>
    </w:p>
    <w:p w14:paraId="3AF54CA6" w14:textId="77777777" w:rsidR="00BF404C" w:rsidRDefault="00BF404C" w:rsidP="00610E0E">
      <w:pPr>
        <w:spacing w:after="0" w:line="240" w:lineRule="auto"/>
        <w:rPr>
          <w:rFonts w:ascii="Cambria" w:hAnsi="Cambria"/>
          <w:b/>
          <w:bCs/>
        </w:rPr>
      </w:pPr>
    </w:p>
    <w:p w14:paraId="29B2D422" w14:textId="77777777" w:rsidR="00BF404C" w:rsidRDefault="00BF404C" w:rsidP="00610E0E">
      <w:pPr>
        <w:spacing w:after="0" w:line="240" w:lineRule="auto"/>
        <w:rPr>
          <w:rFonts w:ascii="Cambria" w:hAnsi="Cambria"/>
          <w:b/>
          <w:bCs/>
        </w:rPr>
      </w:pPr>
    </w:p>
    <w:p w14:paraId="05C5BD47" w14:textId="77777777" w:rsidR="00BF404C" w:rsidRDefault="00BF404C" w:rsidP="00610E0E">
      <w:pPr>
        <w:spacing w:after="0" w:line="240" w:lineRule="auto"/>
        <w:rPr>
          <w:rFonts w:ascii="Cambria" w:hAnsi="Cambria"/>
          <w:b/>
          <w:bCs/>
        </w:rPr>
      </w:pPr>
    </w:p>
    <w:p w14:paraId="6F68FE34" w14:textId="77777777" w:rsidR="00BF404C" w:rsidRDefault="00BF404C" w:rsidP="00610E0E">
      <w:pPr>
        <w:spacing w:after="0" w:line="240" w:lineRule="auto"/>
        <w:rPr>
          <w:rFonts w:ascii="Cambria" w:hAnsi="Cambria"/>
          <w:b/>
          <w:bCs/>
        </w:rPr>
      </w:pPr>
    </w:p>
    <w:p w14:paraId="05AD235E" w14:textId="77777777" w:rsidR="00BF404C" w:rsidRDefault="00BF404C" w:rsidP="00610E0E">
      <w:pPr>
        <w:spacing w:after="0" w:line="240" w:lineRule="auto"/>
        <w:rPr>
          <w:rFonts w:ascii="Cambria" w:hAnsi="Cambria"/>
          <w:b/>
          <w:bCs/>
        </w:rPr>
      </w:pPr>
    </w:p>
    <w:p w14:paraId="52CAE84E" w14:textId="77777777" w:rsidR="00BF404C" w:rsidRDefault="00BF404C" w:rsidP="00610E0E">
      <w:pPr>
        <w:spacing w:after="0" w:line="240" w:lineRule="auto"/>
        <w:rPr>
          <w:rFonts w:ascii="Cambria" w:hAnsi="Cambria"/>
          <w:b/>
          <w:bCs/>
        </w:rPr>
      </w:pPr>
    </w:p>
    <w:p w14:paraId="7E933432" w14:textId="77777777" w:rsidR="00BF404C" w:rsidRDefault="00BF404C" w:rsidP="00610E0E">
      <w:pPr>
        <w:spacing w:after="0" w:line="240" w:lineRule="auto"/>
        <w:rPr>
          <w:rFonts w:ascii="Cambria" w:hAnsi="Cambria"/>
          <w:b/>
          <w:bCs/>
        </w:rPr>
      </w:pPr>
    </w:p>
    <w:p w14:paraId="581B97C1" w14:textId="77777777" w:rsidR="00BF404C" w:rsidRDefault="00BF404C" w:rsidP="00610E0E">
      <w:pPr>
        <w:spacing w:after="0" w:line="240" w:lineRule="auto"/>
        <w:rPr>
          <w:rFonts w:ascii="Cambria" w:hAnsi="Cambria"/>
          <w:b/>
          <w:bCs/>
        </w:rPr>
      </w:pPr>
    </w:p>
    <w:p w14:paraId="60FD0B1B" w14:textId="77777777" w:rsidR="00BF404C" w:rsidRDefault="00BF404C" w:rsidP="00610E0E">
      <w:pPr>
        <w:spacing w:after="0" w:line="240" w:lineRule="auto"/>
        <w:rPr>
          <w:rFonts w:ascii="Cambria" w:hAnsi="Cambria"/>
          <w:b/>
          <w:bCs/>
        </w:rPr>
      </w:pPr>
    </w:p>
    <w:p w14:paraId="20C2B294" w14:textId="77777777" w:rsidR="00BF404C" w:rsidRDefault="00BF404C" w:rsidP="00610E0E">
      <w:pPr>
        <w:spacing w:after="0" w:line="240" w:lineRule="auto"/>
        <w:rPr>
          <w:rFonts w:ascii="Cambria" w:hAnsi="Cambria"/>
          <w:b/>
          <w:bCs/>
        </w:rPr>
      </w:pPr>
    </w:p>
    <w:p w14:paraId="6D776141" w14:textId="77777777" w:rsidR="00BF404C" w:rsidRDefault="00BF404C" w:rsidP="00610E0E">
      <w:pPr>
        <w:spacing w:after="0" w:line="240" w:lineRule="auto"/>
        <w:rPr>
          <w:rFonts w:ascii="Cambria" w:hAnsi="Cambria"/>
          <w:b/>
          <w:bCs/>
        </w:rPr>
      </w:pPr>
    </w:p>
    <w:p w14:paraId="460BBEBA" w14:textId="77777777" w:rsidR="00BF404C" w:rsidRDefault="00BF404C" w:rsidP="00610E0E">
      <w:pPr>
        <w:spacing w:after="0" w:line="240" w:lineRule="auto"/>
        <w:rPr>
          <w:rFonts w:ascii="Cambria" w:hAnsi="Cambria"/>
          <w:b/>
          <w:bCs/>
        </w:rPr>
      </w:pPr>
    </w:p>
    <w:p w14:paraId="6F12E560" w14:textId="77777777" w:rsidR="00BF404C" w:rsidRDefault="00BF404C"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1A97DF36" w14:textId="2EF195C0"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What is the role of the memory cell in an LSTM? </w:t>
      </w:r>
    </w:p>
    <w:p w14:paraId="04E968C6" w14:textId="77777777" w:rsidR="004C2807" w:rsidRDefault="004C2807" w:rsidP="004C2807">
      <w:pPr>
        <w:pStyle w:val="ListParagraph"/>
        <w:spacing w:after="0" w:line="240" w:lineRule="auto"/>
        <w:jc w:val="both"/>
        <w:rPr>
          <w:rFonts w:ascii="Cambria" w:hAnsi="Cambria"/>
        </w:rPr>
      </w:pPr>
    </w:p>
    <w:p w14:paraId="08F60ED6" w14:textId="2BF49152" w:rsidR="004C2807" w:rsidRDefault="004C2807" w:rsidP="004C2807">
      <w:pPr>
        <w:pStyle w:val="ListParagraph"/>
        <w:spacing w:after="0" w:line="240" w:lineRule="auto"/>
        <w:jc w:val="both"/>
        <w:rPr>
          <w:rFonts w:ascii="Cambria" w:hAnsi="Cambria"/>
        </w:rPr>
      </w:pPr>
      <w:r>
        <w:rPr>
          <w:rFonts w:ascii="Cambria" w:hAnsi="Cambria"/>
        </w:rPr>
        <w:t xml:space="preserve">   </w:t>
      </w:r>
      <w:r w:rsidRPr="004C2807">
        <w:rPr>
          <w:rFonts w:ascii="Cambria" w:hAnsi="Cambria"/>
        </w:rPr>
        <w:t xml:space="preserve">The </w:t>
      </w:r>
      <w:r w:rsidRPr="004C2807">
        <w:rPr>
          <w:rFonts w:ascii="Cambria" w:hAnsi="Cambria"/>
          <w:b/>
          <w:bCs/>
        </w:rPr>
        <w:t>memory cell</w:t>
      </w:r>
      <w:r w:rsidRPr="004C2807">
        <w:rPr>
          <w:rFonts w:ascii="Cambria" w:hAnsi="Cambria"/>
        </w:rPr>
        <w:t xml:space="preserve"> stores important information from previous time steps. It allows the LSTM to carry useful information over long sequences and decide what information should be </w:t>
      </w:r>
      <w:r w:rsidRPr="004C2807">
        <w:rPr>
          <w:rFonts w:ascii="Cambria" w:hAnsi="Cambria"/>
          <w:b/>
          <w:bCs/>
        </w:rPr>
        <w:t>kept, updated, or removed</w:t>
      </w:r>
      <w:r w:rsidRPr="004C2807">
        <w:rPr>
          <w:rFonts w:ascii="Cambria" w:hAnsi="Cambria"/>
        </w:rPr>
        <w:t>.</w:t>
      </w:r>
    </w:p>
    <w:p w14:paraId="3943B192" w14:textId="77777777" w:rsidR="004C2807" w:rsidRPr="001E6FFD" w:rsidRDefault="004C2807" w:rsidP="004C2807">
      <w:pPr>
        <w:pStyle w:val="ListParagraph"/>
        <w:spacing w:after="0" w:line="240" w:lineRule="auto"/>
        <w:jc w:val="both"/>
        <w:rPr>
          <w:rFonts w:ascii="Cambria" w:hAnsi="Cambria"/>
        </w:rPr>
      </w:pPr>
    </w:p>
    <w:p w14:paraId="4F5AD86F" w14:textId="6CA273AD"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How does an LSTM overcome the vanishing gradient problem of a Simple RNN? </w:t>
      </w:r>
    </w:p>
    <w:p w14:paraId="1C523EE3" w14:textId="77777777" w:rsidR="004C2807" w:rsidRDefault="004C2807" w:rsidP="004C2807">
      <w:pPr>
        <w:pStyle w:val="ListParagraph"/>
        <w:spacing w:after="0" w:line="240" w:lineRule="auto"/>
        <w:jc w:val="both"/>
        <w:rPr>
          <w:rFonts w:ascii="Cambria" w:hAnsi="Cambria"/>
        </w:rPr>
      </w:pPr>
    </w:p>
    <w:p w14:paraId="24A5AA71" w14:textId="4C2A33C9" w:rsidR="004C2807" w:rsidRDefault="004C2807" w:rsidP="004C2807">
      <w:pPr>
        <w:pStyle w:val="ListParagraph"/>
        <w:spacing w:after="0" w:line="240" w:lineRule="auto"/>
        <w:jc w:val="both"/>
        <w:rPr>
          <w:rFonts w:ascii="Cambria" w:hAnsi="Cambria"/>
        </w:rPr>
      </w:pPr>
      <w:r>
        <w:rPr>
          <w:rFonts w:ascii="Cambria" w:hAnsi="Cambria"/>
        </w:rPr>
        <w:t xml:space="preserve">   </w:t>
      </w:r>
      <w:r w:rsidRPr="004C2807">
        <w:rPr>
          <w:rFonts w:ascii="Cambria" w:hAnsi="Cambria"/>
        </w:rPr>
        <w:t xml:space="preserve">LSTM uses a </w:t>
      </w:r>
      <w:r w:rsidRPr="004C2807">
        <w:rPr>
          <w:rFonts w:ascii="Cambria" w:hAnsi="Cambria"/>
          <w:b/>
          <w:bCs/>
        </w:rPr>
        <w:t>cell state and gates</w:t>
      </w:r>
      <w:r w:rsidRPr="004C2807">
        <w:rPr>
          <w:rFonts w:ascii="Cambria" w:hAnsi="Cambria"/>
        </w:rPr>
        <w:t xml:space="preserve"> (forget, input, and output gates) to control the flow of information. The cell state provides a better path for information and gradients to flow across many time steps, reducing the vanishing gradient problem.</w:t>
      </w:r>
    </w:p>
    <w:p w14:paraId="23906D51" w14:textId="77777777" w:rsidR="004C2807" w:rsidRPr="001E6FFD" w:rsidRDefault="004C2807" w:rsidP="004C2807">
      <w:pPr>
        <w:pStyle w:val="ListParagraph"/>
        <w:spacing w:after="0" w:line="240" w:lineRule="auto"/>
        <w:jc w:val="both"/>
        <w:rPr>
          <w:rFonts w:ascii="Cambria" w:hAnsi="Cambria"/>
        </w:rPr>
      </w:pPr>
    </w:p>
    <w:p w14:paraId="03591CC6" w14:textId="77777777" w:rsidR="004C2807"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What is the purpose of the Embedding layer in the sentiment analysis model?</w:t>
      </w:r>
    </w:p>
    <w:p w14:paraId="1323DC1C" w14:textId="77777777" w:rsidR="004C2807" w:rsidRDefault="004C2807" w:rsidP="004C2807">
      <w:pPr>
        <w:pStyle w:val="ListParagraph"/>
        <w:spacing w:after="0" w:line="240" w:lineRule="auto"/>
        <w:jc w:val="both"/>
        <w:rPr>
          <w:rFonts w:ascii="Cambria" w:hAnsi="Cambria"/>
        </w:rPr>
      </w:pPr>
    </w:p>
    <w:p w14:paraId="100E43F9" w14:textId="77777777" w:rsidR="004C2807" w:rsidRDefault="004C2807" w:rsidP="004C2807">
      <w:pPr>
        <w:pStyle w:val="ListParagraph"/>
        <w:spacing w:after="0" w:line="240" w:lineRule="auto"/>
        <w:jc w:val="both"/>
        <w:rPr>
          <w:rFonts w:ascii="Cambria" w:hAnsi="Cambria"/>
        </w:rPr>
      </w:pPr>
      <w:r>
        <w:rPr>
          <w:rFonts w:ascii="Cambria" w:hAnsi="Cambria"/>
        </w:rPr>
        <w:t xml:space="preserve">   </w:t>
      </w:r>
      <w:r w:rsidRPr="004C2807">
        <w:rPr>
          <w:rFonts w:ascii="Cambria" w:hAnsi="Cambria"/>
        </w:rPr>
        <w:t xml:space="preserve">The </w:t>
      </w:r>
      <w:r w:rsidRPr="004C2807">
        <w:rPr>
          <w:rFonts w:ascii="Cambria" w:hAnsi="Cambria"/>
          <w:b/>
          <w:bCs/>
        </w:rPr>
        <w:t>Embedding layer</w:t>
      </w:r>
      <w:r w:rsidRPr="004C2807">
        <w:rPr>
          <w:rFonts w:ascii="Cambria" w:hAnsi="Cambria"/>
        </w:rPr>
        <w:t xml:space="preserve"> converts words represented by integer/token IDs into </w:t>
      </w:r>
      <w:r w:rsidRPr="004C2807">
        <w:rPr>
          <w:rFonts w:ascii="Cambria" w:hAnsi="Cambria"/>
          <w:b/>
          <w:bCs/>
        </w:rPr>
        <w:t>dense numerical vectors</w:t>
      </w:r>
      <w:r w:rsidRPr="004C2807">
        <w:rPr>
          <w:rFonts w:ascii="Cambria" w:hAnsi="Cambria"/>
        </w:rPr>
        <w:t>. These vectors can learn meaningful relationships between words, helping the LSTM understand the sentiment of the text.</w:t>
      </w:r>
    </w:p>
    <w:p w14:paraId="6B2DEE8B" w14:textId="6392C14B" w:rsidR="001E6FFD" w:rsidRPr="001E6FFD" w:rsidRDefault="001E6FFD" w:rsidP="004C2807">
      <w:pPr>
        <w:pStyle w:val="ListParagraph"/>
        <w:spacing w:after="0" w:line="240" w:lineRule="auto"/>
        <w:jc w:val="both"/>
        <w:rPr>
          <w:rFonts w:ascii="Cambria" w:hAnsi="Cambria"/>
        </w:rPr>
      </w:pPr>
      <w:r w:rsidRPr="001E6FFD">
        <w:rPr>
          <w:rFonts w:ascii="Cambria" w:hAnsi="Cambria"/>
        </w:rPr>
        <w:t xml:space="preserve"> </w:t>
      </w:r>
    </w:p>
    <w:p w14:paraId="5C252AA1" w14:textId="04489E42"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How does padding affect the input to an LSTM network? </w:t>
      </w:r>
    </w:p>
    <w:p w14:paraId="0A2960F9" w14:textId="77777777" w:rsidR="004C2807" w:rsidRDefault="004C2807" w:rsidP="004C2807">
      <w:pPr>
        <w:pStyle w:val="ListParagraph"/>
        <w:spacing w:after="0" w:line="240" w:lineRule="auto"/>
        <w:jc w:val="both"/>
        <w:rPr>
          <w:rFonts w:ascii="Cambria" w:hAnsi="Cambria"/>
        </w:rPr>
      </w:pPr>
    </w:p>
    <w:p w14:paraId="0DD408E4" w14:textId="791FEE75" w:rsidR="004C2807" w:rsidRDefault="004C2807" w:rsidP="004C2807">
      <w:pPr>
        <w:pStyle w:val="ListParagraph"/>
        <w:spacing w:after="0" w:line="240" w:lineRule="auto"/>
        <w:jc w:val="both"/>
        <w:rPr>
          <w:rFonts w:ascii="Cambria" w:hAnsi="Cambria"/>
        </w:rPr>
      </w:pPr>
      <w:r>
        <w:rPr>
          <w:rFonts w:ascii="Cambria" w:hAnsi="Cambria"/>
        </w:rPr>
        <w:t xml:space="preserve">   </w:t>
      </w:r>
      <w:r w:rsidRPr="004C2807">
        <w:rPr>
          <w:rFonts w:ascii="Cambria" w:hAnsi="Cambria"/>
        </w:rPr>
        <w:t xml:space="preserve">Padding makes all input sequences have the </w:t>
      </w:r>
      <w:r w:rsidRPr="004C2807">
        <w:rPr>
          <w:rFonts w:ascii="Cambria" w:hAnsi="Cambria"/>
          <w:b/>
          <w:bCs/>
        </w:rPr>
        <w:t>same length</w:t>
      </w:r>
      <w:r w:rsidRPr="004C2807">
        <w:rPr>
          <w:rFonts w:ascii="Cambria" w:hAnsi="Cambria"/>
        </w:rPr>
        <w:t xml:space="preserve"> by adding zeros or special padding tokens to shorter sequences. This allows multiple text sequences to be processed together by the LSTM.</w:t>
      </w:r>
    </w:p>
    <w:p w14:paraId="3374F438" w14:textId="77777777" w:rsidR="004C2807" w:rsidRPr="001E6FFD" w:rsidRDefault="004C2807" w:rsidP="004C2807">
      <w:pPr>
        <w:pStyle w:val="ListParagraph"/>
        <w:spacing w:after="0" w:line="240" w:lineRule="auto"/>
        <w:jc w:val="both"/>
        <w:rPr>
          <w:rFonts w:ascii="Cambria" w:hAnsi="Cambria"/>
        </w:rPr>
      </w:pPr>
    </w:p>
    <w:p w14:paraId="18E13E21" w14:textId="4CA904D7"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What happens when the LSTM model is trained for too many epochs? </w:t>
      </w:r>
    </w:p>
    <w:p w14:paraId="62D783AD" w14:textId="77777777" w:rsidR="004C2807" w:rsidRDefault="004C2807" w:rsidP="004C2807">
      <w:pPr>
        <w:pStyle w:val="ListParagraph"/>
        <w:spacing w:after="0" w:line="240" w:lineRule="auto"/>
        <w:jc w:val="both"/>
        <w:rPr>
          <w:rFonts w:ascii="Cambria" w:hAnsi="Cambria"/>
        </w:rPr>
      </w:pPr>
    </w:p>
    <w:p w14:paraId="31C10A3E" w14:textId="679E24A8" w:rsidR="004C2807" w:rsidRDefault="004C2807" w:rsidP="004C2807">
      <w:pPr>
        <w:pStyle w:val="ListParagraph"/>
        <w:spacing w:after="0" w:line="240" w:lineRule="auto"/>
        <w:jc w:val="both"/>
        <w:rPr>
          <w:rFonts w:ascii="Cambria" w:hAnsi="Cambria"/>
        </w:rPr>
      </w:pPr>
      <w:r>
        <w:rPr>
          <w:rFonts w:ascii="Cambria" w:hAnsi="Cambria"/>
        </w:rPr>
        <w:t xml:space="preserve">   </w:t>
      </w:r>
      <w:r w:rsidRPr="004C2807">
        <w:rPr>
          <w:rFonts w:ascii="Cambria" w:hAnsi="Cambria"/>
        </w:rPr>
        <w:t xml:space="preserve">Training for too many epochs can cause </w:t>
      </w:r>
      <w:r w:rsidRPr="004C2807">
        <w:rPr>
          <w:rFonts w:ascii="Cambria" w:hAnsi="Cambria"/>
          <w:b/>
          <w:bCs/>
        </w:rPr>
        <w:t>overfitting</w:t>
      </w:r>
      <w:r w:rsidRPr="004C2807">
        <w:rPr>
          <w:rFonts w:ascii="Cambria" w:hAnsi="Cambria"/>
        </w:rPr>
        <w:t>. The model may perform very well on training data but perform poorly on unseen test data because it learns the training data too closely.</w:t>
      </w:r>
    </w:p>
    <w:p w14:paraId="35F05AAB" w14:textId="77777777" w:rsidR="004C2807" w:rsidRPr="001E6FFD" w:rsidRDefault="004C2807" w:rsidP="004C2807">
      <w:pPr>
        <w:pStyle w:val="ListParagraph"/>
        <w:spacing w:after="0" w:line="240" w:lineRule="auto"/>
        <w:jc w:val="both"/>
        <w:rPr>
          <w:rFonts w:ascii="Cambria" w:hAnsi="Cambria"/>
        </w:rPr>
      </w:pPr>
    </w:p>
    <w:p w14:paraId="14193116" w14:textId="0D56BD7D"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Why are precision, recall, and F1-score useful in addition to accuracy? </w:t>
      </w:r>
    </w:p>
    <w:p w14:paraId="1ECBFF3E" w14:textId="77777777" w:rsidR="004C2807" w:rsidRDefault="004C2807" w:rsidP="004C2807">
      <w:pPr>
        <w:pStyle w:val="ListParagraph"/>
        <w:spacing w:after="0" w:line="240" w:lineRule="auto"/>
        <w:jc w:val="both"/>
        <w:rPr>
          <w:rFonts w:ascii="Cambria" w:hAnsi="Cambria"/>
        </w:rPr>
      </w:pPr>
    </w:p>
    <w:p w14:paraId="00C1673D" w14:textId="77777777" w:rsidR="004C2807" w:rsidRPr="004C2807" w:rsidRDefault="004C2807" w:rsidP="004C2807">
      <w:pPr>
        <w:pStyle w:val="ListParagraph"/>
        <w:spacing w:after="0" w:line="240" w:lineRule="auto"/>
        <w:jc w:val="both"/>
        <w:rPr>
          <w:rFonts w:ascii="Cambria" w:hAnsi="Cambria"/>
        </w:rPr>
      </w:pPr>
      <w:r>
        <w:rPr>
          <w:rFonts w:ascii="Cambria" w:hAnsi="Cambria"/>
        </w:rPr>
        <w:t xml:space="preserve">   </w:t>
      </w:r>
      <w:r w:rsidRPr="004C2807">
        <w:rPr>
          <w:rFonts w:ascii="Cambria" w:hAnsi="Cambria"/>
        </w:rPr>
        <w:t xml:space="preserve">Accuracy alone may not give a complete picture, especially when the classes are </w:t>
      </w:r>
      <w:r w:rsidRPr="004C2807">
        <w:rPr>
          <w:rFonts w:ascii="Cambria" w:hAnsi="Cambria"/>
          <w:b/>
          <w:bCs/>
        </w:rPr>
        <w:t>imbalanced</w:t>
      </w:r>
      <w:r w:rsidRPr="004C2807">
        <w:rPr>
          <w:rFonts w:ascii="Cambria" w:hAnsi="Cambria"/>
        </w:rPr>
        <w:t>.</w:t>
      </w:r>
    </w:p>
    <w:p w14:paraId="16A22DF5" w14:textId="014CB248" w:rsidR="004C2807" w:rsidRPr="004C2807" w:rsidRDefault="004C2807" w:rsidP="004C2807">
      <w:pPr>
        <w:pStyle w:val="ListParagraph"/>
        <w:spacing w:after="0"/>
        <w:jc w:val="both"/>
        <w:rPr>
          <w:rFonts w:ascii="Cambria" w:hAnsi="Cambria"/>
        </w:rPr>
      </w:pPr>
      <w:r>
        <w:rPr>
          <w:rFonts w:ascii="Cambria" w:hAnsi="Cambria"/>
          <w:b/>
          <w:bCs/>
        </w:rPr>
        <w:t xml:space="preserve">   </w:t>
      </w:r>
      <w:r w:rsidRPr="004C2807">
        <w:rPr>
          <w:rFonts w:ascii="Cambria" w:hAnsi="Cambria"/>
          <w:b/>
          <w:bCs/>
        </w:rPr>
        <w:t>Precision:</w:t>
      </w:r>
      <w:r w:rsidRPr="004C2807">
        <w:rPr>
          <w:rFonts w:ascii="Cambria" w:hAnsi="Cambria"/>
        </w:rPr>
        <w:t xml:space="preserve"> Measures how many predicted positive results are </w:t>
      </w:r>
      <w:proofErr w:type="gramStart"/>
      <w:r w:rsidRPr="004C2807">
        <w:rPr>
          <w:rFonts w:ascii="Cambria" w:hAnsi="Cambria"/>
        </w:rPr>
        <w:t>actually positive</w:t>
      </w:r>
      <w:proofErr w:type="gramEnd"/>
      <w:r w:rsidRPr="004C2807">
        <w:rPr>
          <w:rFonts w:ascii="Cambria" w:hAnsi="Cambria"/>
        </w:rPr>
        <w:t xml:space="preserve">. </w:t>
      </w:r>
    </w:p>
    <w:p w14:paraId="66C9DC94" w14:textId="7660314B" w:rsidR="004C2807" w:rsidRPr="004C2807" w:rsidRDefault="004C2807" w:rsidP="004C2807">
      <w:pPr>
        <w:pStyle w:val="ListParagraph"/>
        <w:spacing w:after="0"/>
        <w:jc w:val="both"/>
        <w:rPr>
          <w:rFonts w:ascii="Cambria" w:hAnsi="Cambria"/>
        </w:rPr>
      </w:pPr>
      <w:r>
        <w:rPr>
          <w:rFonts w:ascii="Cambria" w:hAnsi="Cambria"/>
          <w:b/>
          <w:bCs/>
        </w:rPr>
        <w:t xml:space="preserve">   </w:t>
      </w:r>
      <w:r w:rsidRPr="004C2807">
        <w:rPr>
          <w:rFonts w:ascii="Cambria" w:hAnsi="Cambria"/>
          <w:b/>
          <w:bCs/>
        </w:rPr>
        <w:t>Recall:</w:t>
      </w:r>
      <w:r w:rsidRPr="004C2807">
        <w:rPr>
          <w:rFonts w:ascii="Cambria" w:hAnsi="Cambria"/>
        </w:rPr>
        <w:t xml:space="preserve"> Measures how many actual positive results are correctly identified. </w:t>
      </w:r>
    </w:p>
    <w:p w14:paraId="69201788" w14:textId="635012D7" w:rsidR="004C2807" w:rsidRPr="004C2807" w:rsidRDefault="004C2807" w:rsidP="004C2807">
      <w:pPr>
        <w:pStyle w:val="ListParagraph"/>
        <w:spacing w:after="0"/>
        <w:jc w:val="both"/>
        <w:rPr>
          <w:rFonts w:ascii="Cambria" w:hAnsi="Cambria"/>
        </w:rPr>
      </w:pPr>
      <w:r>
        <w:rPr>
          <w:rFonts w:ascii="Cambria" w:hAnsi="Cambria"/>
          <w:b/>
          <w:bCs/>
        </w:rPr>
        <w:t xml:space="preserve">   </w:t>
      </w:r>
      <w:r w:rsidRPr="004C2807">
        <w:rPr>
          <w:rFonts w:ascii="Cambria" w:hAnsi="Cambria"/>
          <w:b/>
          <w:bCs/>
        </w:rPr>
        <w:t>F1-score:</w:t>
      </w:r>
      <w:r w:rsidRPr="004C2807">
        <w:rPr>
          <w:rFonts w:ascii="Cambria" w:hAnsi="Cambria"/>
        </w:rPr>
        <w:t xml:space="preserve"> Combines precision and recall into a single measure. </w:t>
      </w:r>
    </w:p>
    <w:p w14:paraId="0F33A502" w14:textId="77777777" w:rsidR="004C2807" w:rsidRPr="004C2807" w:rsidRDefault="004C2807" w:rsidP="004C2807">
      <w:pPr>
        <w:pStyle w:val="ListParagraph"/>
        <w:spacing w:after="0"/>
        <w:jc w:val="both"/>
        <w:rPr>
          <w:rFonts w:ascii="Cambria" w:hAnsi="Cambria"/>
        </w:rPr>
      </w:pPr>
      <w:r w:rsidRPr="004C2807">
        <w:rPr>
          <w:rFonts w:ascii="Cambria" w:hAnsi="Cambria"/>
        </w:rPr>
        <w:t>These metrics provide a better understanding of the model's classification performance.</w:t>
      </w:r>
    </w:p>
    <w:p w14:paraId="41C19C70" w14:textId="4B4E0715" w:rsidR="004C2807" w:rsidRPr="001E6FFD" w:rsidRDefault="004C2807" w:rsidP="004C2807">
      <w:pPr>
        <w:pStyle w:val="ListParagraph"/>
        <w:spacing w:after="0" w:line="240" w:lineRule="auto"/>
        <w:jc w:val="both"/>
        <w:rPr>
          <w:rFonts w:ascii="Cambria" w:hAnsi="Cambria"/>
        </w:rPr>
      </w:pPr>
    </w:p>
    <w:p w14:paraId="7A9DC94E" w14:textId="0EA07B4E" w:rsidR="00336C80"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Give one limitation of using LSTM for sentiment analysis.</w:t>
      </w:r>
    </w:p>
    <w:p w14:paraId="32BC87E0" w14:textId="77777777" w:rsidR="004C2807" w:rsidRDefault="004C2807" w:rsidP="004C2807">
      <w:pPr>
        <w:pStyle w:val="ListParagraph"/>
        <w:spacing w:after="0" w:line="240" w:lineRule="auto"/>
        <w:jc w:val="both"/>
        <w:rPr>
          <w:rFonts w:ascii="Cambria" w:hAnsi="Cambria"/>
        </w:rPr>
      </w:pPr>
    </w:p>
    <w:p w14:paraId="1E53E458" w14:textId="424A5454" w:rsidR="004C2807" w:rsidRDefault="004C2807" w:rsidP="004C2807">
      <w:pPr>
        <w:pStyle w:val="ListParagraph"/>
        <w:spacing w:after="0" w:line="240" w:lineRule="auto"/>
        <w:jc w:val="both"/>
        <w:rPr>
          <w:rFonts w:ascii="Cambria" w:hAnsi="Cambria"/>
        </w:rPr>
      </w:pPr>
      <w:r>
        <w:rPr>
          <w:rFonts w:ascii="Cambria" w:hAnsi="Cambria"/>
        </w:rPr>
        <w:t xml:space="preserve">   </w:t>
      </w:r>
      <w:r w:rsidRPr="004C2807">
        <w:rPr>
          <w:rFonts w:ascii="Cambria" w:hAnsi="Cambria"/>
        </w:rPr>
        <w:t xml:space="preserve">One limitation is that </w:t>
      </w:r>
      <w:r w:rsidRPr="004C2807">
        <w:rPr>
          <w:rFonts w:ascii="Cambria" w:hAnsi="Cambria"/>
          <w:b/>
          <w:bCs/>
        </w:rPr>
        <w:t>LSTMs require more computational time and resources</w:t>
      </w:r>
      <w:r w:rsidRPr="004C2807">
        <w:rPr>
          <w:rFonts w:ascii="Cambria" w:hAnsi="Cambria"/>
        </w:rPr>
        <w:t xml:space="preserve"> compared with simpler models because they have more parameters and process text sequentially.</w:t>
      </w:r>
    </w:p>
    <w:p w14:paraId="09003091" w14:textId="77777777" w:rsidR="00BF404C" w:rsidRDefault="00BF404C" w:rsidP="004C2807">
      <w:pPr>
        <w:pStyle w:val="ListParagraph"/>
        <w:spacing w:after="0" w:line="240" w:lineRule="auto"/>
        <w:jc w:val="both"/>
        <w:rPr>
          <w:rFonts w:ascii="Cambria" w:hAnsi="Cambria"/>
        </w:rPr>
      </w:pPr>
    </w:p>
    <w:p w14:paraId="15258ADF" w14:textId="77777777" w:rsidR="00BF404C" w:rsidRDefault="00BF404C" w:rsidP="004C2807">
      <w:pPr>
        <w:pStyle w:val="ListParagraph"/>
        <w:spacing w:after="0" w:line="240" w:lineRule="auto"/>
        <w:jc w:val="both"/>
        <w:rPr>
          <w:rFonts w:ascii="Cambria" w:hAnsi="Cambria"/>
        </w:rPr>
      </w:pPr>
    </w:p>
    <w:p w14:paraId="1D368FFC" w14:textId="77777777" w:rsidR="00BF404C" w:rsidRDefault="00BF404C" w:rsidP="004C2807">
      <w:pPr>
        <w:pStyle w:val="ListParagraph"/>
        <w:spacing w:after="0" w:line="240" w:lineRule="auto"/>
        <w:jc w:val="both"/>
        <w:rPr>
          <w:rFonts w:ascii="Cambria" w:hAnsi="Cambria"/>
        </w:rPr>
      </w:pPr>
    </w:p>
    <w:p w14:paraId="672AA3A9" w14:textId="77777777" w:rsidR="00BF404C" w:rsidRDefault="00BF404C" w:rsidP="004C2807">
      <w:pPr>
        <w:pStyle w:val="ListParagraph"/>
        <w:spacing w:after="0" w:line="240" w:lineRule="auto"/>
        <w:jc w:val="both"/>
        <w:rPr>
          <w:rFonts w:ascii="Cambria" w:hAnsi="Cambria"/>
        </w:rPr>
      </w:pPr>
    </w:p>
    <w:p w14:paraId="401342AD" w14:textId="77777777" w:rsidR="00BF404C" w:rsidRDefault="00BF404C" w:rsidP="004C2807">
      <w:pPr>
        <w:pStyle w:val="ListParagraph"/>
        <w:spacing w:after="0" w:line="240" w:lineRule="auto"/>
        <w:jc w:val="both"/>
        <w:rPr>
          <w:rFonts w:ascii="Cambria" w:hAnsi="Cambria"/>
        </w:rPr>
      </w:pPr>
    </w:p>
    <w:p w14:paraId="7F74065B" w14:textId="77777777" w:rsidR="00BF404C" w:rsidRPr="001E6FFD" w:rsidRDefault="00BF404C" w:rsidP="004C2807">
      <w:pPr>
        <w:pStyle w:val="ListParagraph"/>
        <w:spacing w:after="0" w:line="240" w:lineRule="auto"/>
        <w:jc w:val="both"/>
        <w:rPr>
          <w:rFonts w:ascii="Cambria" w:hAnsi="Cambria"/>
        </w:rPr>
      </w:pPr>
    </w:p>
    <w:p w14:paraId="72958C2A" w14:textId="77777777" w:rsidR="00336C80" w:rsidRDefault="00336C80" w:rsidP="00336C80">
      <w:pPr>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77F869"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IMDB Movie Reviews – </w:t>
      </w:r>
      <w:hyperlink r:id="rId22" w:tgtFrame="_new" w:history="1">
        <w:r w:rsidRPr="007A2627">
          <w:rPr>
            <w:rStyle w:val="Hyperlink"/>
            <w:rFonts w:ascii="Cambria" w:hAnsi="Cambria"/>
          </w:rPr>
          <w:t>https://ai.stanford.edu/~amaas/data/sentiment/</w:t>
        </w:r>
      </w:hyperlink>
      <w:r w:rsidRPr="007A2627">
        <w:rPr>
          <w:rFonts w:ascii="Cambria" w:hAnsi="Cambria"/>
        </w:rPr>
        <w:t xml:space="preserve"> </w:t>
      </w:r>
    </w:p>
    <w:p w14:paraId="4F81963B"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SST-2 (Stanford Sentiment Treebank) – </w:t>
      </w:r>
      <w:hyperlink r:id="rId23"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396D3738"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Twitter Sentiment Analysis – https://www.kaggle.com/c/twitter-sentiment-analysis </w:t>
      </w:r>
    </w:p>
    <w:p w14:paraId="2DEC2B6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Stanford Sentiment Treebank (SST) – </w:t>
      </w:r>
      <w:hyperlink r:id="rId24" w:tgtFrame="_new" w:history="1">
        <w:r w:rsidRPr="007A2627">
          <w:rPr>
            <w:rStyle w:val="Hyperlink"/>
            <w:rFonts w:ascii="Cambria" w:hAnsi="Cambria"/>
          </w:rPr>
          <w:t>https://huggingface.co/datasets/stanfordnlp/sst</w:t>
        </w:r>
      </w:hyperlink>
      <w:r w:rsidRPr="007A2627">
        <w:rPr>
          <w:rFonts w:ascii="Cambria" w:hAnsi="Cambria"/>
        </w:rPr>
        <w:t xml:space="preserve"> </w:t>
      </w:r>
    </w:p>
    <w:p w14:paraId="5849A98A"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Amazon Product Reviews – </w:t>
      </w:r>
      <w:hyperlink r:id="rId25"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1CFA09E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Yelp Polarity Reviews – </w:t>
      </w:r>
      <w:hyperlink r:id="rId26"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5DE54A0B" w14:textId="77777777" w:rsidR="007A2627" w:rsidRPr="007A2627" w:rsidRDefault="007A2627"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7FC57CE8" w14:textId="77777777" w:rsidR="00BF404C" w:rsidRDefault="00BF404C" w:rsidP="00610E0E">
      <w:pPr>
        <w:spacing w:after="0" w:line="240" w:lineRule="auto"/>
        <w:jc w:val="center"/>
        <w:rPr>
          <w:rFonts w:ascii="Cambria" w:hAnsi="Cambria"/>
          <w:b/>
          <w:bCs/>
        </w:rPr>
      </w:pPr>
    </w:p>
    <w:p w14:paraId="34E6F9E6" w14:textId="77777777" w:rsidR="00BF404C" w:rsidRDefault="00BF404C" w:rsidP="00610E0E">
      <w:pPr>
        <w:spacing w:after="0" w:line="240" w:lineRule="auto"/>
        <w:jc w:val="center"/>
        <w:rPr>
          <w:rFonts w:ascii="Cambria" w:hAnsi="Cambria"/>
          <w:b/>
          <w:bCs/>
        </w:rPr>
      </w:pPr>
    </w:p>
    <w:p w14:paraId="560E130C" w14:textId="77777777" w:rsidR="00BF404C" w:rsidRDefault="00BF404C" w:rsidP="00610E0E">
      <w:pPr>
        <w:spacing w:after="0" w:line="240" w:lineRule="auto"/>
        <w:jc w:val="center"/>
        <w:rPr>
          <w:rFonts w:ascii="Cambria" w:hAnsi="Cambria"/>
          <w:b/>
          <w:bCs/>
        </w:rPr>
      </w:pPr>
    </w:p>
    <w:p w14:paraId="3D3B996B" w14:textId="77777777" w:rsidR="00BF404C" w:rsidRDefault="00BF404C" w:rsidP="00610E0E">
      <w:pPr>
        <w:spacing w:after="0" w:line="240" w:lineRule="auto"/>
        <w:jc w:val="center"/>
        <w:rPr>
          <w:rFonts w:ascii="Cambria" w:hAnsi="Cambria"/>
          <w:b/>
          <w:bCs/>
        </w:rPr>
      </w:pPr>
    </w:p>
    <w:p w14:paraId="75EFF572" w14:textId="77777777" w:rsidR="00BF404C" w:rsidRDefault="00BF404C" w:rsidP="00610E0E">
      <w:pPr>
        <w:spacing w:after="0" w:line="240" w:lineRule="auto"/>
        <w:jc w:val="center"/>
        <w:rPr>
          <w:rFonts w:ascii="Cambria" w:hAnsi="Cambria"/>
          <w:b/>
          <w:bCs/>
        </w:rPr>
      </w:pPr>
    </w:p>
    <w:p w14:paraId="5A4101A8" w14:textId="77777777" w:rsidR="00BF404C" w:rsidRDefault="00BF404C" w:rsidP="00610E0E">
      <w:pPr>
        <w:spacing w:after="0" w:line="240" w:lineRule="auto"/>
        <w:jc w:val="center"/>
        <w:rPr>
          <w:rFonts w:ascii="Cambria" w:hAnsi="Cambria"/>
          <w:b/>
          <w:bCs/>
        </w:rPr>
      </w:pPr>
    </w:p>
    <w:p w14:paraId="3B2F9F91" w14:textId="77777777" w:rsidR="00BF404C" w:rsidRDefault="00BF404C" w:rsidP="00610E0E">
      <w:pPr>
        <w:spacing w:after="0" w:line="240" w:lineRule="auto"/>
        <w:jc w:val="center"/>
        <w:rPr>
          <w:rFonts w:ascii="Cambria" w:hAnsi="Cambria"/>
          <w:b/>
          <w:bCs/>
        </w:rPr>
      </w:pPr>
    </w:p>
    <w:p w14:paraId="58B1A8AB" w14:textId="77777777" w:rsidR="00BF404C" w:rsidRDefault="00BF404C" w:rsidP="00610E0E">
      <w:pPr>
        <w:spacing w:after="0" w:line="240" w:lineRule="auto"/>
        <w:jc w:val="center"/>
        <w:rPr>
          <w:rFonts w:ascii="Cambria" w:hAnsi="Cambria"/>
          <w:b/>
          <w:bCs/>
        </w:rPr>
      </w:pPr>
    </w:p>
    <w:p w14:paraId="565281C0" w14:textId="77777777" w:rsidR="00BF404C" w:rsidRDefault="00BF404C" w:rsidP="00610E0E">
      <w:pPr>
        <w:spacing w:after="0" w:line="240" w:lineRule="auto"/>
        <w:jc w:val="center"/>
        <w:rPr>
          <w:rFonts w:ascii="Cambria" w:hAnsi="Cambria"/>
          <w:b/>
          <w:bCs/>
        </w:rPr>
      </w:pPr>
    </w:p>
    <w:p w14:paraId="151467B6" w14:textId="77777777" w:rsidR="00BF404C" w:rsidRDefault="00BF404C"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EE76B" w14:textId="77777777" w:rsidR="00322465" w:rsidRDefault="00322465" w:rsidP="00BF404C">
      <w:pPr>
        <w:spacing w:after="0" w:line="240" w:lineRule="auto"/>
      </w:pPr>
      <w:r>
        <w:separator/>
      </w:r>
    </w:p>
  </w:endnote>
  <w:endnote w:type="continuationSeparator" w:id="0">
    <w:p w14:paraId="6BA3CDD4" w14:textId="77777777" w:rsidR="00322465" w:rsidRDefault="00322465" w:rsidP="00BF4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35B7" w14:textId="11DF6E63" w:rsidR="00BF404C" w:rsidRDefault="00BF404C">
    <w:pPr>
      <w:pStyle w:val="Footer"/>
    </w:pPr>
    <w:r>
      <w:t xml:space="preserve"> </w:t>
    </w:r>
    <w:r>
      <w:tab/>
      <w:t xml:space="preserve">                                                                                                             </w:t>
    </w:r>
    <w:proofErr w:type="spellStart"/>
    <w:r>
      <w:t>Kavin.T</w:t>
    </w:r>
    <w:proofErr w:type="spellEnd"/>
    <w:r>
      <w:t xml:space="preserve"> 24BAD058 DL Lab Experiment-6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FCFC5" w14:textId="77777777" w:rsidR="00322465" w:rsidRDefault="00322465" w:rsidP="00BF404C">
      <w:pPr>
        <w:spacing w:after="0" w:line="240" w:lineRule="auto"/>
      </w:pPr>
      <w:r>
        <w:separator/>
      </w:r>
    </w:p>
  </w:footnote>
  <w:footnote w:type="continuationSeparator" w:id="0">
    <w:p w14:paraId="60991400" w14:textId="77777777" w:rsidR="00322465" w:rsidRDefault="00322465" w:rsidP="00BF40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B5649"/>
    <w:multiLevelType w:val="multilevel"/>
    <w:tmpl w:val="099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A6F6C6E"/>
    <w:multiLevelType w:val="hybridMultilevel"/>
    <w:tmpl w:val="2A3A631A"/>
    <w:lvl w:ilvl="0" w:tplc="9B2697E2">
      <w:start w:val="1"/>
      <w:numFmt w:val="decimal"/>
      <w:lvlText w:val="%1."/>
      <w:lvlJc w:val="left"/>
      <w:pPr>
        <w:ind w:left="1224" w:hanging="360"/>
      </w:pPr>
      <w:rPr>
        <w:rFonts w:hint="default"/>
        <w:b/>
      </w:r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15"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F78E1"/>
    <w:multiLevelType w:val="multilevel"/>
    <w:tmpl w:val="3106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46"/>
  </w:num>
  <w:num w:numId="3" w16cid:durableId="954285534">
    <w:abstractNumId w:val="47"/>
  </w:num>
  <w:num w:numId="4" w16cid:durableId="243952355">
    <w:abstractNumId w:val="23"/>
  </w:num>
  <w:num w:numId="5" w16cid:durableId="724909196">
    <w:abstractNumId w:val="33"/>
  </w:num>
  <w:num w:numId="6" w16cid:durableId="851799693">
    <w:abstractNumId w:val="8"/>
  </w:num>
  <w:num w:numId="7" w16cid:durableId="2121335618">
    <w:abstractNumId w:val="39"/>
  </w:num>
  <w:num w:numId="8" w16cid:durableId="1930767245">
    <w:abstractNumId w:val="11"/>
  </w:num>
  <w:num w:numId="9" w16cid:durableId="542912517">
    <w:abstractNumId w:val="34"/>
  </w:num>
  <w:num w:numId="10" w16cid:durableId="1564176450">
    <w:abstractNumId w:val="35"/>
  </w:num>
  <w:num w:numId="11" w16cid:durableId="1813061182">
    <w:abstractNumId w:val="37"/>
  </w:num>
  <w:num w:numId="12" w16cid:durableId="1747922484">
    <w:abstractNumId w:val="18"/>
  </w:num>
  <w:num w:numId="13" w16cid:durableId="1700399660">
    <w:abstractNumId w:val="24"/>
  </w:num>
  <w:num w:numId="14" w16cid:durableId="1839998139">
    <w:abstractNumId w:val="30"/>
  </w:num>
  <w:num w:numId="15" w16cid:durableId="694424765">
    <w:abstractNumId w:val="19"/>
  </w:num>
  <w:num w:numId="16" w16cid:durableId="1446969628">
    <w:abstractNumId w:val="7"/>
  </w:num>
  <w:num w:numId="17" w16cid:durableId="1506817809">
    <w:abstractNumId w:val="20"/>
  </w:num>
  <w:num w:numId="18" w16cid:durableId="15546876">
    <w:abstractNumId w:val="22"/>
  </w:num>
  <w:num w:numId="19" w16cid:durableId="1448769848">
    <w:abstractNumId w:val="13"/>
  </w:num>
  <w:num w:numId="20" w16cid:durableId="327363272">
    <w:abstractNumId w:val="2"/>
  </w:num>
  <w:num w:numId="21" w16cid:durableId="1738701439">
    <w:abstractNumId w:val="43"/>
  </w:num>
  <w:num w:numId="22" w16cid:durableId="1891769609">
    <w:abstractNumId w:val="4"/>
  </w:num>
  <w:num w:numId="23" w16cid:durableId="935485149">
    <w:abstractNumId w:val="9"/>
  </w:num>
  <w:num w:numId="24" w16cid:durableId="1109816810">
    <w:abstractNumId w:val="1"/>
  </w:num>
  <w:num w:numId="25" w16cid:durableId="1822960160">
    <w:abstractNumId w:val="40"/>
  </w:num>
  <w:num w:numId="26" w16cid:durableId="1118378497">
    <w:abstractNumId w:val="25"/>
  </w:num>
  <w:num w:numId="27" w16cid:durableId="885531466">
    <w:abstractNumId w:val="29"/>
  </w:num>
  <w:num w:numId="28" w16cid:durableId="1354261474">
    <w:abstractNumId w:val="0"/>
  </w:num>
  <w:num w:numId="29" w16cid:durableId="225651881">
    <w:abstractNumId w:val="5"/>
  </w:num>
  <w:num w:numId="30" w16cid:durableId="840849163">
    <w:abstractNumId w:val="26"/>
  </w:num>
  <w:num w:numId="31" w16cid:durableId="1647051224">
    <w:abstractNumId w:val="32"/>
  </w:num>
  <w:num w:numId="32" w16cid:durableId="1437748886">
    <w:abstractNumId w:val="10"/>
  </w:num>
  <w:num w:numId="33" w16cid:durableId="299699803">
    <w:abstractNumId w:val="44"/>
  </w:num>
  <w:num w:numId="34" w16cid:durableId="832918621">
    <w:abstractNumId w:val="17"/>
  </w:num>
  <w:num w:numId="35" w16cid:durableId="728960790">
    <w:abstractNumId w:val="45"/>
  </w:num>
  <w:num w:numId="36" w16cid:durableId="2020346459">
    <w:abstractNumId w:val="36"/>
  </w:num>
  <w:num w:numId="37" w16cid:durableId="1079330669">
    <w:abstractNumId w:val="42"/>
  </w:num>
  <w:num w:numId="38" w16cid:durableId="723649667">
    <w:abstractNumId w:val="21"/>
  </w:num>
  <w:num w:numId="39" w16cid:durableId="2000113332">
    <w:abstractNumId w:val="6"/>
  </w:num>
  <w:num w:numId="40" w16cid:durableId="1606696068">
    <w:abstractNumId w:val="15"/>
  </w:num>
  <w:num w:numId="41" w16cid:durableId="1632058236">
    <w:abstractNumId w:val="31"/>
  </w:num>
  <w:num w:numId="42" w16cid:durableId="1494447003">
    <w:abstractNumId w:val="27"/>
  </w:num>
  <w:num w:numId="43" w16cid:durableId="1690374937">
    <w:abstractNumId w:val="38"/>
  </w:num>
  <w:num w:numId="44" w16cid:durableId="772822250">
    <w:abstractNumId w:val="28"/>
  </w:num>
  <w:num w:numId="45" w16cid:durableId="1937866645">
    <w:abstractNumId w:val="16"/>
  </w:num>
  <w:num w:numId="46" w16cid:durableId="992105429">
    <w:abstractNumId w:val="41"/>
  </w:num>
  <w:num w:numId="47" w16cid:durableId="527069049">
    <w:abstractNumId w:val="14"/>
  </w:num>
  <w:num w:numId="48" w16cid:durableId="1737375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E233A"/>
    <w:rsid w:val="001E6FFD"/>
    <w:rsid w:val="00227748"/>
    <w:rsid w:val="00236C10"/>
    <w:rsid w:val="00262C6E"/>
    <w:rsid w:val="00300F00"/>
    <w:rsid w:val="00322465"/>
    <w:rsid w:val="00336C80"/>
    <w:rsid w:val="004B5E24"/>
    <w:rsid w:val="004C2807"/>
    <w:rsid w:val="004C77EB"/>
    <w:rsid w:val="004E289D"/>
    <w:rsid w:val="00554353"/>
    <w:rsid w:val="00571022"/>
    <w:rsid w:val="005E37B5"/>
    <w:rsid w:val="00610E0E"/>
    <w:rsid w:val="006623DE"/>
    <w:rsid w:val="00716397"/>
    <w:rsid w:val="00727BF0"/>
    <w:rsid w:val="007A2627"/>
    <w:rsid w:val="007D77D1"/>
    <w:rsid w:val="0081335D"/>
    <w:rsid w:val="0083104D"/>
    <w:rsid w:val="008441E4"/>
    <w:rsid w:val="0087295E"/>
    <w:rsid w:val="008747F5"/>
    <w:rsid w:val="00AC47C1"/>
    <w:rsid w:val="00B21EE3"/>
    <w:rsid w:val="00B417DC"/>
    <w:rsid w:val="00B6025A"/>
    <w:rsid w:val="00B73230"/>
    <w:rsid w:val="00B81DA8"/>
    <w:rsid w:val="00B868D7"/>
    <w:rsid w:val="00BF404C"/>
    <w:rsid w:val="00C74EFE"/>
    <w:rsid w:val="00CC144C"/>
    <w:rsid w:val="00D2023B"/>
    <w:rsid w:val="00D30834"/>
    <w:rsid w:val="00D50B85"/>
    <w:rsid w:val="00DB1B6D"/>
    <w:rsid w:val="00DC5B2C"/>
    <w:rsid w:val="00E2134C"/>
    <w:rsid w:val="00ED69EF"/>
    <w:rsid w:val="00F7113C"/>
    <w:rsid w:val="00FE1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character" w:styleId="FollowedHyperlink">
    <w:name w:val="FollowedHyperlink"/>
    <w:basedOn w:val="DefaultParagraphFont"/>
    <w:uiPriority w:val="99"/>
    <w:semiHidden/>
    <w:unhideWhenUsed/>
    <w:rsid w:val="00BF404C"/>
    <w:rPr>
      <w:color w:val="954F72" w:themeColor="followedHyperlink"/>
      <w:u w:val="single"/>
    </w:rPr>
  </w:style>
  <w:style w:type="paragraph" w:styleId="Header">
    <w:name w:val="header"/>
    <w:basedOn w:val="Normal"/>
    <w:link w:val="HeaderChar"/>
    <w:uiPriority w:val="99"/>
    <w:unhideWhenUsed/>
    <w:rsid w:val="00BF4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04C"/>
    <w:rPr>
      <w:kern w:val="0"/>
      <w14:ligatures w14:val="none"/>
    </w:rPr>
  </w:style>
  <w:style w:type="paragraph" w:styleId="Footer">
    <w:name w:val="footer"/>
    <w:basedOn w:val="Normal"/>
    <w:link w:val="FooterChar"/>
    <w:uiPriority w:val="99"/>
    <w:unhideWhenUsed/>
    <w:rsid w:val="00BF40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04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huggingface.co/datasets/fancyzhx/yelp_polarity"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huggingface.co/datasets/amazon_polarity"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huggingface.co/datasets/stanfordnlp/sst?utm_source=chatgpt.com"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huggingface.co/datasets/stanfordnlp/sst2?utm_source=chatgpt.com"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ai.stanford.edu/~amaas/data/sentiment/"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E88D56-3FA1-4CDE-A97B-CE9E46D86D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4C1CFC42-8723-4DA8-9DBC-AB5AD62B49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12</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Kavin T 24BAD058</cp:lastModifiedBy>
  <cp:revision>20</cp:revision>
  <cp:lastPrinted>2026-01-22T11:25:00Z</cp:lastPrinted>
  <dcterms:created xsi:type="dcterms:W3CDTF">2026-07-10T06:03:00Z</dcterms:created>
  <dcterms:modified xsi:type="dcterms:W3CDTF">2026-09-28T10:05:00Z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