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60" w:line="282.3529411764706" w:lineRule="auto"/>
        <w:rPr>
          <w:b w:val="1"/>
          <w:sz w:val="51"/>
          <w:szCs w:val="51"/>
        </w:rPr>
      </w:pPr>
      <w:r w:rsidDel="00000000" w:rsidR="00000000" w:rsidRPr="00000000">
        <w:rPr>
          <w:b w:val="1"/>
          <w:sz w:val="51"/>
          <w:szCs w:val="51"/>
          <w:rtl w:val="0"/>
        </w:rPr>
        <w:t xml:space="preserve">TechTrend Smart Thermostat Model X-2025 Specification Document</w:t>
      </w:r>
    </w:p>
    <w:p w:rsidR="00000000" w:rsidDel="00000000" w:rsidP="00000000" w:rsidRDefault="00000000" w:rsidRPr="00000000" w14:paraId="00000002">
      <w:pPr>
        <w:spacing w:line="276" w:lineRule="auto"/>
        <w:rPr>
          <w:sz w:val="23"/>
          <w:szCs w:val="23"/>
        </w:rPr>
      </w:pPr>
      <w:r w:rsidDel="00000000" w:rsidR="00000000" w:rsidRPr="00000000">
        <w:rPr>
          <w:b w:val="1"/>
          <w:sz w:val="23"/>
          <w:szCs w:val="23"/>
          <w:rtl w:val="0"/>
        </w:rPr>
        <w:t xml:space="preserve">Product Name</w:t>
      </w:r>
      <w:r w:rsidDel="00000000" w:rsidR="00000000" w:rsidRPr="00000000">
        <w:rPr>
          <w:sz w:val="23"/>
          <w:szCs w:val="23"/>
          <w:rtl w:val="0"/>
        </w:rPr>
        <w:t xml:space="preserve">: TechTrend Smart Thermostat Model X-2025</w:t>
      </w:r>
    </w:p>
    <w:p w:rsidR="00000000" w:rsidDel="00000000" w:rsidP="00000000" w:rsidRDefault="00000000" w:rsidRPr="00000000" w14:paraId="00000003">
      <w:pPr>
        <w:spacing w:line="276" w:lineRule="auto"/>
        <w:rPr>
          <w:sz w:val="23"/>
          <w:szCs w:val="23"/>
        </w:rPr>
      </w:pPr>
      <w:r w:rsidDel="00000000" w:rsidR="00000000" w:rsidRPr="00000000">
        <w:rPr>
          <w:b w:val="1"/>
          <w:sz w:val="23"/>
          <w:szCs w:val="23"/>
          <w:rtl w:val="0"/>
        </w:rPr>
        <w:t xml:space="preserve">Part Number</w:t>
      </w:r>
      <w:r w:rsidDel="00000000" w:rsidR="00000000" w:rsidRPr="00000000">
        <w:rPr>
          <w:sz w:val="23"/>
          <w:szCs w:val="23"/>
          <w:rtl w:val="0"/>
        </w:rPr>
        <w:t xml:space="preserve">: TT-X2025-US</w:t>
      </w:r>
    </w:p>
    <w:p w:rsidR="00000000" w:rsidDel="00000000" w:rsidP="00000000" w:rsidRDefault="00000000" w:rsidRPr="00000000" w14:paraId="00000004">
      <w:pPr>
        <w:spacing w:line="276" w:lineRule="auto"/>
        <w:rPr>
          <w:sz w:val="23"/>
          <w:szCs w:val="23"/>
        </w:rPr>
      </w:pPr>
      <w:r w:rsidDel="00000000" w:rsidR="00000000" w:rsidRPr="00000000">
        <w:rPr>
          <w:b w:val="1"/>
          <w:sz w:val="23"/>
          <w:szCs w:val="23"/>
          <w:rtl w:val="0"/>
        </w:rPr>
        <w:t xml:space="preserve">Release Date</w:t>
      </w:r>
      <w:r w:rsidDel="00000000" w:rsidR="00000000" w:rsidRPr="00000000">
        <w:rPr>
          <w:sz w:val="23"/>
          <w:szCs w:val="23"/>
          <w:rtl w:val="0"/>
        </w:rPr>
        <w:t xml:space="preserve">: January 15, 2025</w:t>
      </w:r>
    </w:p>
    <w:p w:rsidR="00000000" w:rsidDel="00000000" w:rsidP="00000000" w:rsidRDefault="00000000" w:rsidRPr="00000000" w14:paraId="00000005">
      <w:pPr>
        <w:spacing w:line="276" w:lineRule="auto"/>
        <w:rPr>
          <w:sz w:val="23"/>
          <w:szCs w:val="23"/>
        </w:rPr>
      </w:pPr>
      <w:r w:rsidDel="00000000" w:rsidR="00000000" w:rsidRPr="00000000">
        <w:rPr>
          <w:b w:val="1"/>
          <w:sz w:val="23"/>
          <w:szCs w:val="23"/>
          <w:rtl w:val="0"/>
        </w:rPr>
        <w:t xml:space="preserve">Manufacturer</w:t>
      </w:r>
      <w:r w:rsidDel="00000000" w:rsidR="00000000" w:rsidRPr="00000000">
        <w:rPr>
          <w:sz w:val="23"/>
          <w:szCs w:val="23"/>
          <w:rtl w:val="0"/>
        </w:rPr>
        <w:t xml:space="preserve">: TechTrend Innovations, Inc.</w:t>
      </w:r>
    </w:p>
    <w:p w:rsidR="00000000" w:rsidDel="00000000" w:rsidP="00000000" w:rsidRDefault="00000000" w:rsidRPr="00000000" w14:paraId="00000006">
      <w:pPr>
        <w:spacing w:line="276" w:lineRule="auto"/>
        <w:rPr>
          <w:sz w:val="23"/>
          <w:szCs w:val="23"/>
        </w:rPr>
      </w:pPr>
      <w:r w:rsidDel="00000000" w:rsidR="00000000" w:rsidRPr="00000000">
        <w:rPr>
          <w:b w:val="1"/>
          <w:sz w:val="23"/>
          <w:szCs w:val="23"/>
          <w:rtl w:val="0"/>
        </w:rPr>
        <w:t xml:space="preserve">Document Version</w:t>
      </w:r>
      <w:r w:rsidDel="00000000" w:rsidR="00000000" w:rsidRPr="00000000">
        <w:rPr>
          <w:sz w:val="23"/>
          <w:szCs w:val="23"/>
          <w:rtl w:val="0"/>
        </w:rPr>
        <w:t xml:space="preserve">: 1.0 (Last Updated: May 1, 2025)</w:t>
      </w:r>
    </w:p>
    <w:p w:rsidR="00000000" w:rsidDel="00000000" w:rsidP="00000000" w:rsidRDefault="00000000" w:rsidRPr="00000000" w14:paraId="00000007">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180" w:before="560" w:line="288" w:lineRule="auto"/>
        <w:rPr>
          <w:b w:val="1"/>
          <w:sz w:val="35"/>
          <w:szCs w:val="35"/>
        </w:rPr>
      </w:pPr>
      <w:r w:rsidDel="00000000" w:rsidR="00000000" w:rsidRPr="00000000">
        <w:rPr>
          <w:b w:val="1"/>
          <w:sz w:val="35"/>
          <w:szCs w:val="35"/>
          <w:rtl w:val="0"/>
        </w:rPr>
        <w:t xml:space="preserve">1. Overview</w:t>
      </w:r>
    </w:p>
    <w:p w:rsidR="00000000" w:rsidDel="00000000" w:rsidP="00000000" w:rsidRDefault="00000000" w:rsidRPr="00000000" w14:paraId="00000009">
      <w:pPr>
        <w:spacing w:line="276" w:lineRule="auto"/>
        <w:rPr>
          <w:sz w:val="23"/>
          <w:szCs w:val="23"/>
        </w:rPr>
      </w:pPr>
      <w:r w:rsidDel="00000000" w:rsidR="00000000" w:rsidRPr="00000000">
        <w:rPr>
          <w:sz w:val="23"/>
          <w:szCs w:val="23"/>
          <w:rtl w:val="0"/>
        </w:rPr>
        <w:t xml:space="preserve">The TechTrend Smart Thermostat Model X-2025 is a Wi-Fi-enabled, programmable smart thermostat designed to optimize home heating and cooling systems for energy efficiency, comfort, and convenience. With advanced features like Matter compatibility, remote sensors, and integration with major smart home platforms, it offers precise temperature control and seamless user interaction via a mobile app, voice assistants, or a touchscreen interface.</w:t>
      </w:r>
    </w:p>
    <w:p w:rsidR="00000000" w:rsidDel="00000000" w:rsidP="00000000" w:rsidRDefault="00000000" w:rsidRPr="00000000" w14:paraId="0000000A">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180" w:before="560" w:line="288" w:lineRule="auto"/>
        <w:rPr>
          <w:b w:val="1"/>
          <w:sz w:val="35"/>
          <w:szCs w:val="35"/>
        </w:rPr>
      </w:pPr>
      <w:r w:rsidDel="00000000" w:rsidR="00000000" w:rsidRPr="00000000">
        <w:rPr>
          <w:b w:val="1"/>
          <w:sz w:val="35"/>
          <w:szCs w:val="35"/>
          <w:rtl w:val="0"/>
        </w:rPr>
        <w:t xml:space="preserve">2. Key Features</w:t>
      </w:r>
    </w:p>
    <w:p w:rsidR="00000000" w:rsidDel="00000000" w:rsidP="00000000" w:rsidRDefault="00000000" w:rsidRPr="00000000" w14:paraId="0000000C">
      <w:pPr>
        <w:numPr>
          <w:ilvl w:val="0"/>
          <w:numId w:val="15"/>
        </w:numPr>
        <w:spacing w:line="276" w:lineRule="auto"/>
        <w:ind w:left="720" w:hanging="360"/>
      </w:pPr>
      <w:r w:rsidDel="00000000" w:rsidR="00000000" w:rsidRPr="00000000">
        <w:rPr>
          <w:b w:val="1"/>
          <w:sz w:val="23"/>
          <w:szCs w:val="23"/>
          <w:rtl w:val="0"/>
        </w:rPr>
        <w:t xml:space="preserve">Smart Home Integration</w:t>
      </w:r>
      <w:r w:rsidDel="00000000" w:rsidR="00000000" w:rsidRPr="00000000">
        <w:rPr>
          <w:sz w:val="23"/>
          <w:szCs w:val="23"/>
          <w:rtl w:val="0"/>
        </w:rPr>
        <w:t xml:space="preserve">: Compatible with Amazon Alexa, Google Assistant, Apple HomeKit, and Samsung SmartThings. Supports Matter 1.4 for seamless interoperability.</w:t>
      </w:r>
      <w:r w:rsidDel="00000000" w:rsidR="00000000" w:rsidRPr="00000000">
        <w:rPr>
          <w:rtl w:val="0"/>
        </w:rPr>
      </w:r>
    </w:p>
    <w:p w:rsidR="00000000" w:rsidDel="00000000" w:rsidP="00000000" w:rsidRDefault="00000000" w:rsidRPr="00000000" w14:paraId="0000000D">
      <w:pPr>
        <w:numPr>
          <w:ilvl w:val="0"/>
          <w:numId w:val="15"/>
        </w:numPr>
        <w:spacing w:line="276" w:lineRule="auto"/>
        <w:ind w:left="720" w:hanging="360"/>
      </w:pPr>
      <w:r w:rsidDel="00000000" w:rsidR="00000000" w:rsidRPr="00000000">
        <w:rPr>
          <w:b w:val="1"/>
          <w:sz w:val="23"/>
          <w:szCs w:val="23"/>
          <w:rtl w:val="0"/>
        </w:rPr>
        <w:t xml:space="preserve">Remote Sensors</w:t>
      </w:r>
      <w:r w:rsidDel="00000000" w:rsidR="00000000" w:rsidRPr="00000000">
        <w:rPr>
          <w:sz w:val="23"/>
          <w:szCs w:val="23"/>
          <w:rtl w:val="0"/>
        </w:rPr>
        <w:t xml:space="preserve">: Includes one wireless SmartSensor (additional sensors sold separately) to monitor and balance temperatures in specific rooms.</w:t>
      </w:r>
      <w:r w:rsidDel="00000000" w:rsidR="00000000" w:rsidRPr="00000000">
        <w:rPr>
          <w:rtl w:val="0"/>
        </w:rPr>
      </w:r>
    </w:p>
    <w:p w:rsidR="00000000" w:rsidDel="00000000" w:rsidP="00000000" w:rsidRDefault="00000000" w:rsidRPr="00000000" w14:paraId="0000000E">
      <w:pPr>
        <w:numPr>
          <w:ilvl w:val="0"/>
          <w:numId w:val="15"/>
        </w:numPr>
        <w:spacing w:line="276" w:lineRule="auto"/>
        <w:ind w:left="720" w:hanging="360"/>
      </w:pPr>
      <w:r w:rsidDel="00000000" w:rsidR="00000000" w:rsidRPr="00000000">
        <w:rPr>
          <w:b w:val="1"/>
          <w:sz w:val="23"/>
          <w:szCs w:val="23"/>
          <w:rtl w:val="0"/>
        </w:rPr>
        <w:t xml:space="preserve">Energy Saving</w:t>
      </w:r>
      <w:r w:rsidDel="00000000" w:rsidR="00000000" w:rsidRPr="00000000">
        <w:rPr>
          <w:sz w:val="23"/>
          <w:szCs w:val="23"/>
          <w:rtl w:val="0"/>
        </w:rPr>
        <w:t xml:space="preserve">: Saves up to 25% on annual heating and cooling costs through adaptive scheduling and geofencing (ENERGY STAR certified).</w:t>
      </w:r>
      <w:r w:rsidDel="00000000" w:rsidR="00000000" w:rsidRPr="00000000">
        <w:rPr>
          <w:rtl w:val="0"/>
        </w:rPr>
      </w:r>
    </w:p>
    <w:p w:rsidR="00000000" w:rsidDel="00000000" w:rsidP="00000000" w:rsidRDefault="00000000" w:rsidRPr="00000000" w14:paraId="0000000F">
      <w:pPr>
        <w:numPr>
          <w:ilvl w:val="0"/>
          <w:numId w:val="15"/>
        </w:numPr>
        <w:spacing w:line="276" w:lineRule="auto"/>
        <w:ind w:left="720" w:hanging="360"/>
      </w:pPr>
      <w:r w:rsidDel="00000000" w:rsidR="00000000" w:rsidRPr="00000000">
        <w:rPr>
          <w:b w:val="1"/>
          <w:sz w:val="23"/>
          <w:szCs w:val="23"/>
          <w:rtl w:val="0"/>
        </w:rPr>
        <w:t xml:space="preserve">Touchscreen Display</w:t>
      </w:r>
      <w:r w:rsidDel="00000000" w:rsidR="00000000" w:rsidRPr="00000000">
        <w:rPr>
          <w:sz w:val="23"/>
          <w:szCs w:val="23"/>
          <w:rtl w:val="0"/>
        </w:rPr>
        <w:t xml:space="preserve">: 4.3-inch color LCD touchscreen (480x800 resolution) with customizable themes.</w:t>
      </w:r>
      <w:r w:rsidDel="00000000" w:rsidR="00000000" w:rsidRPr="00000000">
        <w:rPr>
          <w:rtl w:val="0"/>
        </w:rPr>
      </w:r>
    </w:p>
    <w:p w:rsidR="00000000" w:rsidDel="00000000" w:rsidP="00000000" w:rsidRDefault="00000000" w:rsidRPr="00000000" w14:paraId="00000010">
      <w:pPr>
        <w:numPr>
          <w:ilvl w:val="0"/>
          <w:numId w:val="15"/>
        </w:numPr>
        <w:spacing w:line="276" w:lineRule="auto"/>
        <w:ind w:left="720" w:hanging="360"/>
      </w:pPr>
      <w:r w:rsidDel="00000000" w:rsidR="00000000" w:rsidRPr="00000000">
        <w:rPr>
          <w:b w:val="1"/>
          <w:sz w:val="23"/>
          <w:szCs w:val="23"/>
          <w:rtl w:val="0"/>
        </w:rPr>
        <w:t xml:space="preserve">Mobile App</w:t>
      </w:r>
      <w:r w:rsidDel="00000000" w:rsidR="00000000" w:rsidRPr="00000000">
        <w:rPr>
          <w:sz w:val="23"/>
          <w:szCs w:val="23"/>
          <w:rtl w:val="0"/>
        </w:rPr>
        <w:t xml:space="preserve">: TechTrend Home app for PLEASE WRITE IN FULL for TechTrend Smart Thermostat Model X-2025 allows remote control, scheduling, and energy usage tracking.</w:t>
      </w:r>
      <w:r w:rsidDel="00000000" w:rsidR="00000000" w:rsidRPr="00000000">
        <w:rPr>
          <w:rtl w:val="0"/>
        </w:rPr>
      </w:r>
    </w:p>
    <w:p w:rsidR="00000000" w:rsidDel="00000000" w:rsidP="00000000" w:rsidRDefault="00000000" w:rsidRPr="00000000" w14:paraId="00000011">
      <w:pPr>
        <w:numPr>
          <w:ilvl w:val="0"/>
          <w:numId w:val="15"/>
        </w:numPr>
        <w:spacing w:line="276" w:lineRule="auto"/>
        <w:ind w:left="720" w:hanging="360"/>
      </w:pPr>
      <w:r w:rsidDel="00000000" w:rsidR="00000000" w:rsidRPr="00000000">
        <w:rPr>
          <w:b w:val="1"/>
          <w:sz w:val="23"/>
          <w:szCs w:val="23"/>
          <w:rtl w:val="0"/>
        </w:rPr>
        <w:t xml:space="preserve">Voice Control</w:t>
      </w:r>
      <w:r w:rsidDel="00000000" w:rsidR="00000000" w:rsidRPr="00000000">
        <w:rPr>
          <w:sz w:val="23"/>
          <w:szCs w:val="23"/>
          <w:rtl w:val="0"/>
        </w:rPr>
        <w:t xml:space="preserve">: Adjust temperature via voice commands through integrated smart assistants.</w:t>
      </w:r>
      <w:r w:rsidDel="00000000" w:rsidR="00000000" w:rsidRPr="00000000">
        <w:rPr>
          <w:rtl w:val="0"/>
        </w:rPr>
      </w:r>
    </w:p>
    <w:p w:rsidR="00000000" w:rsidDel="00000000" w:rsidP="00000000" w:rsidRDefault="00000000" w:rsidRPr="00000000" w14:paraId="00000012">
      <w:pPr>
        <w:numPr>
          <w:ilvl w:val="0"/>
          <w:numId w:val="15"/>
        </w:numPr>
        <w:spacing w:line="276" w:lineRule="auto"/>
        <w:ind w:left="720" w:hanging="360"/>
      </w:pPr>
      <w:r w:rsidDel="00000000" w:rsidR="00000000" w:rsidRPr="00000000">
        <w:rPr>
          <w:b w:val="1"/>
          <w:sz w:val="23"/>
          <w:szCs w:val="23"/>
          <w:rtl w:val="0"/>
        </w:rPr>
        <w:t xml:space="preserve">Learning Algorithm</w:t>
      </w:r>
      <w:r w:rsidDel="00000000" w:rsidR="00000000" w:rsidRPr="00000000">
        <w:rPr>
          <w:sz w:val="23"/>
          <w:szCs w:val="23"/>
          <w:rtl w:val="0"/>
        </w:rPr>
        <w:t xml:space="preserve">: Adapts to user preferences and schedules for optimal comfort.</w:t>
      </w:r>
      <w:r w:rsidDel="00000000" w:rsidR="00000000" w:rsidRPr="00000000">
        <w:rPr>
          <w:rtl w:val="0"/>
        </w:rPr>
      </w:r>
    </w:p>
    <w:p w:rsidR="00000000" w:rsidDel="00000000" w:rsidP="00000000" w:rsidRDefault="00000000" w:rsidRPr="00000000" w14:paraId="00000013">
      <w:pPr>
        <w:numPr>
          <w:ilvl w:val="0"/>
          <w:numId w:val="15"/>
        </w:numPr>
        <w:spacing w:line="276" w:lineRule="auto"/>
        <w:ind w:left="720" w:hanging="360"/>
      </w:pPr>
      <w:r w:rsidDel="00000000" w:rsidR="00000000" w:rsidRPr="00000000">
        <w:rPr>
          <w:b w:val="1"/>
          <w:sz w:val="23"/>
          <w:szCs w:val="23"/>
          <w:rtl w:val="0"/>
        </w:rPr>
        <w:t xml:space="preserve">Wi-Fi Connectivity</w:t>
      </w:r>
      <w:r w:rsidDel="00000000" w:rsidR="00000000" w:rsidRPr="00000000">
        <w:rPr>
          <w:sz w:val="23"/>
          <w:szCs w:val="23"/>
          <w:rtl w:val="0"/>
        </w:rPr>
        <w:t xml:space="preserve">: 2.4 GHz and 5 GHz Wi-Fi support for reliable remote access.</w:t>
      </w:r>
      <w:r w:rsidDel="00000000" w:rsidR="00000000" w:rsidRPr="00000000">
        <w:rPr>
          <w:rtl w:val="0"/>
        </w:rPr>
      </w:r>
    </w:p>
    <w:p w:rsidR="00000000" w:rsidDel="00000000" w:rsidP="00000000" w:rsidRDefault="00000000" w:rsidRPr="00000000" w14:paraId="00000014">
      <w:pPr>
        <w:numPr>
          <w:ilvl w:val="0"/>
          <w:numId w:val="15"/>
        </w:numPr>
        <w:spacing w:line="276" w:lineRule="auto"/>
        <w:ind w:left="720" w:hanging="360"/>
      </w:pPr>
      <w:r w:rsidDel="00000000" w:rsidR="00000000" w:rsidRPr="00000000">
        <w:rPr>
          <w:b w:val="1"/>
          <w:sz w:val="23"/>
          <w:szCs w:val="23"/>
          <w:rtl w:val="0"/>
        </w:rPr>
        <w:t xml:space="preserve">Installation</w:t>
      </w:r>
      <w:r w:rsidDel="00000000" w:rsidR="00000000" w:rsidRPr="00000000">
        <w:rPr>
          <w:sz w:val="23"/>
          <w:szCs w:val="23"/>
          <w:rtl w:val="0"/>
        </w:rPr>
        <w:t xml:space="preserve">: DIY-friendly with optional C-wire adapter for systems without a common wire.</w:t>
      </w:r>
      <w:r w:rsidDel="00000000" w:rsidR="00000000" w:rsidRPr="00000000">
        <w:rPr>
          <w:rtl w:val="0"/>
        </w:rPr>
      </w:r>
    </w:p>
    <w:p w:rsidR="00000000" w:rsidDel="00000000" w:rsidP="00000000" w:rsidRDefault="00000000" w:rsidRPr="00000000" w14:paraId="00000015">
      <w:pPr>
        <w:numPr>
          <w:ilvl w:val="0"/>
          <w:numId w:val="15"/>
        </w:numPr>
        <w:spacing w:after="300" w:line="276" w:lineRule="auto"/>
        <w:ind w:left="720" w:hanging="360"/>
      </w:pPr>
      <w:r w:rsidDel="00000000" w:rsidR="00000000" w:rsidRPr="00000000">
        <w:rPr>
          <w:b w:val="1"/>
          <w:sz w:val="23"/>
          <w:szCs w:val="23"/>
          <w:rtl w:val="0"/>
        </w:rPr>
        <w:t xml:space="preserve">Security</w:t>
      </w:r>
      <w:r w:rsidDel="00000000" w:rsidR="00000000" w:rsidRPr="00000000">
        <w:rPr>
          <w:sz w:val="23"/>
          <w:szCs w:val="23"/>
          <w:rtl w:val="0"/>
        </w:rPr>
        <w:t xml:space="preserve">: End-to-end encryption for data privacy; complies with GDPR and CCPA standards.</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180" w:before="560" w:line="288" w:lineRule="auto"/>
        <w:rPr>
          <w:b w:val="1"/>
          <w:sz w:val="35"/>
          <w:szCs w:val="35"/>
        </w:rPr>
      </w:pPr>
      <w:r w:rsidDel="00000000" w:rsidR="00000000" w:rsidRPr="00000000">
        <w:rPr>
          <w:b w:val="1"/>
          <w:sz w:val="35"/>
          <w:szCs w:val="35"/>
          <w:rtl w:val="0"/>
        </w:rPr>
        <w:t xml:space="preserve">3. Technical Specifications</w:t>
      </w:r>
    </w:p>
    <w:p w:rsidR="00000000" w:rsidDel="00000000" w:rsidP="00000000" w:rsidRDefault="00000000" w:rsidRPr="00000000" w14:paraId="00000018">
      <w:pPr>
        <w:spacing w:after="180" w:before="400" w:line="288" w:lineRule="auto"/>
        <w:rPr>
          <w:b w:val="1"/>
          <w:sz w:val="30"/>
          <w:szCs w:val="30"/>
        </w:rPr>
      </w:pPr>
      <w:r w:rsidDel="00000000" w:rsidR="00000000" w:rsidRPr="00000000">
        <w:rPr>
          <w:b w:val="1"/>
          <w:sz w:val="30"/>
          <w:szCs w:val="30"/>
          <w:rtl w:val="0"/>
        </w:rPr>
        <w:t xml:space="preserve">3.1 Physical Specifications</w:t>
      </w:r>
    </w:p>
    <w:p w:rsidR="00000000" w:rsidDel="00000000" w:rsidP="00000000" w:rsidRDefault="00000000" w:rsidRPr="00000000" w14:paraId="00000019">
      <w:pPr>
        <w:numPr>
          <w:ilvl w:val="0"/>
          <w:numId w:val="1"/>
        </w:numPr>
        <w:spacing w:line="276" w:lineRule="auto"/>
        <w:ind w:left="720" w:hanging="360"/>
      </w:pPr>
      <w:r w:rsidDel="00000000" w:rsidR="00000000" w:rsidRPr="00000000">
        <w:rPr>
          <w:b w:val="1"/>
          <w:sz w:val="23"/>
          <w:szCs w:val="23"/>
          <w:rtl w:val="0"/>
        </w:rPr>
        <w:t xml:space="preserve">Dimensions</w:t>
      </w:r>
      <w:r w:rsidDel="00000000" w:rsidR="00000000" w:rsidRPr="00000000">
        <w:rPr>
          <w:sz w:val="23"/>
          <w:szCs w:val="23"/>
          <w:rtl w:val="0"/>
        </w:rPr>
        <w:t xml:space="preserve">: 4.8 in (W) x 4.8 in (H) x 1.2 in (D) (122 mm x 122 mm x 30 mm)</w:t>
      </w: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pPr>
      <w:r w:rsidDel="00000000" w:rsidR="00000000" w:rsidRPr="00000000">
        <w:rPr>
          <w:b w:val="1"/>
          <w:sz w:val="23"/>
          <w:szCs w:val="23"/>
          <w:rtl w:val="0"/>
        </w:rPr>
        <w:t xml:space="preserve">Weight</w:t>
      </w:r>
      <w:r w:rsidDel="00000000" w:rsidR="00000000" w:rsidRPr="00000000">
        <w:rPr>
          <w:sz w:val="23"/>
          <w:szCs w:val="23"/>
          <w:rtl w:val="0"/>
        </w:rPr>
        <w:t xml:space="preserve">: 7.8 oz (220 g)</w:t>
      </w: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pPr>
      <w:r w:rsidDel="00000000" w:rsidR="00000000" w:rsidRPr="00000000">
        <w:rPr>
          <w:b w:val="1"/>
          <w:sz w:val="23"/>
          <w:szCs w:val="23"/>
          <w:rtl w:val="0"/>
        </w:rPr>
        <w:t xml:space="preserve">Material</w:t>
      </w:r>
      <w:r w:rsidDel="00000000" w:rsidR="00000000" w:rsidRPr="00000000">
        <w:rPr>
          <w:sz w:val="23"/>
          <w:szCs w:val="23"/>
          <w:rtl w:val="0"/>
        </w:rPr>
        <w:t xml:space="preserve">: Polycarbonate frame with glass touchscreen</w:t>
      </w:r>
      <w:r w:rsidDel="00000000" w:rsidR="00000000" w:rsidRPr="00000000">
        <w:rPr>
          <w:rtl w:val="0"/>
        </w:rPr>
      </w:r>
    </w:p>
    <w:p w:rsidR="00000000" w:rsidDel="00000000" w:rsidP="00000000" w:rsidRDefault="00000000" w:rsidRPr="00000000" w14:paraId="0000001C">
      <w:pPr>
        <w:numPr>
          <w:ilvl w:val="0"/>
          <w:numId w:val="1"/>
        </w:numPr>
        <w:spacing w:after="300" w:line="276" w:lineRule="auto"/>
        <w:ind w:left="720" w:hanging="360"/>
      </w:pPr>
      <w:r w:rsidDel="00000000" w:rsidR="00000000" w:rsidRPr="00000000">
        <w:rPr>
          <w:b w:val="1"/>
          <w:sz w:val="23"/>
          <w:szCs w:val="23"/>
          <w:rtl w:val="0"/>
        </w:rPr>
        <w:t xml:space="preserve">Color Options</w:t>
      </w:r>
      <w:r w:rsidDel="00000000" w:rsidR="00000000" w:rsidRPr="00000000">
        <w:rPr>
          <w:sz w:val="23"/>
          <w:szCs w:val="23"/>
          <w:rtl w:val="0"/>
        </w:rPr>
        <w:t xml:space="preserve">: White, Black, Stainless Steel</w:t>
      </w:r>
      <w:r w:rsidDel="00000000" w:rsidR="00000000" w:rsidRPr="00000000">
        <w:rPr>
          <w:rtl w:val="0"/>
        </w:rPr>
      </w:r>
    </w:p>
    <w:p w:rsidR="00000000" w:rsidDel="00000000" w:rsidP="00000000" w:rsidRDefault="00000000" w:rsidRPr="00000000" w14:paraId="0000001D">
      <w:pPr>
        <w:spacing w:after="180" w:before="400" w:line="288" w:lineRule="auto"/>
        <w:rPr>
          <w:b w:val="1"/>
          <w:sz w:val="30"/>
          <w:szCs w:val="30"/>
        </w:rPr>
      </w:pPr>
      <w:r w:rsidDel="00000000" w:rsidR="00000000" w:rsidRPr="00000000">
        <w:rPr>
          <w:b w:val="1"/>
          <w:sz w:val="30"/>
          <w:szCs w:val="30"/>
          <w:rtl w:val="0"/>
        </w:rPr>
        <w:t xml:space="preserve">3.2 Electrical Specifications</w:t>
      </w:r>
    </w:p>
    <w:p w:rsidR="00000000" w:rsidDel="00000000" w:rsidP="00000000" w:rsidRDefault="00000000" w:rsidRPr="00000000" w14:paraId="0000001E">
      <w:pPr>
        <w:numPr>
          <w:ilvl w:val="0"/>
          <w:numId w:val="9"/>
        </w:numPr>
        <w:spacing w:line="276" w:lineRule="auto"/>
        <w:ind w:left="720" w:hanging="360"/>
      </w:pPr>
      <w:r w:rsidDel="00000000" w:rsidR="00000000" w:rsidRPr="00000000">
        <w:rPr>
          <w:b w:val="1"/>
          <w:sz w:val="23"/>
          <w:szCs w:val="23"/>
          <w:rtl w:val="0"/>
        </w:rPr>
        <w:t xml:space="preserve">Power Input</w:t>
      </w:r>
      <w:r w:rsidDel="00000000" w:rsidR="00000000" w:rsidRPr="00000000">
        <w:rPr>
          <w:sz w:val="23"/>
          <w:szCs w:val="23"/>
          <w:rtl w:val="0"/>
        </w:rPr>
        <w:t xml:space="preserve">: 24V AC via HVAC system (C-wire recommended)</w:t>
      </w:r>
      <w:r w:rsidDel="00000000" w:rsidR="00000000" w:rsidRPr="00000000">
        <w:rPr>
          <w:rtl w:val="0"/>
        </w:rPr>
      </w:r>
    </w:p>
    <w:p w:rsidR="00000000" w:rsidDel="00000000" w:rsidP="00000000" w:rsidRDefault="00000000" w:rsidRPr="00000000" w14:paraId="0000001F">
      <w:pPr>
        <w:numPr>
          <w:ilvl w:val="0"/>
          <w:numId w:val="9"/>
        </w:numPr>
        <w:spacing w:line="276" w:lineRule="auto"/>
        <w:ind w:left="720" w:hanging="360"/>
      </w:pPr>
      <w:r w:rsidDel="00000000" w:rsidR="00000000" w:rsidRPr="00000000">
        <w:rPr>
          <w:b w:val="1"/>
          <w:sz w:val="23"/>
          <w:szCs w:val="23"/>
          <w:rtl w:val="0"/>
        </w:rPr>
        <w:t xml:space="preserve">Power Consumption</w:t>
      </w:r>
      <w:r w:rsidDel="00000000" w:rsidR="00000000" w:rsidRPr="00000000">
        <w:rPr>
          <w:sz w:val="23"/>
          <w:szCs w:val="23"/>
          <w:rtl w:val="0"/>
        </w:rPr>
        <w:t xml:space="preserve">: &lt;2W idle, &lt;5W max</w:t>
      </w:r>
      <w:r w:rsidDel="00000000" w:rsidR="00000000" w:rsidRPr="00000000">
        <w:rPr>
          <w:rtl w:val="0"/>
        </w:rPr>
      </w:r>
    </w:p>
    <w:p w:rsidR="00000000" w:rsidDel="00000000" w:rsidP="00000000" w:rsidRDefault="00000000" w:rsidRPr="00000000" w14:paraId="00000020">
      <w:pPr>
        <w:numPr>
          <w:ilvl w:val="0"/>
          <w:numId w:val="9"/>
        </w:numPr>
        <w:spacing w:line="276" w:lineRule="auto"/>
        <w:ind w:left="720" w:hanging="360"/>
      </w:pPr>
      <w:r w:rsidDel="00000000" w:rsidR="00000000" w:rsidRPr="00000000">
        <w:rPr>
          <w:b w:val="1"/>
          <w:sz w:val="23"/>
          <w:szCs w:val="23"/>
          <w:rtl w:val="0"/>
        </w:rPr>
        <w:t xml:space="preserve">Battery Backup</w:t>
      </w:r>
      <w:r w:rsidDel="00000000" w:rsidR="00000000" w:rsidRPr="00000000">
        <w:rPr>
          <w:sz w:val="23"/>
          <w:szCs w:val="23"/>
          <w:rtl w:val="0"/>
        </w:rPr>
        <w:t xml:space="preserve">: 3 AAA batteries (for offline operation; up to 6 months)</w:t>
      </w:r>
      <w:r w:rsidDel="00000000" w:rsidR="00000000" w:rsidRPr="00000000">
        <w:rPr>
          <w:rtl w:val="0"/>
        </w:rPr>
      </w:r>
    </w:p>
    <w:p w:rsidR="00000000" w:rsidDel="00000000" w:rsidP="00000000" w:rsidRDefault="00000000" w:rsidRPr="00000000" w14:paraId="00000021">
      <w:pPr>
        <w:numPr>
          <w:ilvl w:val="0"/>
          <w:numId w:val="9"/>
        </w:numPr>
        <w:spacing w:after="300" w:line="276" w:lineRule="auto"/>
        <w:ind w:left="720" w:hanging="360"/>
      </w:pPr>
      <w:r w:rsidDel="00000000" w:rsidR="00000000" w:rsidRPr="00000000">
        <w:rPr>
          <w:b w:val="1"/>
          <w:sz w:val="23"/>
          <w:szCs w:val="23"/>
          <w:rtl w:val="0"/>
        </w:rPr>
        <w:t xml:space="preserve">Wiring Compatibility</w:t>
      </w:r>
      <w:r w:rsidDel="00000000" w:rsidR="00000000" w:rsidRPr="00000000">
        <w:rPr>
          <w:sz w:val="23"/>
          <w:szCs w:val="23"/>
          <w:rtl w:val="0"/>
        </w:rPr>
        <w:t xml:space="preserve">: Works with 85% of HVAC systems, including single-stage, multi-stage, heat pumps, and radiant systems. Includes Power Extender Kit (PEK) for C-wireless setups.</w:t>
      </w:r>
      <w:r w:rsidDel="00000000" w:rsidR="00000000" w:rsidRPr="00000000">
        <w:rPr>
          <w:rtl w:val="0"/>
        </w:rPr>
      </w:r>
    </w:p>
    <w:p w:rsidR="00000000" w:rsidDel="00000000" w:rsidP="00000000" w:rsidRDefault="00000000" w:rsidRPr="00000000" w14:paraId="00000022">
      <w:pPr>
        <w:spacing w:after="180" w:before="400" w:line="288" w:lineRule="auto"/>
        <w:rPr>
          <w:b w:val="1"/>
          <w:sz w:val="30"/>
          <w:szCs w:val="30"/>
        </w:rPr>
      </w:pPr>
      <w:r w:rsidDel="00000000" w:rsidR="00000000" w:rsidRPr="00000000">
        <w:rPr>
          <w:b w:val="1"/>
          <w:sz w:val="30"/>
          <w:szCs w:val="30"/>
          <w:rtl w:val="0"/>
        </w:rPr>
        <w:t xml:space="preserve">3.3 Environmental Specifications</w:t>
      </w:r>
    </w:p>
    <w:p w:rsidR="00000000" w:rsidDel="00000000" w:rsidP="00000000" w:rsidRDefault="00000000" w:rsidRPr="00000000" w14:paraId="00000023">
      <w:pPr>
        <w:numPr>
          <w:ilvl w:val="0"/>
          <w:numId w:val="16"/>
        </w:numPr>
        <w:spacing w:line="276" w:lineRule="auto"/>
        <w:ind w:left="720" w:hanging="360"/>
      </w:pPr>
      <w:r w:rsidDel="00000000" w:rsidR="00000000" w:rsidRPr="00000000">
        <w:rPr>
          <w:b w:val="1"/>
          <w:sz w:val="23"/>
          <w:szCs w:val="23"/>
          <w:rtl w:val="0"/>
        </w:rPr>
        <w:t xml:space="preserve">Operating Temperature</w:t>
      </w:r>
      <w:r w:rsidDel="00000000" w:rsidR="00000000" w:rsidRPr="00000000">
        <w:rPr>
          <w:sz w:val="23"/>
          <w:szCs w:val="23"/>
          <w:rtl w:val="0"/>
        </w:rPr>
        <w:t xml:space="preserve">: 32°F to 104°F (0°C to 40°C)</w:t>
      </w:r>
      <w:r w:rsidDel="00000000" w:rsidR="00000000" w:rsidRPr="00000000">
        <w:rPr>
          <w:rtl w:val="0"/>
        </w:rPr>
      </w:r>
    </w:p>
    <w:p w:rsidR="00000000" w:rsidDel="00000000" w:rsidP="00000000" w:rsidRDefault="00000000" w:rsidRPr="00000000" w14:paraId="00000024">
      <w:pPr>
        <w:numPr>
          <w:ilvl w:val="0"/>
          <w:numId w:val="16"/>
        </w:numPr>
        <w:spacing w:line="276" w:lineRule="auto"/>
        <w:ind w:left="720" w:hanging="360"/>
      </w:pPr>
      <w:r w:rsidDel="00000000" w:rsidR="00000000" w:rsidRPr="00000000">
        <w:rPr>
          <w:b w:val="1"/>
          <w:sz w:val="23"/>
          <w:szCs w:val="23"/>
          <w:rtl w:val="0"/>
        </w:rPr>
        <w:t xml:space="preserve">Storage Temperature</w:t>
      </w:r>
      <w:r w:rsidDel="00000000" w:rsidR="00000000" w:rsidRPr="00000000">
        <w:rPr>
          <w:sz w:val="23"/>
          <w:szCs w:val="23"/>
          <w:rtl w:val="0"/>
        </w:rPr>
        <w:t xml:space="preserve">: -4°F to 140°F (-20°C to 60°C)</w:t>
      </w:r>
      <w:r w:rsidDel="00000000" w:rsidR="00000000" w:rsidRPr="00000000">
        <w:rPr>
          <w:rtl w:val="0"/>
        </w:rPr>
      </w:r>
    </w:p>
    <w:p w:rsidR="00000000" w:rsidDel="00000000" w:rsidP="00000000" w:rsidRDefault="00000000" w:rsidRPr="00000000" w14:paraId="00000025">
      <w:pPr>
        <w:numPr>
          <w:ilvl w:val="0"/>
          <w:numId w:val="16"/>
        </w:numPr>
        <w:spacing w:after="300" w:line="276" w:lineRule="auto"/>
        <w:ind w:left="720" w:hanging="360"/>
      </w:pPr>
      <w:r w:rsidDel="00000000" w:rsidR="00000000" w:rsidRPr="00000000">
        <w:rPr>
          <w:b w:val="1"/>
          <w:sz w:val="23"/>
          <w:szCs w:val="23"/>
          <w:rtl w:val="0"/>
        </w:rPr>
        <w:t xml:space="preserve">Humidity Range</w:t>
      </w:r>
      <w:r w:rsidDel="00000000" w:rsidR="00000000" w:rsidRPr="00000000">
        <w:rPr>
          <w:sz w:val="23"/>
          <w:szCs w:val="23"/>
          <w:rtl w:val="0"/>
        </w:rPr>
        <w:t xml:space="preserve">: 5% to 90% non-condensing</w:t>
      </w:r>
      <w:r w:rsidDel="00000000" w:rsidR="00000000" w:rsidRPr="00000000">
        <w:rPr>
          <w:rtl w:val="0"/>
        </w:rPr>
      </w:r>
    </w:p>
    <w:p w:rsidR="00000000" w:rsidDel="00000000" w:rsidP="00000000" w:rsidRDefault="00000000" w:rsidRPr="00000000" w14:paraId="00000026">
      <w:pPr>
        <w:spacing w:after="180" w:before="400" w:line="288" w:lineRule="auto"/>
        <w:rPr>
          <w:b w:val="1"/>
          <w:sz w:val="30"/>
          <w:szCs w:val="30"/>
        </w:rPr>
      </w:pPr>
      <w:r w:rsidDel="00000000" w:rsidR="00000000" w:rsidRPr="00000000">
        <w:rPr>
          <w:b w:val="1"/>
          <w:sz w:val="30"/>
          <w:szCs w:val="30"/>
          <w:rtl w:val="0"/>
        </w:rPr>
        <w:t xml:space="preserve">3.4 Connectivity</w:t>
      </w:r>
    </w:p>
    <w:p w:rsidR="00000000" w:rsidDel="00000000" w:rsidP="00000000" w:rsidRDefault="00000000" w:rsidRPr="00000000" w14:paraId="00000027">
      <w:pPr>
        <w:numPr>
          <w:ilvl w:val="0"/>
          <w:numId w:val="6"/>
        </w:numPr>
        <w:spacing w:line="276" w:lineRule="auto"/>
        <w:ind w:left="720" w:hanging="360"/>
      </w:pPr>
      <w:r w:rsidDel="00000000" w:rsidR="00000000" w:rsidRPr="00000000">
        <w:rPr>
          <w:b w:val="1"/>
          <w:sz w:val="23"/>
          <w:szCs w:val="23"/>
          <w:rtl w:val="0"/>
        </w:rPr>
        <w:t xml:space="preserve">Wi-Fi</w:t>
      </w:r>
      <w:r w:rsidDel="00000000" w:rsidR="00000000" w:rsidRPr="00000000">
        <w:rPr>
          <w:sz w:val="23"/>
          <w:szCs w:val="23"/>
          <w:rtl w:val="0"/>
        </w:rPr>
        <w:t xml:space="preserve">: Dual-band 802.11 a/b/g/n/ac (2.4 GHz and 5 GHz)</w:t>
      </w:r>
      <w:r w:rsidDel="00000000" w:rsidR="00000000" w:rsidRPr="00000000">
        <w:rPr>
          <w:rtl w:val="0"/>
        </w:rPr>
      </w:r>
    </w:p>
    <w:p w:rsidR="00000000" w:rsidDel="00000000" w:rsidP="00000000" w:rsidRDefault="00000000" w:rsidRPr="00000000" w14:paraId="00000028">
      <w:pPr>
        <w:numPr>
          <w:ilvl w:val="0"/>
          <w:numId w:val="6"/>
        </w:numPr>
        <w:spacing w:line="276" w:lineRule="auto"/>
        <w:ind w:left="720" w:hanging="360"/>
      </w:pPr>
      <w:r w:rsidDel="00000000" w:rsidR="00000000" w:rsidRPr="00000000">
        <w:rPr>
          <w:b w:val="1"/>
          <w:sz w:val="23"/>
          <w:szCs w:val="23"/>
          <w:rtl w:val="0"/>
        </w:rPr>
        <w:t xml:space="preserve">Bluetooth</w:t>
      </w:r>
      <w:r w:rsidDel="00000000" w:rsidR="00000000" w:rsidRPr="00000000">
        <w:rPr>
          <w:sz w:val="23"/>
          <w:szCs w:val="23"/>
          <w:rtl w:val="0"/>
        </w:rPr>
        <w:t xml:space="preserve">: BLE 5.0 for setup and sensor pairing</w:t>
      </w:r>
      <w:r w:rsidDel="00000000" w:rsidR="00000000" w:rsidRPr="00000000">
        <w:rPr>
          <w:rtl w:val="0"/>
        </w:rPr>
      </w:r>
    </w:p>
    <w:p w:rsidR="00000000" w:rsidDel="00000000" w:rsidP="00000000" w:rsidRDefault="00000000" w:rsidRPr="00000000" w14:paraId="00000029">
      <w:pPr>
        <w:numPr>
          <w:ilvl w:val="0"/>
          <w:numId w:val="6"/>
        </w:numPr>
        <w:spacing w:line="276" w:lineRule="auto"/>
        <w:ind w:left="720" w:hanging="360"/>
      </w:pPr>
      <w:r w:rsidDel="00000000" w:rsidR="00000000" w:rsidRPr="00000000">
        <w:rPr>
          <w:b w:val="1"/>
          <w:sz w:val="23"/>
          <w:szCs w:val="23"/>
          <w:rtl w:val="0"/>
        </w:rPr>
        <w:t xml:space="preserve">Thread</w:t>
      </w:r>
      <w:r w:rsidDel="00000000" w:rsidR="00000000" w:rsidRPr="00000000">
        <w:rPr>
          <w:sz w:val="23"/>
          <w:szCs w:val="23"/>
          <w:rtl w:val="0"/>
        </w:rPr>
        <w:t xml:space="preserve">: Supports Matter 1.4 via Thread protocol for smart home integration</w:t>
      </w:r>
      <w:r w:rsidDel="00000000" w:rsidR="00000000" w:rsidRPr="00000000">
        <w:rPr>
          <w:rtl w:val="0"/>
        </w:rPr>
      </w:r>
    </w:p>
    <w:p w:rsidR="00000000" w:rsidDel="00000000" w:rsidP="00000000" w:rsidRDefault="00000000" w:rsidRPr="00000000" w14:paraId="0000002A">
      <w:pPr>
        <w:numPr>
          <w:ilvl w:val="0"/>
          <w:numId w:val="6"/>
        </w:numPr>
        <w:spacing w:after="300" w:line="276" w:lineRule="auto"/>
        <w:ind w:left="720" w:hanging="360"/>
      </w:pPr>
      <w:r w:rsidDel="00000000" w:rsidR="00000000" w:rsidRPr="00000000">
        <w:rPr>
          <w:b w:val="1"/>
          <w:sz w:val="23"/>
          <w:szCs w:val="23"/>
          <w:rtl w:val="0"/>
        </w:rPr>
        <w:t xml:space="preserve">SmartSensor Connectivity</w:t>
      </w:r>
      <w:r w:rsidDel="00000000" w:rsidR="00000000" w:rsidRPr="00000000">
        <w:rPr>
          <w:sz w:val="23"/>
          <w:szCs w:val="23"/>
          <w:rtl w:val="0"/>
        </w:rPr>
        <w:t xml:space="preserve">: Proprietary 915 MHz RF; range up to 60 ft (18 m) indoors</w:t>
      </w:r>
      <w:r w:rsidDel="00000000" w:rsidR="00000000" w:rsidRPr="00000000">
        <w:rPr>
          <w:rtl w:val="0"/>
        </w:rPr>
      </w:r>
    </w:p>
    <w:p w:rsidR="00000000" w:rsidDel="00000000" w:rsidP="00000000" w:rsidRDefault="00000000" w:rsidRPr="00000000" w14:paraId="0000002B">
      <w:pPr>
        <w:spacing w:after="180" w:before="400" w:line="288" w:lineRule="auto"/>
        <w:rPr>
          <w:b w:val="1"/>
          <w:sz w:val="30"/>
          <w:szCs w:val="30"/>
        </w:rPr>
      </w:pPr>
      <w:r w:rsidDel="00000000" w:rsidR="00000000" w:rsidRPr="00000000">
        <w:rPr>
          <w:b w:val="1"/>
          <w:sz w:val="30"/>
          <w:szCs w:val="30"/>
          <w:rtl w:val="0"/>
        </w:rPr>
        <w:t xml:space="preserve">3.5 Display and Controls</w:t>
      </w:r>
    </w:p>
    <w:p w:rsidR="00000000" w:rsidDel="00000000" w:rsidP="00000000" w:rsidRDefault="00000000" w:rsidRPr="00000000" w14:paraId="0000002C">
      <w:pPr>
        <w:numPr>
          <w:ilvl w:val="0"/>
          <w:numId w:val="18"/>
        </w:numPr>
        <w:spacing w:line="276" w:lineRule="auto"/>
        <w:ind w:left="720" w:hanging="360"/>
      </w:pPr>
      <w:r w:rsidDel="00000000" w:rsidR="00000000" w:rsidRPr="00000000">
        <w:rPr>
          <w:b w:val="1"/>
          <w:sz w:val="23"/>
          <w:szCs w:val="23"/>
          <w:rtl w:val="0"/>
        </w:rPr>
        <w:t xml:space="preserve">Display</w:t>
      </w:r>
      <w:r w:rsidDel="00000000" w:rsidR="00000000" w:rsidRPr="00000000">
        <w:rPr>
          <w:sz w:val="23"/>
          <w:szCs w:val="23"/>
          <w:rtl w:val="0"/>
        </w:rPr>
        <w:t xml:space="preserve">: 4.3-inch capacitive touchscreen, 480x800 pixels, 16-bit color</w:t>
      </w:r>
      <w:r w:rsidDel="00000000" w:rsidR="00000000" w:rsidRPr="00000000">
        <w:rPr>
          <w:rtl w:val="0"/>
        </w:rPr>
      </w:r>
    </w:p>
    <w:p w:rsidR="00000000" w:rsidDel="00000000" w:rsidP="00000000" w:rsidRDefault="00000000" w:rsidRPr="00000000" w14:paraId="0000002D">
      <w:pPr>
        <w:numPr>
          <w:ilvl w:val="0"/>
          <w:numId w:val="18"/>
        </w:numPr>
        <w:spacing w:line="276" w:lineRule="auto"/>
        <w:ind w:left="720" w:hanging="360"/>
      </w:pPr>
      <w:r w:rsidDel="00000000" w:rsidR="00000000" w:rsidRPr="00000000">
        <w:rPr>
          <w:b w:val="1"/>
          <w:sz w:val="23"/>
          <w:szCs w:val="23"/>
          <w:rtl w:val="0"/>
        </w:rPr>
        <w:t xml:space="preserve">Buttons</w:t>
      </w:r>
      <w:r w:rsidDel="00000000" w:rsidR="00000000" w:rsidRPr="00000000">
        <w:rPr>
          <w:sz w:val="23"/>
          <w:szCs w:val="23"/>
          <w:rtl w:val="0"/>
        </w:rPr>
        <w:t xml:space="preserve">: Physical “Settings” and “Mode” buttons for manual operation</w:t>
      </w:r>
      <w:r w:rsidDel="00000000" w:rsidR="00000000" w:rsidRPr="00000000">
        <w:rPr>
          <w:rtl w:val="0"/>
        </w:rPr>
      </w:r>
    </w:p>
    <w:p w:rsidR="00000000" w:rsidDel="00000000" w:rsidP="00000000" w:rsidRDefault="00000000" w:rsidRPr="00000000" w14:paraId="0000002E">
      <w:pPr>
        <w:numPr>
          <w:ilvl w:val="0"/>
          <w:numId w:val="18"/>
        </w:numPr>
        <w:spacing w:after="300" w:line="276" w:lineRule="auto"/>
        <w:ind w:left="720" w:hanging="360"/>
      </w:pPr>
      <w:r w:rsidDel="00000000" w:rsidR="00000000" w:rsidRPr="00000000">
        <w:rPr>
          <w:b w:val="1"/>
          <w:sz w:val="23"/>
          <w:szCs w:val="23"/>
          <w:rtl w:val="0"/>
        </w:rPr>
        <w:t xml:space="preserve">Sensors</w:t>
      </w:r>
      <w:r w:rsidDel="00000000" w:rsidR="00000000" w:rsidRPr="00000000">
        <w:rPr>
          <w:sz w:val="23"/>
          <w:szCs w:val="23"/>
          <w:rtl w:val="0"/>
        </w:rPr>
        <w:t xml:space="preserve">: Temperature (±0.5°F accuracy), humidity, occupancy (radar-based), ambient light</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180" w:before="560" w:line="288" w:lineRule="auto"/>
        <w:rPr>
          <w:b w:val="1"/>
          <w:sz w:val="35"/>
          <w:szCs w:val="35"/>
        </w:rPr>
      </w:pPr>
      <w:r w:rsidDel="00000000" w:rsidR="00000000" w:rsidRPr="00000000">
        <w:rPr>
          <w:b w:val="1"/>
          <w:sz w:val="35"/>
          <w:szCs w:val="35"/>
          <w:rtl w:val="0"/>
        </w:rPr>
        <w:t xml:space="preserve">4. Installation Requirements</w:t>
      </w:r>
    </w:p>
    <w:p w:rsidR="00000000" w:rsidDel="00000000" w:rsidP="00000000" w:rsidRDefault="00000000" w:rsidRPr="00000000" w14:paraId="00000031">
      <w:pPr>
        <w:spacing w:after="180" w:before="400" w:line="288" w:lineRule="auto"/>
        <w:rPr>
          <w:b w:val="1"/>
          <w:sz w:val="30"/>
          <w:szCs w:val="30"/>
        </w:rPr>
      </w:pPr>
      <w:r w:rsidDel="00000000" w:rsidR="00000000" w:rsidRPr="00000000">
        <w:rPr>
          <w:b w:val="1"/>
          <w:sz w:val="30"/>
          <w:szCs w:val="30"/>
          <w:rtl w:val="0"/>
        </w:rPr>
        <w:t xml:space="preserve">4.1 System Compatibility</w:t>
      </w:r>
    </w:p>
    <w:p w:rsidR="00000000" w:rsidDel="00000000" w:rsidP="00000000" w:rsidRDefault="00000000" w:rsidRPr="00000000" w14:paraId="00000032">
      <w:pPr>
        <w:numPr>
          <w:ilvl w:val="0"/>
          <w:numId w:val="14"/>
        </w:numPr>
        <w:spacing w:line="276" w:lineRule="auto"/>
        <w:ind w:left="720" w:hanging="360"/>
      </w:pPr>
      <w:r w:rsidDel="00000000" w:rsidR="00000000" w:rsidRPr="00000000">
        <w:rPr>
          <w:sz w:val="23"/>
          <w:szCs w:val="23"/>
          <w:rtl w:val="0"/>
        </w:rPr>
        <w:t xml:space="preserve">Compatible with most low-voltage HVAC systems (24V), including:</w:t>
      </w:r>
      <w:r w:rsidDel="00000000" w:rsidR="00000000" w:rsidRPr="00000000">
        <w:rPr>
          <w:rtl w:val="0"/>
        </w:rPr>
      </w:r>
    </w:p>
    <w:p w:rsidR="00000000" w:rsidDel="00000000" w:rsidP="00000000" w:rsidRDefault="00000000" w:rsidRPr="00000000" w14:paraId="00000033">
      <w:pPr>
        <w:numPr>
          <w:ilvl w:val="1"/>
          <w:numId w:val="14"/>
        </w:numPr>
        <w:spacing w:line="276" w:lineRule="auto"/>
        <w:ind w:left="1440" w:hanging="360"/>
      </w:pPr>
      <w:r w:rsidDel="00000000" w:rsidR="00000000" w:rsidRPr="00000000">
        <w:rPr>
          <w:sz w:val="23"/>
          <w:szCs w:val="23"/>
          <w:rtl w:val="0"/>
        </w:rPr>
        <w:t xml:space="preserve">Single-stage heating/cooling</w:t>
      </w:r>
      <w:r w:rsidDel="00000000" w:rsidR="00000000" w:rsidRPr="00000000">
        <w:rPr>
          <w:rtl w:val="0"/>
        </w:rPr>
      </w:r>
    </w:p>
    <w:p w:rsidR="00000000" w:rsidDel="00000000" w:rsidP="00000000" w:rsidRDefault="00000000" w:rsidRPr="00000000" w14:paraId="00000034">
      <w:pPr>
        <w:numPr>
          <w:ilvl w:val="1"/>
          <w:numId w:val="14"/>
        </w:numPr>
        <w:spacing w:line="276" w:lineRule="auto"/>
        <w:ind w:left="1440" w:hanging="360"/>
      </w:pPr>
      <w:r w:rsidDel="00000000" w:rsidR="00000000" w:rsidRPr="00000000">
        <w:rPr>
          <w:sz w:val="23"/>
          <w:szCs w:val="23"/>
          <w:rtl w:val="0"/>
        </w:rPr>
        <w:t xml:space="preserve">Multi-stage heating/cooling (up to 2H/2C)</w:t>
      </w:r>
      <w:r w:rsidDel="00000000" w:rsidR="00000000" w:rsidRPr="00000000">
        <w:rPr>
          <w:rtl w:val="0"/>
        </w:rPr>
      </w:r>
    </w:p>
    <w:p w:rsidR="00000000" w:rsidDel="00000000" w:rsidP="00000000" w:rsidRDefault="00000000" w:rsidRPr="00000000" w14:paraId="00000035">
      <w:pPr>
        <w:numPr>
          <w:ilvl w:val="1"/>
          <w:numId w:val="14"/>
        </w:numPr>
        <w:spacing w:line="276" w:lineRule="auto"/>
        <w:ind w:left="1440" w:hanging="360"/>
      </w:pPr>
      <w:r w:rsidDel="00000000" w:rsidR="00000000" w:rsidRPr="00000000">
        <w:rPr>
          <w:sz w:val="23"/>
          <w:szCs w:val="23"/>
          <w:rtl w:val="0"/>
        </w:rPr>
        <w:t xml:space="preserve">Heat pumps (with auxiliary/emergency heat)</w:t>
      </w:r>
      <w:r w:rsidDel="00000000" w:rsidR="00000000" w:rsidRPr="00000000">
        <w:rPr>
          <w:rtl w:val="0"/>
        </w:rPr>
      </w:r>
    </w:p>
    <w:p w:rsidR="00000000" w:rsidDel="00000000" w:rsidP="00000000" w:rsidRDefault="00000000" w:rsidRPr="00000000" w14:paraId="00000036">
      <w:pPr>
        <w:numPr>
          <w:ilvl w:val="1"/>
          <w:numId w:val="14"/>
        </w:numPr>
        <w:spacing w:line="276" w:lineRule="auto"/>
        <w:ind w:left="1440" w:hanging="360"/>
      </w:pPr>
      <w:r w:rsidDel="00000000" w:rsidR="00000000" w:rsidRPr="00000000">
        <w:rPr>
          <w:sz w:val="23"/>
          <w:szCs w:val="23"/>
          <w:rtl w:val="0"/>
        </w:rPr>
        <w:t xml:space="preserve">Hydronic and radiant systems</w:t>
      </w:r>
      <w:r w:rsidDel="00000000" w:rsidR="00000000" w:rsidRPr="00000000">
        <w:rPr>
          <w:rtl w:val="0"/>
        </w:rPr>
      </w:r>
    </w:p>
    <w:p w:rsidR="00000000" w:rsidDel="00000000" w:rsidP="00000000" w:rsidRDefault="00000000" w:rsidRPr="00000000" w14:paraId="00000037">
      <w:pPr>
        <w:numPr>
          <w:ilvl w:val="0"/>
          <w:numId w:val="14"/>
        </w:numPr>
        <w:spacing w:line="276" w:lineRule="auto"/>
        <w:ind w:left="720" w:hanging="360"/>
      </w:pPr>
      <w:r w:rsidDel="00000000" w:rsidR="00000000" w:rsidRPr="00000000">
        <w:rPr>
          <w:sz w:val="23"/>
          <w:szCs w:val="23"/>
          <w:rtl w:val="0"/>
        </w:rPr>
        <w:t xml:space="preserve">Not compatible with line-voltage systems (120V/240V) or millivolt systems.</w:t>
      </w:r>
      <w:r w:rsidDel="00000000" w:rsidR="00000000" w:rsidRPr="00000000">
        <w:rPr>
          <w:rtl w:val="0"/>
        </w:rPr>
      </w:r>
    </w:p>
    <w:p w:rsidR="00000000" w:rsidDel="00000000" w:rsidP="00000000" w:rsidRDefault="00000000" w:rsidRPr="00000000" w14:paraId="00000038">
      <w:pPr>
        <w:numPr>
          <w:ilvl w:val="0"/>
          <w:numId w:val="14"/>
        </w:numPr>
        <w:spacing w:after="300" w:line="276" w:lineRule="auto"/>
        <w:ind w:left="720" w:hanging="360"/>
      </w:pPr>
      <w:r w:rsidDel="00000000" w:rsidR="00000000" w:rsidRPr="00000000">
        <w:rPr>
          <w:sz w:val="23"/>
          <w:szCs w:val="23"/>
          <w:rtl w:val="0"/>
        </w:rPr>
        <w:t xml:space="preserve">Check compatibility using the TechTrend Compatibility Checker at</w:t>
      </w:r>
      <w:hyperlink r:id="rId6">
        <w:r w:rsidDel="00000000" w:rsidR="00000000" w:rsidRPr="00000000">
          <w:rPr>
            <w:sz w:val="23"/>
            <w:szCs w:val="23"/>
            <w:rtl w:val="0"/>
          </w:rPr>
          <w:t xml:space="preserve"> www.techtrend.com/support</w:t>
        </w:r>
      </w:hyperlink>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39">
      <w:pPr>
        <w:spacing w:after="180" w:before="400" w:line="288" w:lineRule="auto"/>
        <w:rPr>
          <w:b w:val="1"/>
          <w:sz w:val="30"/>
          <w:szCs w:val="30"/>
        </w:rPr>
      </w:pPr>
      <w:r w:rsidDel="00000000" w:rsidR="00000000" w:rsidRPr="00000000">
        <w:rPr>
          <w:b w:val="1"/>
          <w:sz w:val="30"/>
          <w:szCs w:val="30"/>
          <w:rtl w:val="0"/>
        </w:rPr>
        <w:t xml:space="preserve">4.2 Wiring</w:t>
      </w:r>
    </w:p>
    <w:p w:rsidR="00000000" w:rsidDel="00000000" w:rsidP="00000000" w:rsidRDefault="00000000" w:rsidRPr="00000000" w14:paraId="0000003A">
      <w:pPr>
        <w:numPr>
          <w:ilvl w:val="0"/>
          <w:numId w:val="2"/>
        </w:numPr>
        <w:spacing w:line="276" w:lineRule="auto"/>
        <w:ind w:left="720" w:hanging="360"/>
      </w:pPr>
      <w:r w:rsidDel="00000000" w:rsidR="00000000" w:rsidRPr="00000000">
        <w:rPr>
          <w:b w:val="1"/>
          <w:sz w:val="23"/>
          <w:szCs w:val="23"/>
          <w:rtl w:val="0"/>
        </w:rPr>
        <w:t xml:space="preserve">Required Wires</w:t>
      </w:r>
      <w:r w:rsidDel="00000000" w:rsidR="00000000" w:rsidRPr="00000000">
        <w:rPr>
          <w:sz w:val="23"/>
          <w:szCs w:val="23"/>
          <w:rtl w:val="0"/>
        </w:rPr>
        <w:t xml:space="preserve">: R (power), W (heat), Y (cool), G (fan). C-wire recommended for continuous power.</w:t>
      </w: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pPr>
      <w:r w:rsidDel="00000000" w:rsidR="00000000" w:rsidRPr="00000000">
        <w:rPr>
          <w:b w:val="1"/>
          <w:sz w:val="23"/>
          <w:szCs w:val="23"/>
          <w:rtl w:val="0"/>
        </w:rPr>
        <w:t xml:space="preserve">C-Wireless Setup</w:t>
      </w:r>
      <w:r w:rsidDel="00000000" w:rsidR="00000000" w:rsidRPr="00000000">
        <w:rPr>
          <w:sz w:val="23"/>
          <w:szCs w:val="23"/>
          <w:rtl w:val="0"/>
        </w:rPr>
        <w:t xml:space="preserve">: Use included Power Extender Kit (PEK) for systems without a C-wire.</w:t>
      </w:r>
      <w:r w:rsidDel="00000000" w:rsidR="00000000" w:rsidRPr="00000000">
        <w:rPr>
          <w:rtl w:val="0"/>
        </w:rPr>
      </w:r>
    </w:p>
    <w:p w:rsidR="00000000" w:rsidDel="00000000" w:rsidP="00000000" w:rsidRDefault="00000000" w:rsidRPr="00000000" w14:paraId="0000003C">
      <w:pPr>
        <w:numPr>
          <w:ilvl w:val="0"/>
          <w:numId w:val="2"/>
        </w:numPr>
        <w:spacing w:after="300" w:line="276" w:lineRule="auto"/>
        <w:ind w:left="720" w:hanging="360"/>
      </w:pPr>
      <w:r w:rsidDel="00000000" w:rsidR="00000000" w:rsidRPr="00000000">
        <w:rPr>
          <w:b w:val="1"/>
          <w:sz w:val="23"/>
          <w:szCs w:val="23"/>
          <w:rtl w:val="0"/>
        </w:rPr>
        <w:t xml:space="preserve">Wiring Adapter</w:t>
      </w:r>
      <w:r w:rsidDel="00000000" w:rsidR="00000000" w:rsidRPr="00000000">
        <w:rPr>
          <w:sz w:val="23"/>
          <w:szCs w:val="23"/>
          <w:rtl w:val="0"/>
        </w:rPr>
        <w:t xml:space="preserve">: Included for older systems missing a C-wire.</w:t>
      </w:r>
      <w:r w:rsidDel="00000000" w:rsidR="00000000" w:rsidRPr="00000000">
        <w:rPr>
          <w:rtl w:val="0"/>
        </w:rPr>
      </w:r>
    </w:p>
    <w:p w:rsidR="00000000" w:rsidDel="00000000" w:rsidP="00000000" w:rsidRDefault="00000000" w:rsidRPr="00000000" w14:paraId="0000003D">
      <w:pPr>
        <w:spacing w:after="180" w:before="400" w:line="288" w:lineRule="auto"/>
        <w:rPr>
          <w:b w:val="1"/>
          <w:sz w:val="30"/>
          <w:szCs w:val="30"/>
        </w:rPr>
      </w:pPr>
      <w:r w:rsidDel="00000000" w:rsidR="00000000" w:rsidRPr="00000000">
        <w:rPr>
          <w:b w:val="1"/>
          <w:sz w:val="30"/>
          <w:szCs w:val="30"/>
          <w:rtl w:val="0"/>
        </w:rPr>
        <w:t xml:space="preserve">4.3 Tools Needed</w:t>
      </w:r>
    </w:p>
    <w:p w:rsidR="00000000" w:rsidDel="00000000" w:rsidP="00000000" w:rsidRDefault="00000000" w:rsidRPr="00000000" w14:paraId="0000003E">
      <w:pPr>
        <w:numPr>
          <w:ilvl w:val="0"/>
          <w:numId w:val="11"/>
        </w:numPr>
        <w:spacing w:line="276" w:lineRule="auto"/>
        <w:ind w:left="720" w:hanging="360"/>
      </w:pPr>
      <w:r w:rsidDel="00000000" w:rsidR="00000000" w:rsidRPr="00000000">
        <w:rPr>
          <w:sz w:val="23"/>
          <w:szCs w:val="23"/>
          <w:rtl w:val="0"/>
        </w:rPr>
        <w:t xml:space="preserve">Phillips screwdriver</w:t>
      </w:r>
      <w:r w:rsidDel="00000000" w:rsidR="00000000" w:rsidRPr="00000000">
        <w:rPr>
          <w:rtl w:val="0"/>
        </w:rPr>
      </w:r>
    </w:p>
    <w:p w:rsidR="00000000" w:rsidDel="00000000" w:rsidP="00000000" w:rsidRDefault="00000000" w:rsidRPr="00000000" w14:paraId="0000003F">
      <w:pPr>
        <w:numPr>
          <w:ilvl w:val="0"/>
          <w:numId w:val="11"/>
        </w:numPr>
        <w:spacing w:line="276" w:lineRule="auto"/>
        <w:ind w:left="720" w:hanging="360"/>
      </w:pPr>
      <w:r w:rsidDel="00000000" w:rsidR="00000000" w:rsidRPr="00000000">
        <w:rPr>
          <w:sz w:val="23"/>
          <w:szCs w:val="23"/>
          <w:rtl w:val="0"/>
        </w:rPr>
        <w:t xml:space="preserve">Drill (for wall mounting)</w:t>
      </w:r>
      <w:r w:rsidDel="00000000" w:rsidR="00000000" w:rsidRPr="00000000">
        <w:rPr>
          <w:rtl w:val="0"/>
        </w:rPr>
      </w:r>
    </w:p>
    <w:p w:rsidR="00000000" w:rsidDel="00000000" w:rsidP="00000000" w:rsidRDefault="00000000" w:rsidRPr="00000000" w14:paraId="00000040">
      <w:pPr>
        <w:numPr>
          <w:ilvl w:val="0"/>
          <w:numId w:val="11"/>
        </w:numPr>
        <w:spacing w:after="300" w:line="276" w:lineRule="auto"/>
        <w:ind w:left="720" w:hanging="360"/>
      </w:pPr>
      <w:r w:rsidDel="00000000" w:rsidR="00000000" w:rsidRPr="00000000">
        <w:rPr>
          <w:sz w:val="23"/>
          <w:szCs w:val="23"/>
          <w:rtl w:val="0"/>
        </w:rPr>
        <w:t xml:space="preserve">Smartphone with TechTrend Home app (iOS 14+ or Android 8+)</w:t>
      </w:r>
      <w:r w:rsidDel="00000000" w:rsidR="00000000" w:rsidRPr="00000000">
        <w:rPr>
          <w:rtl w:val="0"/>
        </w:rPr>
      </w:r>
    </w:p>
    <w:p w:rsidR="00000000" w:rsidDel="00000000" w:rsidP="00000000" w:rsidRDefault="00000000" w:rsidRPr="00000000" w14:paraId="00000041">
      <w:pPr>
        <w:spacing w:after="180" w:before="400" w:line="288" w:lineRule="auto"/>
        <w:rPr>
          <w:b w:val="1"/>
          <w:sz w:val="30"/>
          <w:szCs w:val="30"/>
        </w:rPr>
      </w:pPr>
      <w:r w:rsidDel="00000000" w:rsidR="00000000" w:rsidRPr="00000000">
        <w:rPr>
          <w:b w:val="1"/>
          <w:sz w:val="30"/>
          <w:szCs w:val="30"/>
          <w:rtl w:val="0"/>
        </w:rPr>
        <w:t xml:space="preserve">4.4 Installation Steps</w:t>
      </w:r>
    </w:p>
    <w:p w:rsidR="00000000" w:rsidDel="00000000" w:rsidP="00000000" w:rsidRDefault="00000000" w:rsidRPr="00000000" w14:paraId="00000042">
      <w:pPr>
        <w:numPr>
          <w:ilvl w:val="0"/>
          <w:numId w:val="5"/>
        </w:numPr>
        <w:spacing w:line="276" w:lineRule="auto"/>
        <w:ind w:left="720" w:hanging="360"/>
      </w:pPr>
      <w:r w:rsidDel="00000000" w:rsidR="00000000" w:rsidRPr="00000000">
        <w:rPr>
          <w:sz w:val="23"/>
          <w:szCs w:val="23"/>
          <w:rtl w:val="0"/>
        </w:rPr>
        <w:t xml:space="preserve">Turn off power to the HVAC system at the circuit breaker.</w:t>
      </w:r>
      <w:r w:rsidDel="00000000" w:rsidR="00000000" w:rsidRPr="00000000">
        <w:rPr>
          <w:rtl w:val="0"/>
        </w:rPr>
      </w:r>
    </w:p>
    <w:p w:rsidR="00000000" w:rsidDel="00000000" w:rsidP="00000000" w:rsidRDefault="00000000" w:rsidRPr="00000000" w14:paraId="00000043">
      <w:pPr>
        <w:numPr>
          <w:ilvl w:val="0"/>
          <w:numId w:val="5"/>
        </w:numPr>
        <w:spacing w:line="276" w:lineRule="auto"/>
        <w:ind w:left="720" w:hanging="360"/>
      </w:pPr>
      <w:r w:rsidDel="00000000" w:rsidR="00000000" w:rsidRPr="00000000">
        <w:rPr>
          <w:sz w:val="23"/>
          <w:szCs w:val="23"/>
          <w:rtl w:val="0"/>
        </w:rPr>
        <w:t xml:space="preserve">Remove the old thermostat and label existing wires.</w:t>
      </w:r>
      <w:r w:rsidDel="00000000" w:rsidR="00000000" w:rsidRPr="00000000">
        <w:rPr>
          <w:rtl w:val="0"/>
        </w:rPr>
      </w:r>
    </w:p>
    <w:p w:rsidR="00000000" w:rsidDel="00000000" w:rsidP="00000000" w:rsidRDefault="00000000" w:rsidRPr="00000000" w14:paraId="00000044">
      <w:pPr>
        <w:numPr>
          <w:ilvl w:val="0"/>
          <w:numId w:val="5"/>
        </w:numPr>
        <w:spacing w:line="276" w:lineRule="auto"/>
        <w:ind w:left="720" w:hanging="360"/>
      </w:pPr>
      <w:r w:rsidDel="00000000" w:rsidR="00000000" w:rsidRPr="00000000">
        <w:rPr>
          <w:sz w:val="23"/>
          <w:szCs w:val="23"/>
          <w:rtl w:val="0"/>
        </w:rPr>
        <w:t xml:space="preserve">Mount the TechTrend base plate to the wall using provided screws.</w:t>
      </w:r>
      <w:r w:rsidDel="00000000" w:rsidR="00000000" w:rsidRPr="00000000">
        <w:rPr>
          <w:rtl w:val="0"/>
        </w:rPr>
      </w:r>
    </w:p>
    <w:p w:rsidR="00000000" w:rsidDel="00000000" w:rsidP="00000000" w:rsidRDefault="00000000" w:rsidRPr="00000000" w14:paraId="00000045">
      <w:pPr>
        <w:numPr>
          <w:ilvl w:val="0"/>
          <w:numId w:val="5"/>
        </w:numPr>
        <w:spacing w:line="276" w:lineRule="auto"/>
        <w:ind w:left="720" w:hanging="360"/>
      </w:pPr>
      <w:r w:rsidDel="00000000" w:rsidR="00000000" w:rsidRPr="00000000">
        <w:rPr>
          <w:sz w:val="23"/>
          <w:szCs w:val="23"/>
          <w:rtl w:val="0"/>
        </w:rPr>
        <w:t xml:space="preserve">Connect wires to the corresponding terminals (refer to the app-guided wiring diagram).</w:t>
      </w:r>
      <w:r w:rsidDel="00000000" w:rsidR="00000000" w:rsidRPr="00000000">
        <w:rPr>
          <w:rtl w:val="0"/>
        </w:rPr>
      </w:r>
    </w:p>
    <w:p w:rsidR="00000000" w:rsidDel="00000000" w:rsidP="00000000" w:rsidRDefault="00000000" w:rsidRPr="00000000" w14:paraId="00000046">
      <w:pPr>
        <w:numPr>
          <w:ilvl w:val="0"/>
          <w:numId w:val="5"/>
        </w:numPr>
        <w:spacing w:line="276" w:lineRule="auto"/>
        <w:ind w:left="720" w:hanging="360"/>
      </w:pPr>
      <w:r w:rsidDel="00000000" w:rsidR="00000000" w:rsidRPr="00000000">
        <w:rPr>
          <w:sz w:val="23"/>
          <w:szCs w:val="23"/>
          <w:rtl w:val="0"/>
        </w:rPr>
        <w:t xml:space="preserve">If no C-wire, install the Power Extender Kit at the HVAC control board.</w:t>
      </w:r>
      <w:r w:rsidDel="00000000" w:rsidR="00000000" w:rsidRPr="00000000">
        <w:rPr>
          <w:rtl w:val="0"/>
        </w:rPr>
      </w:r>
    </w:p>
    <w:p w:rsidR="00000000" w:rsidDel="00000000" w:rsidP="00000000" w:rsidRDefault="00000000" w:rsidRPr="00000000" w14:paraId="00000047">
      <w:pPr>
        <w:numPr>
          <w:ilvl w:val="0"/>
          <w:numId w:val="5"/>
        </w:numPr>
        <w:spacing w:line="276" w:lineRule="auto"/>
        <w:ind w:left="720" w:hanging="360"/>
      </w:pPr>
      <w:r w:rsidDel="00000000" w:rsidR="00000000" w:rsidRPr="00000000">
        <w:rPr>
          <w:sz w:val="23"/>
          <w:szCs w:val="23"/>
          <w:rtl w:val="0"/>
        </w:rPr>
        <w:t xml:space="preserve">Attach the thermostat to the base plate and restore power.</w:t>
      </w:r>
      <w:r w:rsidDel="00000000" w:rsidR="00000000" w:rsidRPr="00000000">
        <w:rPr>
          <w:rtl w:val="0"/>
        </w:rPr>
      </w:r>
    </w:p>
    <w:p w:rsidR="00000000" w:rsidDel="00000000" w:rsidP="00000000" w:rsidRDefault="00000000" w:rsidRPr="00000000" w14:paraId="00000048">
      <w:pPr>
        <w:numPr>
          <w:ilvl w:val="0"/>
          <w:numId w:val="5"/>
        </w:numPr>
        <w:spacing w:after="300" w:line="276" w:lineRule="auto"/>
        <w:ind w:left="720" w:hanging="360"/>
      </w:pPr>
      <w:r w:rsidDel="00000000" w:rsidR="00000000" w:rsidRPr="00000000">
        <w:rPr>
          <w:sz w:val="23"/>
          <w:szCs w:val="23"/>
          <w:rtl w:val="0"/>
        </w:rPr>
        <w:t xml:space="preserve">Follow the app setup to connect to Wi-Fi, pair SmartSensor, and configure schedules.</w:t>
      </w:r>
      <w:r w:rsidDel="00000000" w:rsidR="00000000" w:rsidRPr="00000000">
        <w:rPr>
          <w:rtl w:val="0"/>
        </w:rPr>
      </w:r>
    </w:p>
    <w:p w:rsidR="00000000" w:rsidDel="00000000" w:rsidP="00000000" w:rsidRDefault="00000000" w:rsidRPr="00000000" w14:paraId="00000049">
      <w:pPr>
        <w:spacing w:line="276" w:lineRule="auto"/>
        <w:rPr>
          <w:sz w:val="23"/>
          <w:szCs w:val="23"/>
        </w:rPr>
      </w:pPr>
      <w:r w:rsidDel="00000000" w:rsidR="00000000" w:rsidRPr="00000000">
        <w:rPr>
          <w:b w:val="1"/>
          <w:sz w:val="23"/>
          <w:szCs w:val="23"/>
          <w:rtl w:val="0"/>
        </w:rPr>
        <w:t xml:space="preserve">Note</w:t>
      </w:r>
      <w:r w:rsidDel="00000000" w:rsidR="00000000" w:rsidRPr="00000000">
        <w:rPr>
          <w:sz w:val="23"/>
          <w:szCs w:val="23"/>
          <w:rtl w:val="0"/>
        </w:rPr>
        <w:t xml:space="preserve">: Installation takes ~20-30 minutes. Professional installation recommended for complex systems.</w:t>
      </w:r>
    </w:p>
    <w:p w:rsidR="00000000" w:rsidDel="00000000" w:rsidP="00000000" w:rsidRDefault="00000000" w:rsidRPr="00000000" w14:paraId="0000004A">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180" w:before="560" w:line="288" w:lineRule="auto"/>
        <w:rPr>
          <w:b w:val="1"/>
          <w:sz w:val="35"/>
          <w:szCs w:val="35"/>
        </w:rPr>
      </w:pPr>
      <w:r w:rsidDel="00000000" w:rsidR="00000000" w:rsidRPr="00000000">
        <w:rPr>
          <w:b w:val="1"/>
          <w:sz w:val="35"/>
          <w:szCs w:val="35"/>
          <w:rtl w:val="0"/>
        </w:rPr>
        <w:t xml:space="preserve">5. Operation</w:t>
      </w:r>
    </w:p>
    <w:p w:rsidR="00000000" w:rsidDel="00000000" w:rsidP="00000000" w:rsidRDefault="00000000" w:rsidRPr="00000000" w14:paraId="0000004C">
      <w:pPr>
        <w:spacing w:after="180" w:before="400" w:line="288" w:lineRule="auto"/>
        <w:rPr>
          <w:b w:val="1"/>
          <w:sz w:val="30"/>
          <w:szCs w:val="30"/>
        </w:rPr>
      </w:pPr>
      <w:r w:rsidDel="00000000" w:rsidR="00000000" w:rsidRPr="00000000">
        <w:rPr>
          <w:b w:val="1"/>
          <w:sz w:val="30"/>
          <w:szCs w:val="30"/>
          <w:rtl w:val="0"/>
        </w:rPr>
        <w:t xml:space="preserve">5.1 Initial Setup</w:t>
      </w:r>
    </w:p>
    <w:p w:rsidR="00000000" w:rsidDel="00000000" w:rsidP="00000000" w:rsidRDefault="00000000" w:rsidRPr="00000000" w14:paraId="0000004D">
      <w:pPr>
        <w:numPr>
          <w:ilvl w:val="0"/>
          <w:numId w:val="4"/>
        </w:numPr>
        <w:spacing w:line="276" w:lineRule="auto"/>
        <w:ind w:left="720" w:hanging="360"/>
      </w:pPr>
      <w:r w:rsidDel="00000000" w:rsidR="00000000" w:rsidRPr="00000000">
        <w:rPr>
          <w:sz w:val="23"/>
          <w:szCs w:val="23"/>
          <w:rtl w:val="0"/>
        </w:rPr>
        <w:t xml:space="preserve">Download the TechTrend Home app and create an account.</w:t>
      </w:r>
      <w:r w:rsidDel="00000000" w:rsidR="00000000" w:rsidRPr="00000000">
        <w:rPr>
          <w:rtl w:val="0"/>
        </w:rPr>
      </w:r>
    </w:p>
    <w:p w:rsidR="00000000" w:rsidDel="00000000" w:rsidP="00000000" w:rsidRDefault="00000000" w:rsidRPr="00000000" w14:paraId="0000004E">
      <w:pPr>
        <w:numPr>
          <w:ilvl w:val="0"/>
          <w:numId w:val="4"/>
        </w:numPr>
        <w:spacing w:line="276" w:lineRule="auto"/>
        <w:ind w:left="720" w:hanging="360"/>
      </w:pPr>
      <w:r w:rsidDel="00000000" w:rsidR="00000000" w:rsidRPr="00000000">
        <w:rPr>
          <w:sz w:val="23"/>
          <w:szCs w:val="23"/>
          <w:rtl w:val="0"/>
        </w:rPr>
        <w:t xml:space="preserve">Scan the QR code on the thermostat for Bluetooth pairing.</w:t>
      </w:r>
      <w:r w:rsidDel="00000000" w:rsidR="00000000" w:rsidRPr="00000000">
        <w:rPr>
          <w:rtl w:val="0"/>
        </w:rPr>
      </w:r>
    </w:p>
    <w:p w:rsidR="00000000" w:rsidDel="00000000" w:rsidP="00000000" w:rsidRDefault="00000000" w:rsidRPr="00000000" w14:paraId="0000004F">
      <w:pPr>
        <w:numPr>
          <w:ilvl w:val="0"/>
          <w:numId w:val="4"/>
        </w:numPr>
        <w:spacing w:line="276" w:lineRule="auto"/>
        <w:ind w:left="720" w:hanging="360"/>
      </w:pPr>
      <w:r w:rsidDel="00000000" w:rsidR="00000000" w:rsidRPr="00000000">
        <w:rPr>
          <w:sz w:val="23"/>
          <w:szCs w:val="23"/>
          <w:rtl w:val="0"/>
        </w:rPr>
        <w:t xml:space="preserve">Connect to Wi-Fi and follow prompts to set time zone, HVAC type, and preferences.</w:t>
      </w:r>
      <w:r w:rsidDel="00000000" w:rsidR="00000000" w:rsidRPr="00000000">
        <w:rPr>
          <w:rtl w:val="0"/>
        </w:rPr>
      </w:r>
    </w:p>
    <w:p w:rsidR="00000000" w:rsidDel="00000000" w:rsidP="00000000" w:rsidRDefault="00000000" w:rsidRPr="00000000" w14:paraId="00000050">
      <w:pPr>
        <w:numPr>
          <w:ilvl w:val="0"/>
          <w:numId w:val="4"/>
        </w:numPr>
        <w:spacing w:after="300" w:line="276" w:lineRule="auto"/>
        <w:ind w:left="720" w:hanging="360"/>
      </w:pPr>
      <w:r w:rsidDel="00000000" w:rsidR="00000000" w:rsidRPr="00000000">
        <w:rPr>
          <w:sz w:val="23"/>
          <w:szCs w:val="23"/>
          <w:rtl w:val="0"/>
        </w:rPr>
        <w:t xml:space="preserve">Place the SmartSensor in a room prone to temperature imbalances (e.g., upstairs bedroom).</w:t>
      </w:r>
      <w:r w:rsidDel="00000000" w:rsidR="00000000" w:rsidRPr="00000000">
        <w:rPr>
          <w:rtl w:val="0"/>
        </w:rPr>
      </w:r>
    </w:p>
    <w:p w:rsidR="00000000" w:rsidDel="00000000" w:rsidP="00000000" w:rsidRDefault="00000000" w:rsidRPr="00000000" w14:paraId="00000051">
      <w:pPr>
        <w:spacing w:after="180" w:before="400" w:line="288" w:lineRule="auto"/>
        <w:rPr>
          <w:b w:val="1"/>
          <w:sz w:val="30"/>
          <w:szCs w:val="30"/>
        </w:rPr>
      </w:pPr>
      <w:r w:rsidDel="00000000" w:rsidR="00000000" w:rsidRPr="00000000">
        <w:rPr>
          <w:b w:val="1"/>
          <w:sz w:val="30"/>
          <w:szCs w:val="30"/>
          <w:rtl w:val="0"/>
        </w:rPr>
        <w:t xml:space="preserve">5.2 Manual Operation</w:t>
      </w:r>
    </w:p>
    <w:p w:rsidR="00000000" w:rsidDel="00000000" w:rsidP="00000000" w:rsidRDefault="00000000" w:rsidRPr="00000000" w14:paraId="00000052">
      <w:pPr>
        <w:numPr>
          <w:ilvl w:val="0"/>
          <w:numId w:val="13"/>
        </w:numPr>
        <w:spacing w:line="276" w:lineRule="auto"/>
        <w:ind w:left="720" w:hanging="360"/>
      </w:pPr>
      <w:r w:rsidDel="00000000" w:rsidR="00000000" w:rsidRPr="00000000">
        <w:rPr>
          <w:b w:val="1"/>
          <w:sz w:val="23"/>
          <w:szCs w:val="23"/>
          <w:rtl w:val="0"/>
        </w:rPr>
        <w:t xml:space="preserve">Adjust Temperature</w:t>
      </w:r>
      <w:r w:rsidDel="00000000" w:rsidR="00000000" w:rsidRPr="00000000">
        <w:rPr>
          <w:sz w:val="23"/>
          <w:szCs w:val="23"/>
          <w:rtl w:val="0"/>
        </w:rPr>
        <w:t xml:space="preserve">: Tap the touchscreen or use the app/voice assistant.</w:t>
      </w:r>
      <w:r w:rsidDel="00000000" w:rsidR="00000000" w:rsidRPr="00000000">
        <w:rPr>
          <w:rtl w:val="0"/>
        </w:rPr>
      </w:r>
    </w:p>
    <w:p w:rsidR="00000000" w:rsidDel="00000000" w:rsidP="00000000" w:rsidRDefault="00000000" w:rsidRPr="00000000" w14:paraId="00000053">
      <w:pPr>
        <w:numPr>
          <w:ilvl w:val="0"/>
          <w:numId w:val="13"/>
        </w:numPr>
        <w:spacing w:line="276" w:lineRule="auto"/>
        <w:ind w:left="720" w:hanging="360"/>
      </w:pPr>
      <w:r w:rsidDel="00000000" w:rsidR="00000000" w:rsidRPr="00000000">
        <w:rPr>
          <w:b w:val="1"/>
          <w:sz w:val="23"/>
          <w:szCs w:val="23"/>
          <w:rtl w:val="0"/>
        </w:rPr>
        <w:t xml:space="preserve">Mode Selection</w:t>
      </w:r>
      <w:r w:rsidDel="00000000" w:rsidR="00000000" w:rsidRPr="00000000">
        <w:rPr>
          <w:sz w:val="23"/>
          <w:szCs w:val="23"/>
          <w:rtl w:val="0"/>
        </w:rPr>
        <w:t xml:space="preserve">: Cycle through Heat, Cool, Auto, or Off using the “Mode” button.</w:t>
      </w:r>
      <w:r w:rsidDel="00000000" w:rsidR="00000000" w:rsidRPr="00000000">
        <w:rPr>
          <w:rtl w:val="0"/>
        </w:rPr>
      </w:r>
    </w:p>
    <w:p w:rsidR="00000000" w:rsidDel="00000000" w:rsidP="00000000" w:rsidRDefault="00000000" w:rsidRPr="00000000" w14:paraId="00000054">
      <w:pPr>
        <w:numPr>
          <w:ilvl w:val="0"/>
          <w:numId w:val="13"/>
        </w:numPr>
        <w:spacing w:after="300" w:line="276" w:lineRule="auto"/>
        <w:ind w:left="720" w:hanging="360"/>
      </w:pPr>
      <w:r w:rsidDel="00000000" w:rsidR="00000000" w:rsidRPr="00000000">
        <w:rPr>
          <w:b w:val="1"/>
          <w:sz w:val="23"/>
          <w:szCs w:val="23"/>
          <w:rtl w:val="0"/>
        </w:rPr>
        <w:t xml:space="preserve">Settings Access</w:t>
      </w:r>
      <w:r w:rsidDel="00000000" w:rsidR="00000000" w:rsidRPr="00000000">
        <w:rPr>
          <w:sz w:val="23"/>
          <w:szCs w:val="23"/>
          <w:rtl w:val="0"/>
        </w:rPr>
        <w:t xml:space="preserve">: Press the “Settings” button to access advanced options (fan control, schedules, etc.).</w:t>
      </w:r>
      <w:r w:rsidDel="00000000" w:rsidR="00000000" w:rsidRPr="00000000">
        <w:rPr>
          <w:rtl w:val="0"/>
        </w:rPr>
      </w:r>
    </w:p>
    <w:p w:rsidR="00000000" w:rsidDel="00000000" w:rsidP="00000000" w:rsidRDefault="00000000" w:rsidRPr="00000000" w14:paraId="00000055">
      <w:pPr>
        <w:spacing w:after="180" w:before="400" w:line="288" w:lineRule="auto"/>
        <w:rPr>
          <w:b w:val="1"/>
          <w:sz w:val="30"/>
          <w:szCs w:val="30"/>
        </w:rPr>
      </w:pPr>
      <w:r w:rsidDel="00000000" w:rsidR="00000000" w:rsidRPr="00000000">
        <w:rPr>
          <w:b w:val="1"/>
          <w:sz w:val="30"/>
          <w:szCs w:val="30"/>
          <w:rtl w:val="0"/>
        </w:rPr>
        <w:t xml:space="preserve">5.3 Reset Instructions</w:t>
      </w:r>
    </w:p>
    <w:p w:rsidR="00000000" w:rsidDel="00000000" w:rsidP="00000000" w:rsidRDefault="00000000" w:rsidRPr="00000000" w14:paraId="00000056">
      <w:pPr>
        <w:spacing w:line="276" w:lineRule="auto"/>
        <w:rPr>
          <w:sz w:val="23"/>
          <w:szCs w:val="23"/>
        </w:rPr>
      </w:pPr>
      <w:r w:rsidDel="00000000" w:rsidR="00000000" w:rsidRPr="00000000">
        <w:rPr>
          <w:sz w:val="23"/>
          <w:szCs w:val="23"/>
          <w:rtl w:val="0"/>
        </w:rPr>
        <w:t xml:space="preserve">To reset the TechTrend Smart Thermostat Model X-2025 (e.g., for Wi-Fi connectivity issues):</w:t>
      </w:r>
    </w:p>
    <w:p w:rsidR="00000000" w:rsidDel="00000000" w:rsidP="00000000" w:rsidRDefault="00000000" w:rsidRPr="00000000" w14:paraId="00000057">
      <w:pPr>
        <w:numPr>
          <w:ilvl w:val="0"/>
          <w:numId w:val="17"/>
        </w:numPr>
        <w:spacing w:line="276" w:lineRule="auto"/>
        <w:ind w:left="720" w:hanging="360"/>
      </w:pPr>
      <w:r w:rsidDel="00000000" w:rsidR="00000000" w:rsidRPr="00000000">
        <w:rPr>
          <w:sz w:val="23"/>
          <w:szCs w:val="23"/>
          <w:rtl w:val="0"/>
        </w:rPr>
        <w:t xml:space="preserve">Press and hold the </w:t>
      </w:r>
      <w:r w:rsidDel="00000000" w:rsidR="00000000" w:rsidRPr="00000000">
        <w:rPr>
          <w:b w:val="1"/>
          <w:sz w:val="23"/>
          <w:szCs w:val="23"/>
          <w:rtl w:val="0"/>
        </w:rPr>
        <w:t xml:space="preserve">Settings</w:t>
      </w:r>
      <w:r w:rsidDel="00000000" w:rsidR="00000000" w:rsidRPr="00000000">
        <w:rPr>
          <w:sz w:val="23"/>
          <w:szCs w:val="23"/>
          <w:rtl w:val="0"/>
        </w:rPr>
        <w:t xml:space="preserve"> and </w:t>
      </w:r>
      <w:r w:rsidDel="00000000" w:rsidR="00000000" w:rsidRPr="00000000">
        <w:rPr>
          <w:b w:val="1"/>
          <w:sz w:val="23"/>
          <w:szCs w:val="23"/>
          <w:rtl w:val="0"/>
        </w:rPr>
        <w:t xml:space="preserve">Mode</w:t>
      </w:r>
      <w:r w:rsidDel="00000000" w:rsidR="00000000" w:rsidRPr="00000000">
        <w:rPr>
          <w:sz w:val="23"/>
          <w:szCs w:val="23"/>
          <w:rtl w:val="0"/>
        </w:rPr>
        <w:t xml:space="preserve"> buttons simultaneously for 15 seconds.</w:t>
      </w:r>
      <w:r w:rsidDel="00000000" w:rsidR="00000000" w:rsidRPr="00000000">
        <w:rPr>
          <w:rtl w:val="0"/>
        </w:rPr>
      </w:r>
    </w:p>
    <w:p w:rsidR="00000000" w:rsidDel="00000000" w:rsidP="00000000" w:rsidRDefault="00000000" w:rsidRPr="00000000" w14:paraId="00000058">
      <w:pPr>
        <w:numPr>
          <w:ilvl w:val="0"/>
          <w:numId w:val="17"/>
        </w:numPr>
        <w:spacing w:line="276" w:lineRule="auto"/>
        <w:ind w:left="720" w:hanging="360"/>
      </w:pPr>
      <w:r w:rsidDel="00000000" w:rsidR="00000000" w:rsidRPr="00000000">
        <w:rPr>
          <w:sz w:val="23"/>
          <w:szCs w:val="23"/>
          <w:rtl w:val="0"/>
        </w:rPr>
        <w:t xml:space="preserve">Wait for the display to flash and show “RESET COMPLETE.”</w:t>
      </w:r>
      <w:r w:rsidDel="00000000" w:rsidR="00000000" w:rsidRPr="00000000">
        <w:rPr>
          <w:rtl w:val="0"/>
        </w:rPr>
      </w:r>
    </w:p>
    <w:p w:rsidR="00000000" w:rsidDel="00000000" w:rsidP="00000000" w:rsidRDefault="00000000" w:rsidRPr="00000000" w14:paraId="00000059">
      <w:pPr>
        <w:numPr>
          <w:ilvl w:val="0"/>
          <w:numId w:val="17"/>
        </w:numPr>
        <w:spacing w:line="276" w:lineRule="auto"/>
        <w:ind w:left="720" w:hanging="360"/>
      </w:pPr>
      <w:r w:rsidDel="00000000" w:rsidR="00000000" w:rsidRPr="00000000">
        <w:rPr>
          <w:sz w:val="23"/>
          <w:szCs w:val="23"/>
          <w:rtl w:val="0"/>
        </w:rPr>
        <w:t xml:space="preserve">Release the buttons; the thermostat will restart (takes ~30 seconds).</w:t>
      </w:r>
      <w:r w:rsidDel="00000000" w:rsidR="00000000" w:rsidRPr="00000000">
        <w:rPr>
          <w:rtl w:val="0"/>
        </w:rPr>
      </w:r>
    </w:p>
    <w:p w:rsidR="00000000" w:rsidDel="00000000" w:rsidP="00000000" w:rsidRDefault="00000000" w:rsidRPr="00000000" w14:paraId="0000005A">
      <w:pPr>
        <w:numPr>
          <w:ilvl w:val="0"/>
          <w:numId w:val="17"/>
        </w:numPr>
        <w:spacing w:after="300" w:line="276" w:lineRule="auto"/>
        <w:ind w:left="720" w:hanging="360"/>
      </w:pPr>
      <w:r w:rsidDel="00000000" w:rsidR="00000000" w:rsidRPr="00000000">
        <w:rPr>
          <w:sz w:val="23"/>
          <w:szCs w:val="23"/>
          <w:rtl w:val="0"/>
        </w:rPr>
        <w:t xml:space="preserve">Reconnect to Wi-Fi via the TechTrend Home app and re-pair the SmartSensor if needed. </w:t>
      </w:r>
      <w:r w:rsidDel="00000000" w:rsidR="00000000" w:rsidRPr="00000000">
        <w:rPr>
          <w:b w:val="1"/>
          <w:sz w:val="23"/>
          <w:szCs w:val="23"/>
          <w:rtl w:val="0"/>
        </w:rPr>
        <w:t xml:space="preserve">Note</w:t>
      </w:r>
      <w:r w:rsidDel="00000000" w:rsidR="00000000" w:rsidRPr="00000000">
        <w:rPr>
          <w:sz w:val="23"/>
          <w:szCs w:val="23"/>
          <w:rtl w:val="0"/>
        </w:rPr>
        <w:t xml:space="preserve">: A factory reset erases all settings and schedules. To perform a factory reset, go to Settings &gt; Factory Reset in the app or hold both buttons for 30 seconds.</w:t>
      </w:r>
      <w:r w:rsidDel="00000000" w:rsidR="00000000" w:rsidRPr="00000000">
        <w:rPr>
          <w:rtl w:val="0"/>
        </w:rPr>
      </w:r>
    </w:p>
    <w:p w:rsidR="00000000" w:rsidDel="00000000" w:rsidP="00000000" w:rsidRDefault="00000000" w:rsidRPr="00000000" w14:paraId="0000005B">
      <w:pPr>
        <w:spacing w:after="180" w:before="400" w:line="288" w:lineRule="auto"/>
        <w:rPr>
          <w:b w:val="1"/>
          <w:sz w:val="30"/>
          <w:szCs w:val="30"/>
        </w:rPr>
      </w:pPr>
      <w:r w:rsidDel="00000000" w:rsidR="00000000" w:rsidRPr="00000000">
        <w:rPr>
          <w:b w:val="1"/>
          <w:sz w:val="30"/>
          <w:szCs w:val="30"/>
          <w:rtl w:val="0"/>
        </w:rPr>
        <w:t xml:space="preserve">5.4 Smart Features</w:t>
      </w:r>
    </w:p>
    <w:p w:rsidR="00000000" w:rsidDel="00000000" w:rsidP="00000000" w:rsidRDefault="00000000" w:rsidRPr="00000000" w14:paraId="0000005C">
      <w:pPr>
        <w:numPr>
          <w:ilvl w:val="0"/>
          <w:numId w:val="12"/>
        </w:numPr>
        <w:spacing w:line="276" w:lineRule="auto"/>
        <w:ind w:left="720" w:hanging="360"/>
      </w:pPr>
      <w:r w:rsidDel="00000000" w:rsidR="00000000" w:rsidRPr="00000000">
        <w:rPr>
          <w:b w:val="1"/>
          <w:sz w:val="23"/>
          <w:szCs w:val="23"/>
          <w:rtl w:val="0"/>
        </w:rPr>
        <w:t xml:space="preserve">Geofencing</w:t>
      </w:r>
      <w:r w:rsidDel="00000000" w:rsidR="00000000" w:rsidRPr="00000000">
        <w:rPr>
          <w:sz w:val="23"/>
          <w:szCs w:val="23"/>
          <w:rtl w:val="0"/>
        </w:rPr>
        <w:t xml:space="preserve">: Adjusts temperature based on smartphone location (e.g., lowers temp when you leave home).</w:t>
      </w:r>
      <w:r w:rsidDel="00000000" w:rsidR="00000000" w:rsidRPr="00000000">
        <w:rPr>
          <w:rtl w:val="0"/>
        </w:rPr>
      </w:r>
    </w:p>
    <w:p w:rsidR="00000000" w:rsidDel="00000000" w:rsidP="00000000" w:rsidRDefault="00000000" w:rsidRPr="00000000" w14:paraId="0000005D">
      <w:pPr>
        <w:numPr>
          <w:ilvl w:val="0"/>
          <w:numId w:val="12"/>
        </w:numPr>
        <w:spacing w:line="276" w:lineRule="auto"/>
        <w:ind w:left="720" w:hanging="360"/>
      </w:pPr>
      <w:r w:rsidDel="00000000" w:rsidR="00000000" w:rsidRPr="00000000">
        <w:rPr>
          <w:b w:val="1"/>
          <w:sz w:val="23"/>
          <w:szCs w:val="23"/>
          <w:rtl w:val="0"/>
        </w:rPr>
        <w:t xml:space="preserve">Smart Schedule</w:t>
      </w:r>
      <w:r w:rsidDel="00000000" w:rsidR="00000000" w:rsidRPr="00000000">
        <w:rPr>
          <w:sz w:val="23"/>
          <w:szCs w:val="23"/>
          <w:rtl w:val="0"/>
        </w:rPr>
        <w:t xml:space="preserve">: Learns user habits and suggests energy-saving adjustments.</w:t>
      </w:r>
      <w:r w:rsidDel="00000000" w:rsidR="00000000" w:rsidRPr="00000000">
        <w:rPr>
          <w:rtl w:val="0"/>
        </w:rPr>
      </w:r>
    </w:p>
    <w:p w:rsidR="00000000" w:rsidDel="00000000" w:rsidP="00000000" w:rsidRDefault="00000000" w:rsidRPr="00000000" w14:paraId="0000005E">
      <w:pPr>
        <w:numPr>
          <w:ilvl w:val="0"/>
          <w:numId w:val="12"/>
        </w:numPr>
        <w:spacing w:line="276" w:lineRule="auto"/>
        <w:ind w:left="720" w:hanging="360"/>
      </w:pPr>
      <w:r w:rsidDel="00000000" w:rsidR="00000000" w:rsidRPr="00000000">
        <w:rPr>
          <w:b w:val="1"/>
          <w:sz w:val="23"/>
          <w:szCs w:val="23"/>
          <w:rtl w:val="0"/>
        </w:rPr>
        <w:t xml:space="preserve">Eco Mode</w:t>
      </w:r>
      <w:r w:rsidDel="00000000" w:rsidR="00000000" w:rsidRPr="00000000">
        <w:rPr>
          <w:sz w:val="23"/>
          <w:szCs w:val="23"/>
          <w:rtl w:val="0"/>
        </w:rPr>
        <w:t xml:space="preserve">: Optimizes HVAC runtime to reduce energy use while maintaining comfort.</w:t>
      </w:r>
      <w:r w:rsidDel="00000000" w:rsidR="00000000" w:rsidRPr="00000000">
        <w:rPr>
          <w:rtl w:val="0"/>
        </w:rPr>
      </w:r>
    </w:p>
    <w:p w:rsidR="00000000" w:rsidDel="00000000" w:rsidP="00000000" w:rsidRDefault="00000000" w:rsidRPr="00000000" w14:paraId="0000005F">
      <w:pPr>
        <w:numPr>
          <w:ilvl w:val="0"/>
          <w:numId w:val="12"/>
        </w:numPr>
        <w:spacing w:line="276" w:lineRule="auto"/>
        <w:ind w:left="720" w:hanging="360"/>
      </w:pPr>
      <w:r w:rsidDel="00000000" w:rsidR="00000000" w:rsidRPr="00000000">
        <w:rPr>
          <w:b w:val="1"/>
          <w:sz w:val="23"/>
          <w:szCs w:val="23"/>
          <w:rtl w:val="0"/>
        </w:rPr>
        <w:t xml:space="preserve">Energy Reports</w:t>
      </w:r>
      <w:r w:rsidDel="00000000" w:rsidR="00000000" w:rsidRPr="00000000">
        <w:rPr>
          <w:sz w:val="23"/>
          <w:szCs w:val="23"/>
          <w:rtl w:val="0"/>
        </w:rPr>
        <w:t xml:space="preserve">: Tracks usage and provides savings estimates in the app.</w:t>
      </w:r>
      <w:r w:rsidDel="00000000" w:rsidR="00000000" w:rsidRPr="00000000">
        <w:rPr>
          <w:rtl w:val="0"/>
        </w:rPr>
      </w:r>
    </w:p>
    <w:p w:rsidR="00000000" w:rsidDel="00000000" w:rsidP="00000000" w:rsidRDefault="00000000" w:rsidRPr="00000000" w14:paraId="00000060">
      <w:pPr>
        <w:numPr>
          <w:ilvl w:val="0"/>
          <w:numId w:val="12"/>
        </w:numPr>
        <w:spacing w:after="300" w:line="276" w:lineRule="auto"/>
        <w:ind w:left="720" w:hanging="360"/>
      </w:pPr>
      <w:r w:rsidDel="00000000" w:rsidR="00000000" w:rsidRPr="00000000">
        <w:rPr>
          <w:b w:val="1"/>
          <w:sz w:val="23"/>
          <w:szCs w:val="23"/>
          <w:rtl w:val="0"/>
        </w:rPr>
        <w:t xml:space="preserve">Remote Sensor</w:t>
      </w:r>
      <w:r w:rsidDel="00000000" w:rsidR="00000000" w:rsidRPr="00000000">
        <w:rPr>
          <w:sz w:val="23"/>
          <w:szCs w:val="23"/>
          <w:rtl w:val="0"/>
        </w:rPr>
        <w:t xml:space="preserve">: Prioritizes temperature in the sensor’s location (e.g., keeps a cold room warm).</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180" w:before="560" w:line="288" w:lineRule="auto"/>
        <w:rPr>
          <w:b w:val="1"/>
          <w:sz w:val="35"/>
          <w:szCs w:val="35"/>
        </w:rPr>
      </w:pPr>
      <w:r w:rsidDel="00000000" w:rsidR="00000000" w:rsidRPr="00000000">
        <w:rPr>
          <w:b w:val="1"/>
          <w:sz w:val="35"/>
          <w:szCs w:val="35"/>
          <w:rtl w:val="0"/>
        </w:rPr>
        <w:t xml:space="preserve">6. SmartSensor Specifications</w:t>
      </w:r>
    </w:p>
    <w:p w:rsidR="00000000" w:rsidDel="00000000" w:rsidP="00000000" w:rsidRDefault="00000000" w:rsidRPr="00000000" w14:paraId="00000063">
      <w:pPr>
        <w:numPr>
          <w:ilvl w:val="0"/>
          <w:numId w:val="7"/>
        </w:numPr>
        <w:spacing w:line="276" w:lineRule="auto"/>
        <w:ind w:left="720" w:hanging="360"/>
      </w:pPr>
      <w:r w:rsidDel="00000000" w:rsidR="00000000" w:rsidRPr="00000000">
        <w:rPr>
          <w:b w:val="1"/>
          <w:sz w:val="23"/>
          <w:szCs w:val="23"/>
          <w:rtl w:val="0"/>
        </w:rPr>
        <w:t xml:space="preserve">Dimensions</w:t>
      </w:r>
      <w:r w:rsidDel="00000000" w:rsidR="00000000" w:rsidRPr="00000000">
        <w:rPr>
          <w:sz w:val="23"/>
          <w:szCs w:val="23"/>
          <w:rtl w:val="0"/>
        </w:rPr>
        <w:t xml:space="preserve">: 2.0 in (W) x 2.0 in (H) x 0.8 in (D) (50 mm x 50 mm x 20 mm)</w:t>
      </w:r>
      <w:r w:rsidDel="00000000" w:rsidR="00000000" w:rsidRPr="00000000">
        <w:rPr>
          <w:rtl w:val="0"/>
        </w:rPr>
      </w:r>
    </w:p>
    <w:p w:rsidR="00000000" w:rsidDel="00000000" w:rsidP="00000000" w:rsidRDefault="00000000" w:rsidRPr="00000000" w14:paraId="00000064">
      <w:pPr>
        <w:numPr>
          <w:ilvl w:val="0"/>
          <w:numId w:val="7"/>
        </w:numPr>
        <w:spacing w:line="276" w:lineRule="auto"/>
        <w:ind w:left="720" w:hanging="360"/>
      </w:pPr>
      <w:r w:rsidDel="00000000" w:rsidR="00000000" w:rsidRPr="00000000">
        <w:rPr>
          <w:b w:val="1"/>
          <w:sz w:val="23"/>
          <w:szCs w:val="23"/>
          <w:rtl w:val="0"/>
        </w:rPr>
        <w:t xml:space="preserve">Weight</w:t>
      </w:r>
      <w:r w:rsidDel="00000000" w:rsidR="00000000" w:rsidRPr="00000000">
        <w:rPr>
          <w:sz w:val="23"/>
          <w:szCs w:val="23"/>
          <w:rtl w:val="0"/>
        </w:rPr>
        <w:t xml:space="preserve">: 1.8 oz (50 g)</w:t>
      </w:r>
      <w:r w:rsidDel="00000000" w:rsidR="00000000" w:rsidRPr="00000000">
        <w:rPr>
          <w:rtl w:val="0"/>
        </w:rPr>
      </w:r>
    </w:p>
    <w:p w:rsidR="00000000" w:rsidDel="00000000" w:rsidP="00000000" w:rsidRDefault="00000000" w:rsidRPr="00000000" w14:paraId="00000065">
      <w:pPr>
        <w:numPr>
          <w:ilvl w:val="0"/>
          <w:numId w:val="7"/>
        </w:numPr>
        <w:spacing w:line="276" w:lineRule="auto"/>
        <w:ind w:left="720" w:hanging="360"/>
      </w:pPr>
      <w:r w:rsidDel="00000000" w:rsidR="00000000" w:rsidRPr="00000000">
        <w:rPr>
          <w:b w:val="1"/>
          <w:sz w:val="23"/>
          <w:szCs w:val="23"/>
          <w:rtl w:val="0"/>
        </w:rPr>
        <w:t xml:space="preserve">Power</w:t>
      </w:r>
      <w:r w:rsidDel="00000000" w:rsidR="00000000" w:rsidRPr="00000000">
        <w:rPr>
          <w:sz w:val="23"/>
          <w:szCs w:val="23"/>
          <w:rtl w:val="0"/>
        </w:rPr>
        <w:t xml:space="preserve">: 2 AA batteries (up to 2 years)</w:t>
      </w:r>
      <w:r w:rsidDel="00000000" w:rsidR="00000000" w:rsidRPr="00000000">
        <w:rPr>
          <w:rtl w:val="0"/>
        </w:rPr>
      </w:r>
    </w:p>
    <w:p w:rsidR="00000000" w:rsidDel="00000000" w:rsidP="00000000" w:rsidRDefault="00000000" w:rsidRPr="00000000" w14:paraId="00000066">
      <w:pPr>
        <w:numPr>
          <w:ilvl w:val="0"/>
          <w:numId w:val="7"/>
        </w:numPr>
        <w:spacing w:line="276" w:lineRule="auto"/>
        <w:ind w:left="720" w:hanging="360"/>
      </w:pPr>
      <w:r w:rsidDel="00000000" w:rsidR="00000000" w:rsidRPr="00000000">
        <w:rPr>
          <w:b w:val="1"/>
          <w:sz w:val="23"/>
          <w:szCs w:val="23"/>
          <w:rtl w:val="0"/>
        </w:rPr>
        <w:t xml:space="preserve">Sensors</w:t>
      </w:r>
      <w:r w:rsidDel="00000000" w:rsidR="00000000" w:rsidRPr="00000000">
        <w:rPr>
          <w:sz w:val="23"/>
          <w:szCs w:val="23"/>
          <w:rtl w:val="0"/>
        </w:rPr>
        <w:t xml:space="preserve">: Temperature (±0.5°F), humidity, presence (PIR-based)</w:t>
      </w:r>
      <w:r w:rsidDel="00000000" w:rsidR="00000000" w:rsidRPr="00000000">
        <w:rPr>
          <w:rtl w:val="0"/>
        </w:rPr>
      </w:r>
    </w:p>
    <w:p w:rsidR="00000000" w:rsidDel="00000000" w:rsidP="00000000" w:rsidRDefault="00000000" w:rsidRPr="00000000" w14:paraId="00000067">
      <w:pPr>
        <w:numPr>
          <w:ilvl w:val="0"/>
          <w:numId w:val="7"/>
        </w:numPr>
        <w:spacing w:line="276" w:lineRule="auto"/>
        <w:ind w:left="720" w:hanging="360"/>
      </w:pPr>
      <w:r w:rsidDel="00000000" w:rsidR="00000000" w:rsidRPr="00000000">
        <w:rPr>
          <w:b w:val="1"/>
          <w:sz w:val="23"/>
          <w:szCs w:val="23"/>
          <w:rtl w:val="0"/>
        </w:rPr>
        <w:t xml:space="preserve">Connectivity</w:t>
      </w:r>
      <w:r w:rsidDel="00000000" w:rsidR="00000000" w:rsidRPr="00000000">
        <w:rPr>
          <w:sz w:val="23"/>
          <w:szCs w:val="23"/>
          <w:rtl w:val="0"/>
        </w:rPr>
        <w:t xml:space="preserve">: 915 MHz RF to thermostat; up to 60 ft range</w:t>
      </w:r>
      <w:r w:rsidDel="00000000" w:rsidR="00000000" w:rsidRPr="00000000">
        <w:rPr>
          <w:rtl w:val="0"/>
        </w:rPr>
      </w:r>
    </w:p>
    <w:p w:rsidR="00000000" w:rsidDel="00000000" w:rsidP="00000000" w:rsidRDefault="00000000" w:rsidRPr="00000000" w14:paraId="00000068">
      <w:pPr>
        <w:numPr>
          <w:ilvl w:val="0"/>
          <w:numId w:val="7"/>
        </w:numPr>
        <w:spacing w:line="276" w:lineRule="auto"/>
        <w:ind w:left="720" w:hanging="360"/>
      </w:pPr>
      <w:r w:rsidDel="00000000" w:rsidR="00000000" w:rsidRPr="00000000">
        <w:rPr>
          <w:b w:val="1"/>
          <w:sz w:val="23"/>
          <w:szCs w:val="23"/>
          <w:rtl w:val="0"/>
        </w:rPr>
        <w:t xml:space="preserve">Mounting</w:t>
      </w:r>
      <w:r w:rsidDel="00000000" w:rsidR="00000000" w:rsidRPr="00000000">
        <w:rPr>
          <w:sz w:val="23"/>
          <w:szCs w:val="23"/>
          <w:rtl w:val="0"/>
        </w:rPr>
        <w:t xml:space="preserve">: Adhesive backing or screw mount; includes magnetic stand</w:t>
      </w:r>
      <w:r w:rsidDel="00000000" w:rsidR="00000000" w:rsidRPr="00000000">
        <w:rPr>
          <w:rtl w:val="0"/>
        </w:rPr>
      </w:r>
    </w:p>
    <w:p w:rsidR="00000000" w:rsidDel="00000000" w:rsidP="00000000" w:rsidRDefault="00000000" w:rsidRPr="00000000" w14:paraId="00000069">
      <w:pPr>
        <w:numPr>
          <w:ilvl w:val="0"/>
          <w:numId w:val="7"/>
        </w:numPr>
        <w:spacing w:after="300" w:line="276" w:lineRule="auto"/>
        <w:ind w:left="720" w:hanging="360"/>
      </w:pPr>
      <w:r w:rsidDel="00000000" w:rsidR="00000000" w:rsidRPr="00000000">
        <w:rPr>
          <w:b w:val="1"/>
          <w:sz w:val="23"/>
          <w:szCs w:val="23"/>
          <w:rtl w:val="0"/>
        </w:rPr>
        <w:t xml:space="preserve">Max Sensors</w:t>
      </w:r>
      <w:r w:rsidDel="00000000" w:rsidR="00000000" w:rsidRPr="00000000">
        <w:rPr>
          <w:sz w:val="23"/>
          <w:szCs w:val="23"/>
          <w:rtl w:val="0"/>
        </w:rPr>
        <w:t xml:space="preserve">: Up to 6 per thermostat</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180" w:before="560" w:line="288" w:lineRule="auto"/>
        <w:rPr>
          <w:b w:val="1"/>
          <w:sz w:val="35"/>
          <w:szCs w:val="35"/>
        </w:rPr>
      </w:pPr>
      <w:r w:rsidDel="00000000" w:rsidR="00000000" w:rsidRPr="00000000">
        <w:rPr>
          <w:b w:val="1"/>
          <w:sz w:val="35"/>
          <w:szCs w:val="35"/>
          <w:rtl w:val="0"/>
        </w:rPr>
        <w:t xml:space="preserve">7. Safety and Compliance</w:t>
      </w:r>
    </w:p>
    <w:p w:rsidR="00000000" w:rsidDel="00000000" w:rsidP="00000000" w:rsidRDefault="00000000" w:rsidRPr="00000000" w14:paraId="0000006C">
      <w:pPr>
        <w:numPr>
          <w:ilvl w:val="0"/>
          <w:numId w:val="3"/>
        </w:numPr>
        <w:spacing w:line="276" w:lineRule="auto"/>
        <w:ind w:left="720" w:hanging="360"/>
      </w:pPr>
      <w:r w:rsidDel="00000000" w:rsidR="00000000" w:rsidRPr="00000000">
        <w:rPr>
          <w:b w:val="1"/>
          <w:sz w:val="23"/>
          <w:szCs w:val="23"/>
          <w:rtl w:val="0"/>
        </w:rPr>
        <w:t xml:space="preserve">Certifications</w:t>
      </w:r>
      <w:r w:rsidDel="00000000" w:rsidR="00000000" w:rsidRPr="00000000">
        <w:rPr>
          <w:sz w:val="23"/>
          <w:szCs w:val="23"/>
          <w:rtl w:val="0"/>
        </w:rPr>
        <w:t xml:space="preserve">: ENERGY STAR, UL, CE, FCC, RoHS</w:t>
      </w:r>
      <w:r w:rsidDel="00000000" w:rsidR="00000000" w:rsidRPr="00000000">
        <w:rPr>
          <w:rtl w:val="0"/>
        </w:rPr>
      </w:r>
    </w:p>
    <w:p w:rsidR="00000000" w:rsidDel="00000000" w:rsidP="00000000" w:rsidRDefault="00000000" w:rsidRPr="00000000" w14:paraId="0000006D">
      <w:pPr>
        <w:numPr>
          <w:ilvl w:val="0"/>
          <w:numId w:val="3"/>
        </w:numPr>
        <w:spacing w:line="276" w:lineRule="auto"/>
        <w:ind w:left="720" w:hanging="360"/>
      </w:pPr>
      <w:r w:rsidDel="00000000" w:rsidR="00000000" w:rsidRPr="00000000">
        <w:rPr>
          <w:b w:val="1"/>
          <w:sz w:val="23"/>
          <w:szCs w:val="23"/>
          <w:rtl w:val="0"/>
        </w:rPr>
        <w:t xml:space="preserve">Privacy</w:t>
      </w:r>
      <w:r w:rsidDel="00000000" w:rsidR="00000000" w:rsidRPr="00000000">
        <w:rPr>
          <w:sz w:val="23"/>
          <w:szCs w:val="23"/>
          <w:rtl w:val="0"/>
        </w:rPr>
        <w:t xml:space="preserve">: No video/audio recording; anonymized usage data for product improvement (opt-out available).</w:t>
      </w:r>
      <w:r w:rsidDel="00000000" w:rsidR="00000000" w:rsidRPr="00000000">
        <w:rPr>
          <w:rtl w:val="0"/>
        </w:rPr>
      </w:r>
    </w:p>
    <w:p w:rsidR="00000000" w:rsidDel="00000000" w:rsidP="00000000" w:rsidRDefault="00000000" w:rsidRPr="00000000" w14:paraId="0000006E">
      <w:pPr>
        <w:numPr>
          <w:ilvl w:val="0"/>
          <w:numId w:val="3"/>
        </w:numPr>
        <w:spacing w:line="276" w:lineRule="auto"/>
        <w:ind w:left="720" w:hanging="360"/>
      </w:pPr>
      <w:r w:rsidDel="00000000" w:rsidR="00000000" w:rsidRPr="00000000">
        <w:rPr>
          <w:b w:val="1"/>
          <w:sz w:val="23"/>
          <w:szCs w:val="23"/>
          <w:rtl w:val="0"/>
        </w:rPr>
        <w:t xml:space="preserve">Warranty</w:t>
      </w:r>
      <w:r w:rsidDel="00000000" w:rsidR="00000000" w:rsidRPr="00000000">
        <w:rPr>
          <w:sz w:val="23"/>
          <w:szCs w:val="23"/>
          <w:rtl w:val="0"/>
        </w:rPr>
        <w:t xml:space="preserve">: 2-year limited warranty; 30-day money-back guarantee.</w:t>
      </w:r>
      <w:r w:rsidDel="00000000" w:rsidR="00000000" w:rsidRPr="00000000">
        <w:rPr>
          <w:rtl w:val="0"/>
        </w:rPr>
      </w:r>
    </w:p>
    <w:p w:rsidR="00000000" w:rsidDel="00000000" w:rsidP="00000000" w:rsidRDefault="00000000" w:rsidRPr="00000000" w14:paraId="0000006F">
      <w:pPr>
        <w:numPr>
          <w:ilvl w:val="0"/>
          <w:numId w:val="3"/>
        </w:numPr>
        <w:spacing w:line="276" w:lineRule="auto"/>
        <w:ind w:left="720" w:hanging="360"/>
      </w:pPr>
      <w:r w:rsidDel="00000000" w:rsidR="00000000" w:rsidRPr="00000000">
        <w:rPr>
          <w:b w:val="1"/>
          <w:sz w:val="23"/>
          <w:szCs w:val="23"/>
          <w:rtl w:val="0"/>
        </w:rPr>
        <w:t xml:space="preserve">Safety Warnings</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70">
      <w:pPr>
        <w:numPr>
          <w:ilvl w:val="1"/>
          <w:numId w:val="3"/>
        </w:numPr>
        <w:spacing w:line="276" w:lineRule="auto"/>
        <w:ind w:left="1440" w:hanging="360"/>
      </w:pPr>
      <w:r w:rsidDel="00000000" w:rsidR="00000000" w:rsidRPr="00000000">
        <w:rPr>
          <w:sz w:val="23"/>
          <w:szCs w:val="23"/>
          <w:rtl w:val="0"/>
        </w:rPr>
        <w:t xml:space="preserve">Turn off HVAC power before installation to avoid electrical shock.</w:t>
      </w:r>
      <w:r w:rsidDel="00000000" w:rsidR="00000000" w:rsidRPr="00000000">
        <w:rPr>
          <w:rtl w:val="0"/>
        </w:rPr>
      </w:r>
    </w:p>
    <w:p w:rsidR="00000000" w:rsidDel="00000000" w:rsidP="00000000" w:rsidRDefault="00000000" w:rsidRPr="00000000" w14:paraId="00000071">
      <w:pPr>
        <w:numPr>
          <w:ilvl w:val="1"/>
          <w:numId w:val="3"/>
        </w:numPr>
        <w:spacing w:line="276" w:lineRule="auto"/>
        <w:ind w:left="1440" w:hanging="360"/>
      </w:pPr>
      <w:r w:rsidDel="00000000" w:rsidR="00000000" w:rsidRPr="00000000">
        <w:rPr>
          <w:sz w:val="23"/>
          <w:szCs w:val="23"/>
          <w:rtl w:val="0"/>
        </w:rPr>
        <w:t xml:space="preserve">Do not use with high-voltage (120V/240V) systems.</w:t>
      </w:r>
      <w:r w:rsidDel="00000000" w:rsidR="00000000" w:rsidRPr="00000000">
        <w:rPr>
          <w:rtl w:val="0"/>
        </w:rPr>
      </w:r>
    </w:p>
    <w:p w:rsidR="00000000" w:rsidDel="00000000" w:rsidP="00000000" w:rsidRDefault="00000000" w:rsidRPr="00000000" w14:paraId="00000072">
      <w:pPr>
        <w:numPr>
          <w:ilvl w:val="1"/>
          <w:numId w:val="3"/>
        </w:numPr>
        <w:spacing w:after="480" w:line="276" w:lineRule="auto"/>
        <w:ind w:left="1440" w:hanging="360"/>
      </w:pPr>
      <w:r w:rsidDel="00000000" w:rsidR="00000000" w:rsidRPr="00000000">
        <w:rPr>
          <w:sz w:val="23"/>
          <w:szCs w:val="23"/>
          <w:rtl w:val="0"/>
        </w:rPr>
        <w:t xml:space="preserve">Keep out of reach of children; contains small parts.</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180" w:before="560" w:line="288" w:lineRule="auto"/>
        <w:rPr>
          <w:b w:val="1"/>
          <w:sz w:val="35"/>
          <w:szCs w:val="35"/>
        </w:rPr>
      </w:pPr>
      <w:r w:rsidDel="00000000" w:rsidR="00000000" w:rsidRPr="00000000">
        <w:rPr>
          <w:b w:val="1"/>
          <w:sz w:val="35"/>
          <w:szCs w:val="35"/>
          <w:rtl w:val="0"/>
        </w:rPr>
        <w:t xml:space="preserve">8. Troubleshooting</w:t>
      </w:r>
    </w:p>
    <w:p w:rsidR="00000000" w:rsidDel="00000000" w:rsidP="00000000" w:rsidRDefault="00000000" w:rsidRPr="00000000" w14:paraId="00000075">
      <w:pPr>
        <w:numPr>
          <w:ilvl w:val="0"/>
          <w:numId w:val="8"/>
        </w:numPr>
        <w:spacing w:line="276" w:lineRule="auto"/>
        <w:ind w:left="720" w:hanging="360"/>
      </w:pPr>
      <w:r w:rsidDel="00000000" w:rsidR="00000000" w:rsidRPr="00000000">
        <w:rPr>
          <w:b w:val="1"/>
          <w:sz w:val="23"/>
          <w:szCs w:val="23"/>
          <w:rtl w:val="0"/>
        </w:rPr>
        <w:t xml:space="preserve">Wi-Fi Connection Issues</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76">
      <w:pPr>
        <w:numPr>
          <w:ilvl w:val="1"/>
          <w:numId w:val="8"/>
        </w:numPr>
        <w:spacing w:line="276" w:lineRule="auto"/>
        <w:ind w:left="1440" w:hanging="360"/>
      </w:pPr>
      <w:r w:rsidDel="00000000" w:rsidR="00000000" w:rsidRPr="00000000">
        <w:rPr>
          <w:sz w:val="23"/>
          <w:szCs w:val="23"/>
          <w:rtl w:val="0"/>
        </w:rPr>
        <w:t xml:space="preserve">Ensure the thermostat is within router range (recommended &lt;30 ft).</w:t>
      </w:r>
      <w:r w:rsidDel="00000000" w:rsidR="00000000" w:rsidRPr="00000000">
        <w:rPr>
          <w:rtl w:val="0"/>
        </w:rPr>
      </w:r>
    </w:p>
    <w:p w:rsidR="00000000" w:rsidDel="00000000" w:rsidP="00000000" w:rsidRDefault="00000000" w:rsidRPr="00000000" w14:paraId="00000077">
      <w:pPr>
        <w:numPr>
          <w:ilvl w:val="1"/>
          <w:numId w:val="8"/>
        </w:numPr>
        <w:spacing w:line="276" w:lineRule="auto"/>
        <w:ind w:left="1440" w:hanging="360"/>
      </w:pPr>
      <w:r w:rsidDel="00000000" w:rsidR="00000000" w:rsidRPr="00000000">
        <w:rPr>
          <w:sz w:val="23"/>
          <w:szCs w:val="23"/>
          <w:rtl w:val="0"/>
        </w:rPr>
        <w:t xml:space="preserve">Restart the router and perform a reset (see Section 5.3).</w:t>
      </w:r>
      <w:r w:rsidDel="00000000" w:rsidR="00000000" w:rsidRPr="00000000">
        <w:rPr>
          <w:rtl w:val="0"/>
        </w:rPr>
      </w:r>
    </w:p>
    <w:p w:rsidR="00000000" w:rsidDel="00000000" w:rsidP="00000000" w:rsidRDefault="00000000" w:rsidRPr="00000000" w14:paraId="00000078">
      <w:pPr>
        <w:numPr>
          <w:ilvl w:val="1"/>
          <w:numId w:val="8"/>
        </w:numPr>
        <w:spacing w:line="276" w:lineRule="auto"/>
        <w:ind w:left="1440" w:hanging="360"/>
      </w:pPr>
      <w:r w:rsidDel="00000000" w:rsidR="00000000" w:rsidRPr="00000000">
        <w:rPr>
          <w:sz w:val="23"/>
          <w:szCs w:val="23"/>
          <w:rtl w:val="0"/>
        </w:rPr>
        <w:t xml:space="preserve">Update firmware via the TechTrend Home app.</w:t>
      </w:r>
      <w:r w:rsidDel="00000000" w:rsidR="00000000" w:rsidRPr="00000000">
        <w:rPr>
          <w:rtl w:val="0"/>
        </w:rPr>
      </w:r>
    </w:p>
    <w:p w:rsidR="00000000" w:rsidDel="00000000" w:rsidP="00000000" w:rsidRDefault="00000000" w:rsidRPr="00000000" w14:paraId="00000079">
      <w:pPr>
        <w:numPr>
          <w:ilvl w:val="0"/>
          <w:numId w:val="8"/>
        </w:numPr>
        <w:spacing w:line="276" w:lineRule="auto"/>
        <w:ind w:left="720" w:hanging="360"/>
      </w:pPr>
      <w:r w:rsidDel="00000000" w:rsidR="00000000" w:rsidRPr="00000000">
        <w:rPr>
          <w:b w:val="1"/>
          <w:sz w:val="23"/>
          <w:szCs w:val="23"/>
          <w:rtl w:val="0"/>
        </w:rPr>
        <w:t xml:space="preserve">Temperature Inaccuracy</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7A">
      <w:pPr>
        <w:numPr>
          <w:ilvl w:val="1"/>
          <w:numId w:val="8"/>
        </w:numPr>
        <w:spacing w:line="276" w:lineRule="auto"/>
        <w:ind w:left="1440" w:hanging="360"/>
      </w:pPr>
      <w:r w:rsidDel="00000000" w:rsidR="00000000" w:rsidRPr="00000000">
        <w:rPr>
          <w:sz w:val="23"/>
          <w:szCs w:val="23"/>
          <w:rtl w:val="0"/>
        </w:rPr>
        <w:t xml:space="preserve">Calibrate the thermostat in Settings &gt; Temperature Offset.</w:t>
      </w:r>
      <w:r w:rsidDel="00000000" w:rsidR="00000000" w:rsidRPr="00000000">
        <w:rPr>
          <w:rtl w:val="0"/>
        </w:rPr>
      </w:r>
    </w:p>
    <w:p w:rsidR="00000000" w:rsidDel="00000000" w:rsidP="00000000" w:rsidRDefault="00000000" w:rsidRPr="00000000" w14:paraId="0000007B">
      <w:pPr>
        <w:numPr>
          <w:ilvl w:val="1"/>
          <w:numId w:val="8"/>
        </w:numPr>
        <w:spacing w:line="276" w:lineRule="auto"/>
        <w:ind w:left="1440" w:hanging="360"/>
      </w:pPr>
      <w:r w:rsidDel="00000000" w:rsidR="00000000" w:rsidRPr="00000000">
        <w:rPr>
          <w:sz w:val="23"/>
          <w:szCs w:val="23"/>
          <w:rtl w:val="0"/>
        </w:rPr>
        <w:t xml:space="preserve">Relocate the SmartSensor away from heat sources (e.g., windows, vents).</w:t>
      </w:r>
      <w:r w:rsidDel="00000000" w:rsidR="00000000" w:rsidRPr="00000000">
        <w:rPr>
          <w:rtl w:val="0"/>
        </w:rPr>
      </w:r>
    </w:p>
    <w:p w:rsidR="00000000" w:rsidDel="00000000" w:rsidP="00000000" w:rsidRDefault="00000000" w:rsidRPr="00000000" w14:paraId="0000007C">
      <w:pPr>
        <w:numPr>
          <w:ilvl w:val="0"/>
          <w:numId w:val="8"/>
        </w:numPr>
        <w:spacing w:line="276" w:lineRule="auto"/>
        <w:ind w:left="720" w:hanging="360"/>
      </w:pPr>
      <w:r w:rsidDel="00000000" w:rsidR="00000000" w:rsidRPr="00000000">
        <w:rPr>
          <w:b w:val="1"/>
          <w:sz w:val="23"/>
          <w:szCs w:val="23"/>
          <w:rtl w:val="0"/>
        </w:rPr>
        <w:t xml:space="preserve">HVAC Not Responding</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7D">
      <w:pPr>
        <w:numPr>
          <w:ilvl w:val="1"/>
          <w:numId w:val="8"/>
        </w:numPr>
        <w:spacing w:line="276" w:lineRule="auto"/>
        <w:ind w:left="1440" w:hanging="360"/>
      </w:pPr>
      <w:r w:rsidDel="00000000" w:rsidR="00000000" w:rsidRPr="00000000">
        <w:rPr>
          <w:sz w:val="23"/>
          <w:szCs w:val="23"/>
          <w:rtl w:val="0"/>
        </w:rPr>
        <w:t xml:space="preserve">Verify wiring connections and HVAC power.</w:t>
      </w:r>
      <w:r w:rsidDel="00000000" w:rsidR="00000000" w:rsidRPr="00000000">
        <w:rPr>
          <w:rtl w:val="0"/>
        </w:rPr>
      </w:r>
    </w:p>
    <w:p w:rsidR="00000000" w:rsidDel="00000000" w:rsidP="00000000" w:rsidRDefault="00000000" w:rsidRPr="00000000" w14:paraId="0000007E">
      <w:pPr>
        <w:numPr>
          <w:ilvl w:val="1"/>
          <w:numId w:val="8"/>
        </w:numPr>
        <w:spacing w:line="276" w:lineRule="auto"/>
        <w:ind w:left="1440" w:hanging="360"/>
      </w:pPr>
      <w:r w:rsidDel="00000000" w:rsidR="00000000" w:rsidRPr="00000000">
        <w:rPr>
          <w:sz w:val="23"/>
          <w:szCs w:val="23"/>
          <w:rtl w:val="0"/>
        </w:rPr>
        <w:t xml:space="preserve">Check compatibility at</w:t>
      </w:r>
      <w:hyperlink r:id="rId7">
        <w:r w:rsidDel="00000000" w:rsidR="00000000" w:rsidRPr="00000000">
          <w:rPr>
            <w:sz w:val="23"/>
            <w:szCs w:val="23"/>
            <w:rtl w:val="0"/>
          </w:rPr>
          <w:t xml:space="preserve"> www.techtrend.com/support</w:t>
        </w:r>
      </w:hyperlink>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7F">
      <w:pPr>
        <w:numPr>
          <w:ilvl w:val="0"/>
          <w:numId w:val="8"/>
        </w:numPr>
        <w:spacing w:after="300" w:line="276" w:lineRule="auto"/>
        <w:ind w:left="720" w:hanging="360"/>
      </w:pPr>
      <w:r w:rsidDel="00000000" w:rsidR="00000000" w:rsidRPr="00000000">
        <w:rPr>
          <w:b w:val="1"/>
          <w:sz w:val="23"/>
          <w:szCs w:val="23"/>
          <w:rtl w:val="0"/>
        </w:rPr>
        <w:t xml:space="preserve">Support</w:t>
      </w:r>
      <w:r w:rsidDel="00000000" w:rsidR="00000000" w:rsidRPr="00000000">
        <w:rPr>
          <w:sz w:val="23"/>
          <w:szCs w:val="23"/>
          <w:rtl w:val="0"/>
        </w:rPr>
        <w:t xml:space="preserve">: Contact TechTrend Support at support@techtrend.com or 1-800-555-TECH (8342).</w:t>
      </w: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180" w:before="560" w:line="288" w:lineRule="auto"/>
        <w:rPr>
          <w:b w:val="1"/>
          <w:sz w:val="35"/>
          <w:szCs w:val="35"/>
        </w:rPr>
      </w:pPr>
      <w:r w:rsidDel="00000000" w:rsidR="00000000" w:rsidRPr="00000000">
        <w:rPr>
          <w:b w:val="1"/>
          <w:sz w:val="35"/>
          <w:szCs w:val="35"/>
          <w:rtl w:val="0"/>
        </w:rPr>
        <w:t xml:space="preserve">9. Package Contents</w:t>
      </w:r>
    </w:p>
    <w:p w:rsidR="00000000" w:rsidDel="00000000" w:rsidP="00000000" w:rsidRDefault="00000000" w:rsidRPr="00000000" w14:paraId="00000082">
      <w:pPr>
        <w:numPr>
          <w:ilvl w:val="0"/>
          <w:numId w:val="19"/>
        </w:numPr>
        <w:spacing w:line="276" w:lineRule="auto"/>
        <w:ind w:left="720" w:hanging="360"/>
      </w:pPr>
      <w:r w:rsidDel="00000000" w:rsidR="00000000" w:rsidRPr="00000000">
        <w:rPr>
          <w:sz w:val="23"/>
          <w:szCs w:val="23"/>
          <w:rtl w:val="0"/>
        </w:rPr>
        <w:t xml:space="preserve">TechTrend Smart Thermostat Model X-2025</w:t>
      </w:r>
      <w:r w:rsidDel="00000000" w:rsidR="00000000" w:rsidRPr="00000000">
        <w:rPr>
          <w:rtl w:val="0"/>
        </w:rPr>
      </w:r>
    </w:p>
    <w:p w:rsidR="00000000" w:rsidDel="00000000" w:rsidP="00000000" w:rsidRDefault="00000000" w:rsidRPr="00000000" w14:paraId="00000083">
      <w:pPr>
        <w:numPr>
          <w:ilvl w:val="0"/>
          <w:numId w:val="19"/>
        </w:numPr>
        <w:spacing w:line="276" w:lineRule="auto"/>
        <w:ind w:left="720" w:hanging="360"/>
      </w:pPr>
      <w:r w:rsidDel="00000000" w:rsidR="00000000" w:rsidRPr="00000000">
        <w:rPr>
          <w:sz w:val="23"/>
          <w:szCs w:val="23"/>
          <w:rtl w:val="0"/>
        </w:rPr>
        <w:t xml:space="preserve">SmartSensor (1 unit)</w:t>
      </w:r>
      <w:r w:rsidDel="00000000" w:rsidR="00000000" w:rsidRPr="00000000">
        <w:rPr>
          <w:rtl w:val="0"/>
        </w:rPr>
      </w:r>
    </w:p>
    <w:p w:rsidR="00000000" w:rsidDel="00000000" w:rsidP="00000000" w:rsidRDefault="00000000" w:rsidRPr="00000000" w14:paraId="00000084">
      <w:pPr>
        <w:numPr>
          <w:ilvl w:val="0"/>
          <w:numId w:val="19"/>
        </w:numPr>
        <w:spacing w:line="276" w:lineRule="auto"/>
        <w:ind w:left="720" w:hanging="360"/>
      </w:pPr>
      <w:r w:rsidDel="00000000" w:rsidR="00000000" w:rsidRPr="00000000">
        <w:rPr>
          <w:sz w:val="23"/>
          <w:szCs w:val="23"/>
          <w:rtl w:val="0"/>
        </w:rPr>
        <w:t xml:space="preserve">Power Extender Kit (PEK)</w:t>
      </w:r>
      <w:r w:rsidDel="00000000" w:rsidR="00000000" w:rsidRPr="00000000">
        <w:rPr>
          <w:rtl w:val="0"/>
        </w:rPr>
      </w:r>
    </w:p>
    <w:p w:rsidR="00000000" w:rsidDel="00000000" w:rsidP="00000000" w:rsidRDefault="00000000" w:rsidRPr="00000000" w14:paraId="00000085">
      <w:pPr>
        <w:numPr>
          <w:ilvl w:val="0"/>
          <w:numId w:val="19"/>
        </w:numPr>
        <w:spacing w:line="276" w:lineRule="auto"/>
        <w:ind w:left="720" w:hanging="360"/>
      </w:pPr>
      <w:r w:rsidDel="00000000" w:rsidR="00000000" w:rsidRPr="00000000">
        <w:rPr>
          <w:sz w:val="23"/>
          <w:szCs w:val="23"/>
          <w:rtl w:val="0"/>
        </w:rPr>
        <w:t xml:space="preserve">Wall mount base plate</w:t>
      </w:r>
      <w:r w:rsidDel="00000000" w:rsidR="00000000" w:rsidRPr="00000000">
        <w:rPr>
          <w:rtl w:val="0"/>
        </w:rPr>
      </w:r>
    </w:p>
    <w:p w:rsidR="00000000" w:rsidDel="00000000" w:rsidP="00000000" w:rsidRDefault="00000000" w:rsidRPr="00000000" w14:paraId="00000086">
      <w:pPr>
        <w:numPr>
          <w:ilvl w:val="0"/>
          <w:numId w:val="19"/>
        </w:numPr>
        <w:spacing w:line="276" w:lineRule="auto"/>
        <w:ind w:left="720" w:hanging="360"/>
      </w:pPr>
      <w:r w:rsidDel="00000000" w:rsidR="00000000" w:rsidRPr="00000000">
        <w:rPr>
          <w:sz w:val="23"/>
          <w:szCs w:val="23"/>
          <w:rtl w:val="0"/>
        </w:rPr>
        <w:t xml:space="preserve">Screws and drywall anchors</w:t>
      </w:r>
      <w:r w:rsidDel="00000000" w:rsidR="00000000" w:rsidRPr="00000000">
        <w:rPr>
          <w:rtl w:val="0"/>
        </w:rPr>
      </w:r>
    </w:p>
    <w:p w:rsidR="00000000" w:rsidDel="00000000" w:rsidP="00000000" w:rsidRDefault="00000000" w:rsidRPr="00000000" w14:paraId="00000087">
      <w:pPr>
        <w:numPr>
          <w:ilvl w:val="0"/>
          <w:numId w:val="19"/>
        </w:numPr>
        <w:spacing w:line="276" w:lineRule="auto"/>
        <w:ind w:left="720" w:hanging="360"/>
      </w:pPr>
      <w:r w:rsidDel="00000000" w:rsidR="00000000" w:rsidRPr="00000000">
        <w:rPr>
          <w:sz w:val="23"/>
          <w:szCs w:val="23"/>
          <w:rtl w:val="0"/>
        </w:rPr>
        <w:t xml:space="preserve">AAA batteries (3) for thermostat</w:t>
      </w:r>
      <w:r w:rsidDel="00000000" w:rsidR="00000000" w:rsidRPr="00000000">
        <w:rPr>
          <w:rtl w:val="0"/>
        </w:rPr>
      </w:r>
    </w:p>
    <w:p w:rsidR="00000000" w:rsidDel="00000000" w:rsidP="00000000" w:rsidRDefault="00000000" w:rsidRPr="00000000" w14:paraId="00000088">
      <w:pPr>
        <w:numPr>
          <w:ilvl w:val="0"/>
          <w:numId w:val="19"/>
        </w:numPr>
        <w:spacing w:line="276" w:lineRule="auto"/>
        <w:ind w:left="720" w:hanging="360"/>
      </w:pPr>
      <w:r w:rsidDel="00000000" w:rsidR="00000000" w:rsidRPr="00000000">
        <w:rPr>
          <w:sz w:val="23"/>
          <w:szCs w:val="23"/>
          <w:rtl w:val="0"/>
        </w:rPr>
        <w:t xml:space="preserve">AA batteries (2) for SmartSensor</w:t>
      </w:r>
      <w:r w:rsidDel="00000000" w:rsidR="00000000" w:rsidRPr="00000000">
        <w:rPr>
          <w:rtl w:val="0"/>
        </w:rPr>
      </w:r>
    </w:p>
    <w:p w:rsidR="00000000" w:rsidDel="00000000" w:rsidP="00000000" w:rsidRDefault="00000000" w:rsidRPr="00000000" w14:paraId="00000089">
      <w:pPr>
        <w:numPr>
          <w:ilvl w:val="0"/>
          <w:numId w:val="19"/>
        </w:numPr>
        <w:spacing w:line="276" w:lineRule="auto"/>
        <w:ind w:left="720" w:hanging="360"/>
      </w:pPr>
      <w:r w:rsidDel="00000000" w:rsidR="00000000" w:rsidRPr="00000000">
        <w:rPr>
          <w:sz w:val="23"/>
          <w:szCs w:val="23"/>
          <w:rtl w:val="0"/>
        </w:rPr>
        <w:t xml:space="preserve">Quick Start Guide</w:t>
      </w:r>
      <w:r w:rsidDel="00000000" w:rsidR="00000000" w:rsidRPr="00000000">
        <w:rPr>
          <w:rtl w:val="0"/>
        </w:rPr>
      </w:r>
    </w:p>
    <w:p w:rsidR="00000000" w:rsidDel="00000000" w:rsidP="00000000" w:rsidRDefault="00000000" w:rsidRPr="00000000" w14:paraId="0000008A">
      <w:pPr>
        <w:numPr>
          <w:ilvl w:val="0"/>
          <w:numId w:val="19"/>
        </w:numPr>
        <w:spacing w:after="300" w:line="276" w:lineRule="auto"/>
        <w:ind w:left="720" w:hanging="360"/>
      </w:pPr>
      <w:r w:rsidDel="00000000" w:rsidR="00000000" w:rsidRPr="00000000">
        <w:rPr>
          <w:sz w:val="23"/>
          <w:szCs w:val="23"/>
          <w:rtl w:val="0"/>
        </w:rPr>
        <w:t xml:space="preserve">Installation Manual</w:t>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180" w:before="560" w:line="288" w:lineRule="auto"/>
        <w:rPr>
          <w:b w:val="1"/>
          <w:sz w:val="35"/>
          <w:szCs w:val="35"/>
        </w:rPr>
      </w:pPr>
      <w:r w:rsidDel="00000000" w:rsidR="00000000" w:rsidRPr="00000000">
        <w:rPr>
          <w:b w:val="1"/>
          <w:sz w:val="35"/>
          <w:szCs w:val="35"/>
          <w:rtl w:val="0"/>
        </w:rPr>
        <w:t xml:space="preserve">10. Regulatory Information</w:t>
      </w:r>
    </w:p>
    <w:p w:rsidR="00000000" w:rsidDel="00000000" w:rsidP="00000000" w:rsidRDefault="00000000" w:rsidRPr="00000000" w14:paraId="0000008D">
      <w:pPr>
        <w:numPr>
          <w:ilvl w:val="0"/>
          <w:numId w:val="10"/>
        </w:numPr>
        <w:spacing w:line="276" w:lineRule="auto"/>
        <w:ind w:left="720" w:hanging="360"/>
      </w:pPr>
      <w:r w:rsidDel="00000000" w:rsidR="00000000" w:rsidRPr="00000000">
        <w:rPr>
          <w:b w:val="1"/>
          <w:sz w:val="23"/>
          <w:szCs w:val="23"/>
          <w:rtl w:val="0"/>
        </w:rPr>
        <w:t xml:space="preserve">FCC Statement</w:t>
      </w:r>
      <w:r w:rsidDel="00000000" w:rsidR="00000000" w:rsidRPr="00000000">
        <w:rPr>
          <w:sz w:val="23"/>
          <w:szCs w:val="23"/>
          <w:rtl w:val="0"/>
        </w:rPr>
        <w:t xml:space="preserve">: This device complies with Part 15 of the FCC Rules. Operation is subject to the following conditions: (1) This device may not cause harmful interference, and (2) this device must accept any interference received, including interference that may cause undesired operation.</w:t>
      </w:r>
      <w:r w:rsidDel="00000000" w:rsidR="00000000" w:rsidRPr="00000000">
        <w:rPr>
          <w:rtl w:val="0"/>
        </w:rPr>
      </w:r>
    </w:p>
    <w:p w:rsidR="00000000" w:rsidDel="00000000" w:rsidP="00000000" w:rsidRDefault="00000000" w:rsidRPr="00000000" w14:paraId="0000008E">
      <w:pPr>
        <w:numPr>
          <w:ilvl w:val="0"/>
          <w:numId w:val="10"/>
        </w:numPr>
        <w:spacing w:line="276" w:lineRule="auto"/>
        <w:ind w:left="720" w:hanging="360"/>
      </w:pPr>
      <w:r w:rsidDel="00000000" w:rsidR="00000000" w:rsidRPr="00000000">
        <w:rPr>
          <w:b w:val="1"/>
          <w:sz w:val="23"/>
          <w:szCs w:val="23"/>
          <w:rtl w:val="0"/>
        </w:rPr>
        <w:t xml:space="preserve">IC Statement</w:t>
      </w:r>
      <w:r w:rsidDel="00000000" w:rsidR="00000000" w:rsidRPr="00000000">
        <w:rPr>
          <w:sz w:val="23"/>
          <w:szCs w:val="23"/>
          <w:rtl w:val="0"/>
        </w:rPr>
        <w:t xml:space="preserve">: This device complies with Industry Canada license-exempt RSS standard(s).</w:t>
      </w:r>
      <w:r w:rsidDel="00000000" w:rsidR="00000000" w:rsidRPr="00000000">
        <w:rPr>
          <w:rtl w:val="0"/>
        </w:rPr>
      </w:r>
    </w:p>
    <w:p w:rsidR="00000000" w:rsidDel="00000000" w:rsidP="00000000" w:rsidRDefault="00000000" w:rsidRPr="00000000" w14:paraId="0000008F">
      <w:pPr>
        <w:numPr>
          <w:ilvl w:val="0"/>
          <w:numId w:val="10"/>
        </w:numPr>
        <w:spacing w:after="300" w:line="276" w:lineRule="auto"/>
        <w:ind w:left="720" w:hanging="360"/>
      </w:pPr>
      <w:r w:rsidDel="00000000" w:rsidR="00000000" w:rsidRPr="00000000">
        <w:rPr>
          <w:b w:val="1"/>
          <w:sz w:val="23"/>
          <w:szCs w:val="23"/>
          <w:rtl w:val="0"/>
        </w:rPr>
        <w:t xml:space="preserve">EU Declaration</w:t>
      </w:r>
      <w:r w:rsidDel="00000000" w:rsidR="00000000" w:rsidRPr="00000000">
        <w:rPr>
          <w:sz w:val="23"/>
          <w:szCs w:val="23"/>
          <w:rtl w:val="0"/>
        </w:rPr>
        <w:t xml:space="preserve">: Conforms to EU Directive 2014/53/EU (RED).</w:t>
      </w: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180" w:before="560" w:line="288" w:lineRule="auto"/>
        <w:rPr>
          <w:b w:val="1"/>
          <w:sz w:val="35"/>
          <w:szCs w:val="35"/>
        </w:rPr>
      </w:pPr>
      <w:r w:rsidDel="00000000" w:rsidR="00000000" w:rsidRPr="00000000">
        <w:rPr>
          <w:b w:val="1"/>
          <w:sz w:val="35"/>
          <w:szCs w:val="35"/>
          <w:rtl w:val="0"/>
        </w:rPr>
        <w:t xml:space="preserve">11. Contact Information</w:t>
      </w:r>
    </w:p>
    <w:p w:rsidR="00000000" w:rsidDel="00000000" w:rsidP="00000000" w:rsidRDefault="00000000" w:rsidRPr="00000000" w14:paraId="00000092">
      <w:pPr>
        <w:spacing w:line="276" w:lineRule="auto"/>
        <w:rPr>
          <w:b w:val="1"/>
          <w:sz w:val="23"/>
          <w:szCs w:val="23"/>
        </w:rPr>
      </w:pPr>
      <w:r w:rsidDel="00000000" w:rsidR="00000000" w:rsidRPr="00000000">
        <w:rPr>
          <w:b w:val="1"/>
          <w:sz w:val="23"/>
          <w:szCs w:val="23"/>
          <w:rtl w:val="0"/>
        </w:rPr>
        <w:t xml:space="preserve">TechTrend Innovations, Inc.</w:t>
      </w:r>
    </w:p>
    <w:p w:rsidR="00000000" w:rsidDel="00000000" w:rsidP="00000000" w:rsidRDefault="00000000" w:rsidRPr="00000000" w14:paraId="00000093">
      <w:pPr>
        <w:spacing w:line="276" w:lineRule="auto"/>
        <w:rPr>
          <w:sz w:val="23"/>
          <w:szCs w:val="23"/>
        </w:rPr>
      </w:pPr>
      <w:r w:rsidDel="00000000" w:rsidR="00000000" w:rsidRPr="00000000">
        <w:rPr>
          <w:sz w:val="23"/>
          <w:szCs w:val="23"/>
          <w:rtl w:val="0"/>
        </w:rPr>
        <w:t xml:space="preserve">1234 Tech Way, Suite 100</w:t>
      </w:r>
    </w:p>
    <w:p w:rsidR="00000000" w:rsidDel="00000000" w:rsidP="00000000" w:rsidRDefault="00000000" w:rsidRPr="00000000" w14:paraId="00000094">
      <w:pPr>
        <w:spacing w:line="276" w:lineRule="auto"/>
        <w:rPr>
          <w:sz w:val="23"/>
          <w:szCs w:val="23"/>
        </w:rPr>
      </w:pPr>
      <w:r w:rsidDel="00000000" w:rsidR="00000000" w:rsidRPr="00000000">
        <w:rPr>
          <w:sz w:val="23"/>
          <w:szCs w:val="23"/>
          <w:rtl w:val="0"/>
        </w:rPr>
        <w:t xml:space="preserve">Austin, TX 78701, USA</w:t>
      </w:r>
    </w:p>
    <w:p w:rsidR="00000000" w:rsidDel="00000000" w:rsidP="00000000" w:rsidRDefault="00000000" w:rsidRPr="00000000" w14:paraId="00000095">
      <w:pPr>
        <w:spacing w:line="276" w:lineRule="auto"/>
        <w:rPr>
          <w:sz w:val="23"/>
          <w:szCs w:val="23"/>
        </w:rPr>
      </w:pPr>
      <w:r w:rsidDel="00000000" w:rsidR="00000000" w:rsidRPr="00000000">
        <w:rPr>
          <w:b w:val="1"/>
          <w:sz w:val="23"/>
          <w:szCs w:val="23"/>
          <w:rtl w:val="0"/>
        </w:rPr>
        <w:t xml:space="preserve">Website</w:t>
      </w:r>
      <w:r w:rsidDel="00000000" w:rsidR="00000000" w:rsidRPr="00000000">
        <w:rPr>
          <w:sz w:val="23"/>
          <w:szCs w:val="23"/>
          <w:rtl w:val="0"/>
        </w:rPr>
        <w:t xml:space="preserve">:</w:t>
      </w:r>
      <w:hyperlink r:id="rId8">
        <w:r w:rsidDel="00000000" w:rsidR="00000000" w:rsidRPr="00000000">
          <w:rPr>
            <w:sz w:val="23"/>
            <w:szCs w:val="23"/>
            <w:rtl w:val="0"/>
          </w:rPr>
          <w:t xml:space="preserve"> www.techtrend.com</w:t>
        </w:r>
      </w:hyperlink>
      <w:r w:rsidDel="00000000" w:rsidR="00000000" w:rsidRPr="00000000">
        <w:rPr>
          <w:rtl w:val="0"/>
        </w:rPr>
      </w:r>
    </w:p>
    <w:p w:rsidR="00000000" w:rsidDel="00000000" w:rsidP="00000000" w:rsidRDefault="00000000" w:rsidRPr="00000000" w14:paraId="00000096">
      <w:pPr>
        <w:spacing w:line="276" w:lineRule="auto"/>
        <w:rPr>
          <w:sz w:val="23"/>
          <w:szCs w:val="23"/>
        </w:rPr>
      </w:pPr>
      <w:r w:rsidDel="00000000" w:rsidR="00000000" w:rsidRPr="00000000">
        <w:rPr>
          <w:b w:val="1"/>
          <w:sz w:val="23"/>
          <w:szCs w:val="23"/>
          <w:rtl w:val="0"/>
        </w:rPr>
        <w:t xml:space="preserve">Support</w:t>
      </w:r>
      <w:r w:rsidDel="00000000" w:rsidR="00000000" w:rsidRPr="00000000">
        <w:rPr>
          <w:sz w:val="23"/>
          <w:szCs w:val="23"/>
          <w:rtl w:val="0"/>
        </w:rPr>
        <w:t xml:space="preserve">: support@techtrend.com | 1-800-555-TECH</w:t>
      </w:r>
    </w:p>
    <w:p w:rsidR="00000000" w:rsidDel="00000000" w:rsidP="00000000" w:rsidRDefault="00000000" w:rsidRPr="00000000" w14:paraId="00000097">
      <w:pPr>
        <w:spacing w:line="276" w:lineRule="auto"/>
        <w:rPr>
          <w:sz w:val="23"/>
          <w:szCs w:val="23"/>
        </w:rPr>
      </w:pPr>
      <w:r w:rsidDel="00000000" w:rsidR="00000000" w:rsidRPr="00000000">
        <w:rPr>
          <w:b w:val="1"/>
          <w:sz w:val="23"/>
          <w:szCs w:val="23"/>
          <w:rtl w:val="0"/>
        </w:rPr>
        <w:t xml:space="preserve">Hours</w:t>
      </w:r>
      <w:r w:rsidDel="00000000" w:rsidR="00000000" w:rsidRPr="00000000">
        <w:rPr>
          <w:sz w:val="23"/>
          <w:szCs w:val="23"/>
          <w:rtl w:val="0"/>
        </w:rPr>
        <w:t xml:space="preserve">: Mon-Fri, 9 AM–6 PM CST</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echtrend.com/support" TargetMode="External"/><Relationship Id="rId7" Type="http://schemas.openxmlformats.org/officeDocument/2006/relationships/hyperlink" Target="http://www.techtrend.com/support" TargetMode="External"/><Relationship Id="rId8" Type="http://schemas.openxmlformats.org/officeDocument/2006/relationships/hyperlink" Target="http://www.techtre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