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4A17F" w14:textId="77777777" w:rsidR="00611847" w:rsidRPr="00BD5251" w:rsidRDefault="00000000" w:rsidP="00082A8C">
      <w:pPr>
        <w:ind w:left="3124"/>
        <w:rPr>
          <w:sz w:val="20"/>
        </w:rPr>
      </w:pPr>
      <w:r w:rsidRPr="00BD5251">
        <w:rPr>
          <w:noProof/>
          <w:sz w:val="20"/>
        </w:rPr>
        <w:drawing>
          <wp:anchor distT="0" distB="0" distL="114300" distR="114300" simplePos="0" relativeHeight="251664384" behindDoc="1" locked="0" layoutInCell="1" allowOverlap="1" wp14:anchorId="292C00E3" wp14:editId="577358C0">
            <wp:simplePos x="0" y="0"/>
            <wp:positionH relativeFrom="column">
              <wp:posOffset>2020570</wp:posOffset>
            </wp:positionH>
            <wp:positionV relativeFrom="paragraph">
              <wp:posOffset>-11430</wp:posOffset>
            </wp:positionV>
            <wp:extent cx="1270000" cy="1349375"/>
            <wp:effectExtent l="0" t="0" r="6350" b="3175"/>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70000" cy="1349375"/>
                    </a:xfrm>
                    <a:prstGeom prst="rect">
                      <a:avLst/>
                    </a:prstGeom>
                  </pic:spPr>
                </pic:pic>
              </a:graphicData>
            </a:graphic>
            <wp14:sizeRelH relativeFrom="margin">
              <wp14:pctWidth>0</wp14:pctWidth>
            </wp14:sizeRelH>
            <wp14:sizeRelV relativeFrom="margin">
              <wp14:pctHeight>0</wp14:pctHeight>
            </wp14:sizeRelV>
          </wp:anchor>
        </w:drawing>
      </w:r>
    </w:p>
    <w:p w14:paraId="3FA45DED" w14:textId="77777777" w:rsidR="00611847" w:rsidRPr="00BD5251" w:rsidRDefault="00611847">
      <w:pPr>
        <w:pStyle w:val="BodyText"/>
        <w:spacing w:before="384"/>
        <w:rPr>
          <w:b/>
          <w:sz w:val="40"/>
        </w:rPr>
      </w:pPr>
    </w:p>
    <w:p w14:paraId="67C9AE65" w14:textId="77777777" w:rsidR="00F95B18" w:rsidRPr="00BD5251" w:rsidRDefault="00F95B18" w:rsidP="000E48D1">
      <w:pPr>
        <w:pStyle w:val="BodyText"/>
        <w:jc w:val="center"/>
        <w:rPr>
          <w:b/>
          <w:sz w:val="40"/>
        </w:rPr>
      </w:pPr>
      <w:r w:rsidRPr="00BD5251">
        <w:rPr>
          <w:b/>
          <w:sz w:val="40"/>
        </w:rPr>
        <w:t>WEB-BASED VEHICLE AUCTION PLATFORM</w:t>
      </w:r>
    </w:p>
    <w:p w14:paraId="5EADE6B1" w14:textId="77777777" w:rsidR="00611847" w:rsidRPr="00BD5251" w:rsidRDefault="00611847">
      <w:pPr>
        <w:pStyle w:val="BodyText"/>
        <w:rPr>
          <w:b/>
          <w:sz w:val="40"/>
        </w:rPr>
      </w:pPr>
    </w:p>
    <w:p w14:paraId="109BD1C3" w14:textId="5F6F6BD8" w:rsidR="00611847" w:rsidRPr="00BD5251" w:rsidRDefault="00564DC4" w:rsidP="00E56DB7">
      <w:pPr>
        <w:ind w:left="410" w:right="305"/>
        <w:jc w:val="center"/>
        <w:rPr>
          <w:sz w:val="32"/>
        </w:rPr>
      </w:pPr>
      <w:r>
        <w:rPr>
          <w:sz w:val="32"/>
        </w:rPr>
        <w:t>H</w:t>
      </w:r>
      <w:r w:rsidR="00E56DB7" w:rsidRPr="00BD5251">
        <w:rPr>
          <w:sz w:val="32"/>
        </w:rPr>
        <w:t>AMID K.K.J.</w:t>
      </w:r>
    </w:p>
    <w:p w14:paraId="0547FBC3" w14:textId="38B11550" w:rsidR="00E56DB7" w:rsidRPr="00BD5251" w:rsidRDefault="00E56DB7" w:rsidP="00E56DB7">
      <w:pPr>
        <w:ind w:left="410" w:right="305"/>
        <w:jc w:val="center"/>
        <w:rPr>
          <w:sz w:val="32"/>
        </w:rPr>
      </w:pPr>
      <w:r w:rsidRPr="00BD5251">
        <w:rPr>
          <w:sz w:val="32"/>
        </w:rPr>
        <w:t>R222226</w:t>
      </w:r>
    </w:p>
    <w:p w14:paraId="0EAA558F" w14:textId="77777777" w:rsidR="00E56DB7" w:rsidRPr="00BD5251" w:rsidRDefault="00E56DB7">
      <w:pPr>
        <w:spacing w:before="184" w:line="720" w:lineRule="auto"/>
        <w:ind w:left="2714" w:right="2330" w:firstLine="804"/>
        <w:rPr>
          <w:sz w:val="32"/>
        </w:rPr>
      </w:pPr>
    </w:p>
    <w:p w14:paraId="7C65D35C" w14:textId="77777777" w:rsidR="00E56DB7" w:rsidRPr="00BD5251" w:rsidRDefault="00E56DB7" w:rsidP="00E56DB7">
      <w:pPr>
        <w:pStyle w:val="BodyText"/>
        <w:jc w:val="center"/>
        <w:rPr>
          <w:sz w:val="32"/>
        </w:rPr>
      </w:pPr>
      <w:r w:rsidRPr="00BD5251">
        <w:rPr>
          <w:sz w:val="32"/>
        </w:rPr>
        <w:t>Supervisor: Dr. Subodha Hettiarachchi Gunawardena</w:t>
      </w:r>
    </w:p>
    <w:p w14:paraId="37DFA8FE" w14:textId="77777777" w:rsidR="00611847" w:rsidRPr="00BD5251" w:rsidRDefault="00611847">
      <w:pPr>
        <w:pStyle w:val="BodyText"/>
        <w:rPr>
          <w:sz w:val="32"/>
        </w:rPr>
      </w:pPr>
    </w:p>
    <w:p w14:paraId="1A62DE7C" w14:textId="77777777" w:rsidR="00611847" w:rsidRPr="00BD5251" w:rsidRDefault="00611847">
      <w:pPr>
        <w:pStyle w:val="BodyText"/>
        <w:spacing w:before="191"/>
        <w:rPr>
          <w:sz w:val="32"/>
        </w:rPr>
      </w:pPr>
    </w:p>
    <w:p w14:paraId="5DFDF617" w14:textId="0F58AE9A" w:rsidR="00611847" w:rsidRPr="00BD5251" w:rsidRDefault="00E56DB7">
      <w:pPr>
        <w:ind w:left="410" w:right="307"/>
        <w:jc w:val="center"/>
        <w:rPr>
          <w:b/>
          <w:sz w:val="32"/>
        </w:rPr>
      </w:pPr>
      <w:r w:rsidRPr="00BD5251">
        <w:rPr>
          <w:b/>
          <w:sz w:val="32"/>
        </w:rPr>
        <w:t>JULY - 2026</w:t>
      </w:r>
    </w:p>
    <w:p w14:paraId="72D6AF49" w14:textId="77777777" w:rsidR="00611847" w:rsidRPr="00BD5251" w:rsidRDefault="00611847">
      <w:pPr>
        <w:pStyle w:val="BodyText"/>
        <w:rPr>
          <w:b/>
          <w:sz w:val="20"/>
        </w:rPr>
      </w:pPr>
    </w:p>
    <w:p w14:paraId="4FD1005E" w14:textId="50252960" w:rsidR="00611847" w:rsidRPr="00BD5251" w:rsidRDefault="00000000" w:rsidP="000E48D1">
      <w:pPr>
        <w:pStyle w:val="BodyText"/>
        <w:spacing w:before="64"/>
        <w:rPr>
          <w:b/>
          <w:sz w:val="32"/>
        </w:rPr>
      </w:pPr>
      <w:r w:rsidRPr="00BD5251">
        <w:rPr>
          <w:b/>
          <w:noProof/>
          <w:sz w:val="20"/>
        </w:rPr>
        <w:drawing>
          <wp:anchor distT="0" distB="0" distL="0" distR="0" simplePos="0" relativeHeight="251654144" behindDoc="1" locked="0" layoutInCell="1" allowOverlap="1" wp14:anchorId="3CD36836" wp14:editId="1551AF58">
            <wp:simplePos x="0" y="0"/>
            <wp:positionH relativeFrom="page">
              <wp:posOffset>1673810</wp:posOffset>
            </wp:positionH>
            <wp:positionV relativeFrom="paragraph">
              <wp:posOffset>371343</wp:posOffset>
            </wp:positionV>
            <wp:extent cx="901738" cy="572071"/>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901738" cy="572071"/>
                    </a:xfrm>
                    <a:prstGeom prst="rect">
                      <a:avLst/>
                    </a:prstGeom>
                  </pic:spPr>
                </pic:pic>
              </a:graphicData>
            </a:graphic>
          </wp:anchor>
        </w:drawing>
      </w:r>
      <w:r w:rsidRPr="00BD5251">
        <w:rPr>
          <w:b/>
          <w:noProof/>
          <w:sz w:val="20"/>
        </w:rPr>
        <w:drawing>
          <wp:anchor distT="0" distB="0" distL="0" distR="0" simplePos="0" relativeHeight="251663360" behindDoc="1" locked="0" layoutInCell="1" allowOverlap="1" wp14:anchorId="79C080A2" wp14:editId="6913B37F">
            <wp:simplePos x="0" y="0"/>
            <wp:positionH relativeFrom="page">
              <wp:posOffset>5495573</wp:posOffset>
            </wp:positionH>
            <wp:positionV relativeFrom="paragraph">
              <wp:posOffset>201969</wp:posOffset>
            </wp:positionV>
            <wp:extent cx="868617" cy="763524"/>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stretch>
                      <a:fillRect/>
                    </a:stretch>
                  </pic:blipFill>
                  <pic:spPr>
                    <a:xfrm>
                      <a:off x="0" y="0"/>
                      <a:ext cx="868617" cy="763524"/>
                    </a:xfrm>
                    <a:prstGeom prst="rect">
                      <a:avLst/>
                    </a:prstGeom>
                  </pic:spPr>
                </pic:pic>
              </a:graphicData>
            </a:graphic>
          </wp:anchor>
        </w:drawing>
      </w:r>
    </w:p>
    <w:p w14:paraId="2008062B" w14:textId="77777777" w:rsidR="00611847" w:rsidRPr="00BD5251" w:rsidRDefault="00000000">
      <w:pPr>
        <w:ind w:left="410" w:right="302"/>
        <w:jc w:val="center"/>
        <w:rPr>
          <w:b/>
        </w:rPr>
      </w:pPr>
      <w:r w:rsidRPr="00BD5251">
        <w:rPr>
          <w:b/>
        </w:rPr>
        <w:t>This</w:t>
      </w:r>
      <w:r w:rsidRPr="00BD5251">
        <w:rPr>
          <w:b/>
          <w:spacing w:val="-4"/>
        </w:rPr>
        <w:t xml:space="preserve"> </w:t>
      </w:r>
      <w:r w:rsidRPr="00BD5251">
        <w:rPr>
          <w:b/>
        </w:rPr>
        <w:t>dissertation</w:t>
      </w:r>
      <w:r w:rsidRPr="00BD5251">
        <w:rPr>
          <w:b/>
          <w:spacing w:val="-3"/>
        </w:rPr>
        <w:t xml:space="preserve"> </w:t>
      </w:r>
      <w:r w:rsidRPr="00BD5251">
        <w:rPr>
          <w:b/>
        </w:rPr>
        <w:t>is</w:t>
      </w:r>
      <w:r w:rsidRPr="00BD5251">
        <w:rPr>
          <w:b/>
          <w:spacing w:val="-4"/>
        </w:rPr>
        <w:t xml:space="preserve"> </w:t>
      </w:r>
      <w:r w:rsidRPr="00BD5251">
        <w:rPr>
          <w:b/>
        </w:rPr>
        <w:t>submitted</w:t>
      </w:r>
      <w:r w:rsidRPr="00BD5251">
        <w:rPr>
          <w:b/>
          <w:spacing w:val="-4"/>
        </w:rPr>
        <w:t xml:space="preserve"> </w:t>
      </w:r>
      <w:r w:rsidRPr="00BD5251">
        <w:rPr>
          <w:b/>
        </w:rPr>
        <w:t>in</w:t>
      </w:r>
      <w:r w:rsidRPr="00BD5251">
        <w:rPr>
          <w:b/>
          <w:spacing w:val="-3"/>
        </w:rPr>
        <w:t xml:space="preserve"> </w:t>
      </w:r>
      <w:r w:rsidRPr="00BD5251">
        <w:rPr>
          <w:b/>
        </w:rPr>
        <w:t>partial</w:t>
      </w:r>
      <w:r w:rsidRPr="00BD5251">
        <w:rPr>
          <w:b/>
          <w:spacing w:val="-4"/>
        </w:rPr>
        <w:t xml:space="preserve"> </w:t>
      </w:r>
      <w:r w:rsidRPr="00BD5251">
        <w:rPr>
          <w:b/>
        </w:rPr>
        <w:t>fulfilment</w:t>
      </w:r>
      <w:r w:rsidRPr="00BD5251">
        <w:rPr>
          <w:b/>
          <w:spacing w:val="-4"/>
        </w:rPr>
        <w:t xml:space="preserve"> </w:t>
      </w:r>
      <w:r w:rsidRPr="00BD5251">
        <w:rPr>
          <w:b/>
        </w:rPr>
        <w:t>of</w:t>
      </w:r>
      <w:r w:rsidRPr="00BD5251">
        <w:rPr>
          <w:b/>
          <w:spacing w:val="-4"/>
        </w:rPr>
        <w:t xml:space="preserve"> </w:t>
      </w:r>
      <w:r w:rsidRPr="00BD5251">
        <w:rPr>
          <w:b/>
        </w:rPr>
        <w:t>the</w:t>
      </w:r>
      <w:r w:rsidRPr="00BD5251">
        <w:rPr>
          <w:b/>
          <w:spacing w:val="-4"/>
        </w:rPr>
        <w:t xml:space="preserve"> </w:t>
      </w:r>
      <w:r w:rsidRPr="00BD5251">
        <w:rPr>
          <w:b/>
        </w:rPr>
        <w:t>requirement</w:t>
      </w:r>
      <w:r w:rsidRPr="00BD5251">
        <w:rPr>
          <w:b/>
          <w:spacing w:val="-3"/>
        </w:rPr>
        <w:t xml:space="preserve"> </w:t>
      </w:r>
      <w:r w:rsidRPr="00BD5251">
        <w:rPr>
          <w:b/>
        </w:rPr>
        <w:t>of</w:t>
      </w:r>
      <w:r w:rsidRPr="00BD5251">
        <w:rPr>
          <w:b/>
          <w:spacing w:val="-4"/>
        </w:rPr>
        <w:t xml:space="preserve"> </w:t>
      </w:r>
      <w:r w:rsidRPr="00BD5251">
        <w:rPr>
          <w:b/>
        </w:rPr>
        <w:t>the Degree of Bachelor of Information Technology (External) of the</w:t>
      </w:r>
    </w:p>
    <w:p w14:paraId="6EE1684D" w14:textId="77777777" w:rsidR="00611847" w:rsidRPr="00BD5251" w:rsidRDefault="00000000">
      <w:pPr>
        <w:ind w:left="413" w:right="302"/>
        <w:jc w:val="center"/>
        <w:rPr>
          <w:b/>
        </w:rPr>
      </w:pPr>
      <w:r w:rsidRPr="00BD5251">
        <w:rPr>
          <w:b/>
        </w:rPr>
        <w:t>University</w:t>
      </w:r>
      <w:r w:rsidRPr="00BD5251">
        <w:rPr>
          <w:b/>
          <w:spacing w:val="-2"/>
        </w:rPr>
        <w:t xml:space="preserve"> </w:t>
      </w:r>
      <w:r w:rsidRPr="00BD5251">
        <w:rPr>
          <w:b/>
        </w:rPr>
        <w:t>of Colombo School</w:t>
      </w:r>
      <w:r w:rsidRPr="00BD5251">
        <w:rPr>
          <w:b/>
          <w:spacing w:val="-1"/>
        </w:rPr>
        <w:t xml:space="preserve"> </w:t>
      </w:r>
      <w:r w:rsidRPr="00BD5251">
        <w:rPr>
          <w:b/>
        </w:rPr>
        <w:t xml:space="preserve">of </w:t>
      </w:r>
      <w:r w:rsidRPr="00BD5251">
        <w:rPr>
          <w:b/>
          <w:spacing w:val="-2"/>
        </w:rPr>
        <w:t>Computing</w:t>
      </w:r>
    </w:p>
    <w:p w14:paraId="586B3327" w14:textId="77777777" w:rsidR="00611847" w:rsidRPr="00BD5251" w:rsidRDefault="00611847">
      <w:pPr>
        <w:jc w:val="center"/>
        <w:rPr>
          <w:b/>
        </w:rPr>
        <w:sectPr w:rsidR="00611847" w:rsidRPr="00BD5251" w:rsidSect="001A597C">
          <w:pgSz w:w="11910" w:h="16840"/>
          <w:pgMar w:top="1418" w:right="1418" w:bottom="1418" w:left="2098" w:header="720" w:footer="720" w:gutter="0"/>
          <w:cols w:space="720"/>
        </w:sectPr>
      </w:pPr>
    </w:p>
    <w:p w14:paraId="10B8E9C8" w14:textId="7BF59EC5" w:rsidR="00EB3971" w:rsidRPr="00EB3971" w:rsidRDefault="00000000" w:rsidP="00EB3971">
      <w:pPr>
        <w:pStyle w:val="Heading2"/>
      </w:pPr>
      <w:bookmarkStart w:id="0" w:name="_bookmark0"/>
      <w:bookmarkStart w:id="1" w:name="_Toc234538875"/>
      <w:bookmarkEnd w:id="0"/>
      <w:r w:rsidRPr="00BD5251">
        <w:rPr>
          <w:spacing w:val="-2"/>
        </w:rPr>
        <w:lastRenderedPageBreak/>
        <w:t>Declaration</w:t>
      </w:r>
      <w:bookmarkEnd w:id="1"/>
    </w:p>
    <w:p w14:paraId="586CB46C" w14:textId="77777777" w:rsidR="00611847" w:rsidRPr="00BD5251" w:rsidRDefault="00000000" w:rsidP="00314C92">
      <w:r w:rsidRPr="00BD5251">
        <w:t>I certify that this dissertation does not incorporate, without acknowledgement, any material</w:t>
      </w:r>
      <w:r w:rsidRPr="00BD5251">
        <w:rPr>
          <w:spacing w:val="-9"/>
        </w:rPr>
        <w:t xml:space="preserve"> </w:t>
      </w:r>
      <w:r w:rsidRPr="00BD5251">
        <w:t>previously</w:t>
      </w:r>
      <w:r w:rsidRPr="00BD5251">
        <w:rPr>
          <w:spacing w:val="-14"/>
        </w:rPr>
        <w:t xml:space="preserve"> </w:t>
      </w:r>
      <w:r w:rsidRPr="00BD5251">
        <w:t>submitted</w:t>
      </w:r>
      <w:r w:rsidRPr="00BD5251">
        <w:rPr>
          <w:spacing w:val="-8"/>
        </w:rPr>
        <w:t xml:space="preserve"> </w:t>
      </w:r>
      <w:r w:rsidRPr="00BD5251">
        <w:t>for</w:t>
      </w:r>
      <w:r w:rsidRPr="00BD5251">
        <w:rPr>
          <w:spacing w:val="-11"/>
        </w:rPr>
        <w:t xml:space="preserve"> </w:t>
      </w:r>
      <w:r w:rsidRPr="00BD5251">
        <w:t>a</w:t>
      </w:r>
      <w:r w:rsidRPr="00BD5251">
        <w:rPr>
          <w:spacing w:val="-8"/>
        </w:rPr>
        <w:t xml:space="preserve"> </w:t>
      </w:r>
      <w:r w:rsidRPr="00BD5251">
        <w:t>degree</w:t>
      </w:r>
      <w:r w:rsidRPr="00BD5251">
        <w:rPr>
          <w:spacing w:val="-8"/>
        </w:rPr>
        <w:t xml:space="preserve"> </w:t>
      </w:r>
      <w:r w:rsidRPr="00BD5251">
        <w:t>or</w:t>
      </w:r>
      <w:r w:rsidRPr="00BD5251">
        <w:rPr>
          <w:spacing w:val="-10"/>
        </w:rPr>
        <w:t xml:space="preserve"> </w:t>
      </w:r>
      <w:r w:rsidRPr="00BD5251">
        <w:t>diploma</w:t>
      </w:r>
      <w:r w:rsidRPr="00BD5251">
        <w:rPr>
          <w:spacing w:val="-10"/>
        </w:rPr>
        <w:t xml:space="preserve"> </w:t>
      </w:r>
      <w:r w:rsidRPr="00BD5251">
        <w:t>in</w:t>
      </w:r>
      <w:r w:rsidRPr="00BD5251">
        <w:rPr>
          <w:spacing w:val="-9"/>
        </w:rPr>
        <w:t xml:space="preserve"> </w:t>
      </w:r>
      <w:r w:rsidRPr="00BD5251">
        <w:t>any</w:t>
      </w:r>
      <w:r w:rsidRPr="00BD5251">
        <w:rPr>
          <w:spacing w:val="-12"/>
        </w:rPr>
        <w:t xml:space="preserve"> </w:t>
      </w:r>
      <w:r w:rsidRPr="00BD5251">
        <w:t>University/Institute,</w:t>
      </w:r>
      <w:r w:rsidRPr="00BD5251">
        <w:rPr>
          <w:spacing w:val="-10"/>
        </w:rPr>
        <w:t xml:space="preserve"> </w:t>
      </w:r>
      <w:r w:rsidRPr="00BD5251">
        <w:t>and</w:t>
      </w:r>
      <w:r w:rsidRPr="00BD5251">
        <w:rPr>
          <w:spacing w:val="-10"/>
        </w:rPr>
        <w:t xml:space="preserve"> </w:t>
      </w:r>
      <w:r w:rsidRPr="00BD5251">
        <w:t>to the best of my knowledge and belief, it does not contain any material previously published</w:t>
      </w:r>
      <w:r w:rsidRPr="00BD5251">
        <w:rPr>
          <w:spacing w:val="-5"/>
        </w:rPr>
        <w:t xml:space="preserve"> </w:t>
      </w:r>
      <w:r w:rsidRPr="00BD5251">
        <w:t>or</w:t>
      </w:r>
      <w:r w:rsidRPr="00BD5251">
        <w:rPr>
          <w:spacing w:val="-6"/>
        </w:rPr>
        <w:t xml:space="preserve"> </w:t>
      </w:r>
      <w:r w:rsidRPr="00BD5251">
        <w:t>written</w:t>
      </w:r>
      <w:r w:rsidRPr="00BD5251">
        <w:rPr>
          <w:spacing w:val="-5"/>
        </w:rPr>
        <w:t xml:space="preserve"> </w:t>
      </w:r>
      <w:r w:rsidRPr="00BD5251">
        <w:t>by</w:t>
      </w:r>
      <w:r w:rsidRPr="00BD5251">
        <w:rPr>
          <w:spacing w:val="-10"/>
        </w:rPr>
        <w:t xml:space="preserve"> </w:t>
      </w:r>
      <w:r w:rsidRPr="00BD5251">
        <w:t>another</w:t>
      </w:r>
      <w:r w:rsidRPr="00BD5251">
        <w:rPr>
          <w:spacing w:val="-6"/>
        </w:rPr>
        <w:t xml:space="preserve"> </w:t>
      </w:r>
      <w:r w:rsidRPr="00BD5251">
        <w:t>person</w:t>
      </w:r>
      <w:r w:rsidRPr="00BD5251">
        <w:rPr>
          <w:spacing w:val="-5"/>
        </w:rPr>
        <w:t xml:space="preserve"> </w:t>
      </w:r>
      <w:r w:rsidRPr="00BD5251">
        <w:t>or</w:t>
      </w:r>
      <w:r w:rsidRPr="00BD5251">
        <w:rPr>
          <w:spacing w:val="-6"/>
        </w:rPr>
        <w:t xml:space="preserve"> </w:t>
      </w:r>
      <w:r w:rsidRPr="00BD5251">
        <w:t>myself</w:t>
      </w:r>
      <w:r w:rsidRPr="00BD5251">
        <w:rPr>
          <w:spacing w:val="-2"/>
        </w:rPr>
        <w:t xml:space="preserve"> </w:t>
      </w:r>
      <w:r w:rsidRPr="00BD5251">
        <w:t>except</w:t>
      </w:r>
      <w:r w:rsidRPr="00BD5251">
        <w:rPr>
          <w:spacing w:val="-4"/>
        </w:rPr>
        <w:t xml:space="preserve"> </w:t>
      </w:r>
      <w:r w:rsidRPr="00BD5251">
        <w:t>where</w:t>
      </w:r>
      <w:r w:rsidRPr="00BD5251">
        <w:rPr>
          <w:spacing w:val="-7"/>
        </w:rPr>
        <w:t xml:space="preserve"> </w:t>
      </w:r>
      <w:r w:rsidRPr="00BD5251">
        <w:t>due</w:t>
      </w:r>
      <w:r w:rsidRPr="00BD5251">
        <w:rPr>
          <w:spacing w:val="-6"/>
        </w:rPr>
        <w:t xml:space="preserve"> </w:t>
      </w:r>
      <w:r w:rsidRPr="00BD5251">
        <w:t>reference</w:t>
      </w:r>
      <w:r w:rsidRPr="00BD5251">
        <w:rPr>
          <w:spacing w:val="-6"/>
        </w:rPr>
        <w:t xml:space="preserve"> </w:t>
      </w:r>
      <w:r w:rsidRPr="00BD5251">
        <w:t>is</w:t>
      </w:r>
      <w:r w:rsidRPr="00BD5251">
        <w:rPr>
          <w:spacing w:val="-4"/>
        </w:rPr>
        <w:t xml:space="preserve"> </w:t>
      </w:r>
      <w:r w:rsidRPr="00BD5251">
        <w:t>made</w:t>
      </w:r>
      <w:r w:rsidRPr="00BD5251">
        <w:rPr>
          <w:spacing w:val="-6"/>
        </w:rPr>
        <w:t xml:space="preserve"> </w:t>
      </w:r>
      <w:r w:rsidRPr="00BD5251">
        <w:t>in the text.</w:t>
      </w:r>
    </w:p>
    <w:p w14:paraId="5D5285E0" w14:textId="77777777" w:rsidR="00611847" w:rsidRPr="00BD5251" w:rsidRDefault="00611847" w:rsidP="00314C92"/>
    <w:p w14:paraId="41E6B8C4" w14:textId="6B6697A8" w:rsidR="00611847" w:rsidRPr="00BD5251" w:rsidRDefault="00000000" w:rsidP="00314C92">
      <w:r w:rsidRPr="00BD5251">
        <w:t>Signature</w:t>
      </w:r>
      <w:r w:rsidRPr="00BD5251">
        <w:rPr>
          <w:spacing w:val="-3"/>
        </w:rPr>
        <w:t xml:space="preserve"> </w:t>
      </w:r>
      <w:r w:rsidRPr="00BD5251">
        <w:t>of Candidate:</w:t>
      </w:r>
      <w:r w:rsidR="00A11C7B">
        <w:t xml:space="preserve">…………………………….                         </w:t>
      </w:r>
      <w:r w:rsidRPr="00BD5251">
        <w:t xml:space="preserve"> </w:t>
      </w:r>
      <w:r w:rsidRPr="00BD5251">
        <w:rPr>
          <w:spacing w:val="-2"/>
        </w:rPr>
        <w:t>Date:………….</w:t>
      </w:r>
    </w:p>
    <w:p w14:paraId="4B4B219A" w14:textId="291D7974" w:rsidR="00611847" w:rsidRPr="00BD5251" w:rsidRDefault="00000000" w:rsidP="00314C92">
      <w:r w:rsidRPr="00BD5251">
        <w:t>Name</w:t>
      </w:r>
      <w:r w:rsidRPr="00BD5251">
        <w:rPr>
          <w:spacing w:val="-1"/>
        </w:rPr>
        <w:t xml:space="preserve"> </w:t>
      </w:r>
      <w:r w:rsidRPr="00BD5251">
        <w:t>of</w:t>
      </w:r>
      <w:r w:rsidRPr="00BD5251">
        <w:rPr>
          <w:spacing w:val="-2"/>
        </w:rPr>
        <w:t xml:space="preserve"> </w:t>
      </w:r>
      <w:r w:rsidRPr="00BD5251">
        <w:t xml:space="preserve">Candidate: </w:t>
      </w:r>
      <w:r w:rsidR="00A11C7B">
        <w:t>………………………………..</w:t>
      </w:r>
    </w:p>
    <w:p w14:paraId="1C54E817" w14:textId="77777777" w:rsidR="00611847" w:rsidRPr="00BD5251" w:rsidRDefault="00611847" w:rsidP="00314C92"/>
    <w:p w14:paraId="0058775A" w14:textId="77777777" w:rsidR="00611847" w:rsidRPr="00BD5251" w:rsidRDefault="00611847" w:rsidP="00314C92"/>
    <w:p w14:paraId="5CE765A0" w14:textId="77777777" w:rsidR="00611847" w:rsidRPr="00BD5251" w:rsidRDefault="00000000" w:rsidP="00314C92">
      <w:r w:rsidRPr="00BD5251">
        <w:t>Countersigned</w:t>
      </w:r>
      <w:r w:rsidRPr="00BD5251">
        <w:rPr>
          <w:spacing w:val="-5"/>
        </w:rPr>
        <w:t xml:space="preserve"> by:</w:t>
      </w:r>
    </w:p>
    <w:p w14:paraId="3432923B" w14:textId="3CEB8BA2" w:rsidR="00611847" w:rsidRPr="00BD5251" w:rsidRDefault="00000000" w:rsidP="00314C92">
      <w:r w:rsidRPr="00BD5251">
        <w:t>Signature</w:t>
      </w:r>
      <w:r w:rsidRPr="00BD5251">
        <w:rPr>
          <w:spacing w:val="-3"/>
        </w:rPr>
        <w:t xml:space="preserve"> </w:t>
      </w:r>
      <w:r w:rsidRPr="00BD5251">
        <w:t xml:space="preserve">of Supervisor(s)/Advisor(s): </w:t>
      </w:r>
      <w:r w:rsidR="00A11C7B">
        <w:t>………………………….</w:t>
      </w:r>
      <w:r w:rsidRPr="00BD5251">
        <w:tab/>
      </w:r>
      <w:r w:rsidRPr="00BD5251">
        <w:rPr>
          <w:spacing w:val="-2"/>
        </w:rPr>
        <w:t>Date:…………..</w:t>
      </w:r>
    </w:p>
    <w:p w14:paraId="1320A0E7" w14:textId="7C035098" w:rsidR="00611847" w:rsidRPr="00BD5251" w:rsidRDefault="00000000" w:rsidP="00314C92">
      <w:r w:rsidRPr="00BD5251">
        <w:t>Name(s)</w:t>
      </w:r>
      <w:r w:rsidRPr="00BD5251">
        <w:rPr>
          <w:spacing w:val="-1"/>
        </w:rPr>
        <w:t xml:space="preserve"> </w:t>
      </w:r>
      <w:r w:rsidRPr="00BD5251">
        <w:t xml:space="preserve">of Supervisor(s)/Advisor(s): </w:t>
      </w:r>
      <w:r w:rsidR="00A11C7B">
        <w:t>…………………………..</w:t>
      </w:r>
    </w:p>
    <w:p w14:paraId="65C96B9F" w14:textId="77777777" w:rsidR="00611847" w:rsidRPr="00BD5251" w:rsidRDefault="00611847">
      <w:pPr>
        <w:pStyle w:val="BodyText"/>
        <w:sectPr w:rsidR="00611847" w:rsidRPr="00BD5251" w:rsidSect="001A597C">
          <w:footerReference w:type="default" r:id="rId11"/>
          <w:pgSz w:w="11910" w:h="16840"/>
          <w:pgMar w:top="1418" w:right="1418" w:bottom="1418" w:left="2098" w:header="0" w:footer="1060" w:gutter="0"/>
          <w:pgNumType w:start="1"/>
          <w:cols w:space="720"/>
        </w:sectPr>
      </w:pPr>
    </w:p>
    <w:p w14:paraId="7B32AB51" w14:textId="77777777" w:rsidR="00611847" w:rsidRPr="00BD5251" w:rsidRDefault="00000000">
      <w:pPr>
        <w:pStyle w:val="Heading2"/>
      </w:pPr>
      <w:bookmarkStart w:id="2" w:name="_bookmark1"/>
      <w:bookmarkStart w:id="3" w:name="_Toc234538876"/>
      <w:bookmarkEnd w:id="2"/>
      <w:r w:rsidRPr="00BD5251">
        <w:rPr>
          <w:spacing w:val="-2"/>
        </w:rPr>
        <w:lastRenderedPageBreak/>
        <w:t>Abstract</w:t>
      </w:r>
      <w:bookmarkEnd w:id="3"/>
    </w:p>
    <w:p w14:paraId="69EE3066" w14:textId="03A52BFF" w:rsidR="00E56DB7" w:rsidRPr="00BD5251" w:rsidRDefault="00E56DB7" w:rsidP="00314C92">
      <w:r w:rsidRPr="00BD5251">
        <w:t xml:space="preserve">TaproJapan Co. Ltd., a Japan-based vehicle exporter, managed its vehicle </w:t>
      </w:r>
      <w:r w:rsidRPr="003666BA">
        <w:t>auctions through WhatsApp broadcasts and informal messaging. This process offered no audit trail, no buyer verification, and frequent disputes over who placed the highest bid, creating a scaling bottleneck as the client's international buyer base grew. This project designed and implemented a web-based vehicle auction platform to replace this manual workflow</w:t>
      </w:r>
      <w:r w:rsidRPr="00BD5251">
        <w:t xml:space="preserve"> with a structured, transparent, and auditable digital system.</w:t>
      </w:r>
    </w:p>
    <w:p w14:paraId="6B898EF0" w14:textId="31312E26" w:rsidR="00E56DB7" w:rsidRPr="00BD5251" w:rsidRDefault="00E56DB7" w:rsidP="00314C92">
      <w:r w:rsidRPr="00BD5251">
        <w:t>The system was built as a three-tier full-stack application: a React 19 single-page front end, a layered Node.js/Express REST API, and a PostgreSQL relational database. The backend separates routes, controllers, services, and repositories, with all business logic such as authentication, role-based access control, bid validation, and auction status transitions concentrated in the service layer. The database schema evolved through eight incremental migrations, moving from a basic four-table design to a normalized structure supporting auction-scoped bidding, hidden reserve prices, and a three-state buyer verification workflow.</w:t>
      </w:r>
    </w:p>
    <w:p w14:paraId="2B552ED2" w14:textId="63E9A297" w:rsidR="00E56DB7" w:rsidRPr="00BD5251" w:rsidRDefault="00E56DB7" w:rsidP="00314C92">
      <w:r w:rsidRPr="00BD5251">
        <w:t>Key functionality delivered includes JWT-based stateless authentication, an admin-only buyer verification workflow, a vehicle catalogue with multi-criteria search and filtering, a time-bound auction module with dual-layer status correction, minimum-increment bid validation, reserve-price privacy protection for non-admin users, and an admin dashboard for vehicle, auction, and user management with manual or automatic winner selection. Direct-to-Cloudinary image uploads keep the backend stateless with respect to binary data.</w:t>
      </w:r>
    </w:p>
    <w:p w14:paraId="6BC8A594" w14:textId="3AED14D9" w:rsidR="00E56DB7" w:rsidRPr="00BD5251" w:rsidRDefault="00820F05" w:rsidP="00314C92">
      <w:r w:rsidRPr="00BD5251">
        <w:t>The system was verified through unit and integration tests covering authentication, vehicle CRUD, bidding rules, and auction lifecycle transitions, supplemented by manual end-to-end and User Acceptance Testing with the client. Testing surfaced and resolved several non-trivial defects, including an authentication flow that blocked all logins, a role-escalation vulnerability in registration, and an architectural flaw that scoped bids to vehicles rather than auctions. The resulting platform meets its core functional and non-functional requirements and gives the client a scalable, transparent replacement for its manual auction process, with payment integration and shipping logistics identified as natural extensions for future work.</w:t>
      </w:r>
    </w:p>
    <w:p w14:paraId="61E34C98" w14:textId="1D556E90" w:rsidR="00611847" w:rsidRPr="00BD5251" w:rsidRDefault="00611847">
      <w:pPr>
        <w:pStyle w:val="BodyText"/>
        <w:spacing w:before="157"/>
        <w:ind w:left="398" w:right="283"/>
      </w:pPr>
    </w:p>
    <w:p w14:paraId="67FE3AF5" w14:textId="77777777" w:rsidR="00611847" w:rsidRPr="00BD5251" w:rsidRDefault="00611847">
      <w:pPr>
        <w:pStyle w:val="BodyText"/>
        <w:sectPr w:rsidR="00611847" w:rsidRPr="00BD5251" w:rsidSect="001A597C">
          <w:pgSz w:w="11910" w:h="16840"/>
          <w:pgMar w:top="1418" w:right="1418" w:bottom="1418" w:left="2098" w:header="0" w:footer="1060" w:gutter="0"/>
          <w:cols w:space="720"/>
        </w:sectPr>
      </w:pPr>
    </w:p>
    <w:p w14:paraId="1F28BDBF" w14:textId="77777777" w:rsidR="00611847" w:rsidRPr="00BD5251" w:rsidRDefault="00000000">
      <w:pPr>
        <w:pStyle w:val="Heading2"/>
      </w:pPr>
      <w:bookmarkStart w:id="4" w:name="_bookmark2"/>
      <w:bookmarkStart w:id="5" w:name="_Toc234538877"/>
      <w:bookmarkEnd w:id="4"/>
      <w:r w:rsidRPr="00BD5251">
        <w:rPr>
          <w:spacing w:val="-2"/>
        </w:rPr>
        <w:lastRenderedPageBreak/>
        <w:t>Acknowledgements</w:t>
      </w:r>
      <w:bookmarkEnd w:id="5"/>
    </w:p>
    <w:p w14:paraId="4566B7FF" w14:textId="136DCF27" w:rsidR="00820F05" w:rsidRPr="00BD5251" w:rsidRDefault="00820F05" w:rsidP="00314C92">
      <w:r w:rsidRPr="00BD5251">
        <w:t>I would like to express my sincere gratitude to my supervisor, Dr. Subodha Hettiarachchi Gunawardena, for his guidance, technical feedback, and continued support throughout the duration of this project. I am also grateful to the staff of the University of Colombo School of Computing for the resources and environment that made this work possible. My thanks also go to TaproJapan Co. Ltd. for their cooperation as the client of this project, for sharing their business process in detail, and for their feedback during user acceptance testing.</w:t>
      </w:r>
    </w:p>
    <w:p w14:paraId="28DC5F38" w14:textId="77777777" w:rsidR="00611847" w:rsidRPr="00BD5251" w:rsidRDefault="00611847">
      <w:pPr>
        <w:pStyle w:val="BodyText"/>
        <w:sectPr w:rsidR="00611847" w:rsidRPr="00BD5251" w:rsidSect="001A597C">
          <w:pgSz w:w="11910" w:h="16840"/>
          <w:pgMar w:top="1418" w:right="1418" w:bottom="1418" w:left="2098" w:header="0" w:footer="1060" w:gutter="0"/>
          <w:cols w:space="720"/>
        </w:sectPr>
      </w:pPr>
    </w:p>
    <w:p w14:paraId="293DA29D" w14:textId="77777777" w:rsidR="00611847" w:rsidRPr="00BD5251" w:rsidRDefault="00000000">
      <w:pPr>
        <w:pStyle w:val="Heading2"/>
      </w:pPr>
      <w:bookmarkStart w:id="6" w:name="_bookmark3"/>
      <w:bookmarkStart w:id="7" w:name="_Toc234538878"/>
      <w:bookmarkEnd w:id="6"/>
      <w:r w:rsidRPr="00BD5251">
        <w:lastRenderedPageBreak/>
        <w:t>Table</w:t>
      </w:r>
      <w:r w:rsidRPr="00BD5251">
        <w:rPr>
          <w:spacing w:val="-2"/>
        </w:rPr>
        <w:t xml:space="preserve"> </w:t>
      </w:r>
      <w:r w:rsidRPr="00BD5251">
        <w:t>of</w:t>
      </w:r>
      <w:r w:rsidRPr="00BD5251">
        <w:rPr>
          <w:spacing w:val="-1"/>
        </w:rPr>
        <w:t xml:space="preserve"> </w:t>
      </w:r>
      <w:r w:rsidRPr="00BD5251">
        <w:rPr>
          <w:spacing w:val="-2"/>
        </w:rPr>
        <w:t>Contents</w:t>
      </w:r>
      <w:bookmarkEnd w:id="7"/>
    </w:p>
    <w:sdt>
      <w:sdtPr>
        <w:rPr>
          <w:rFonts w:ascii="Times New Roman" w:eastAsia="Times New Roman" w:hAnsi="Times New Roman" w:cs="Times New Roman"/>
          <w:color w:val="auto"/>
          <w:sz w:val="24"/>
          <w:szCs w:val="22"/>
          <w:lang w:val="en-GB"/>
        </w:rPr>
        <w:id w:val="-398123848"/>
        <w:docPartObj>
          <w:docPartGallery w:val="Table of Contents"/>
          <w:docPartUnique/>
        </w:docPartObj>
      </w:sdtPr>
      <w:sdtEndPr>
        <w:rPr>
          <w:b/>
          <w:bCs/>
          <w:noProof/>
        </w:rPr>
      </w:sdtEndPr>
      <w:sdtContent>
        <w:p w14:paraId="26203C79" w14:textId="72439F7C" w:rsidR="0085355B" w:rsidRDefault="0085355B">
          <w:pPr>
            <w:pStyle w:val="TOCHeading"/>
          </w:pPr>
        </w:p>
        <w:p w14:paraId="43697FEA" w14:textId="3CD0E32D" w:rsidR="00BC2E0F" w:rsidRDefault="0085355B">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r>
            <w:fldChar w:fldCharType="begin"/>
          </w:r>
          <w:r>
            <w:instrText xml:space="preserve"> TOC \o "1-3" \h \z \u </w:instrText>
          </w:r>
          <w:r>
            <w:fldChar w:fldCharType="separate"/>
          </w:r>
          <w:hyperlink w:anchor="_Toc234538875" w:history="1">
            <w:r w:rsidR="00BC2E0F" w:rsidRPr="00F866C9">
              <w:rPr>
                <w:rStyle w:val="Hyperlink"/>
                <w:noProof/>
              </w:rPr>
              <w:t>1.1</w:t>
            </w:r>
            <w:r w:rsidR="00BC2E0F">
              <w:rPr>
                <w:rFonts w:asciiTheme="minorHAnsi" w:eastAsiaTheme="minorEastAsia" w:hAnsiTheme="minorHAnsi" w:cstheme="minorBidi"/>
                <w:noProof/>
                <w:kern w:val="2"/>
                <w:lang w:val="en-US"/>
                <w14:ligatures w14:val="standardContextual"/>
              </w:rPr>
              <w:tab/>
            </w:r>
            <w:r w:rsidR="00BC2E0F" w:rsidRPr="00F866C9">
              <w:rPr>
                <w:rStyle w:val="Hyperlink"/>
                <w:noProof/>
                <w:spacing w:val="-2"/>
              </w:rPr>
              <w:t>Declaration</w:t>
            </w:r>
            <w:r w:rsidR="00BC2E0F">
              <w:rPr>
                <w:noProof/>
                <w:webHidden/>
              </w:rPr>
              <w:tab/>
            </w:r>
            <w:r w:rsidR="00BC2E0F">
              <w:rPr>
                <w:noProof/>
                <w:webHidden/>
              </w:rPr>
              <w:fldChar w:fldCharType="begin"/>
            </w:r>
            <w:r w:rsidR="00BC2E0F">
              <w:rPr>
                <w:noProof/>
                <w:webHidden/>
              </w:rPr>
              <w:instrText xml:space="preserve"> PAGEREF _Toc234538875 \h </w:instrText>
            </w:r>
            <w:r w:rsidR="00BC2E0F">
              <w:rPr>
                <w:noProof/>
                <w:webHidden/>
              </w:rPr>
            </w:r>
            <w:r w:rsidR="00BC2E0F">
              <w:rPr>
                <w:noProof/>
                <w:webHidden/>
              </w:rPr>
              <w:fldChar w:fldCharType="separate"/>
            </w:r>
            <w:r w:rsidR="00BC2E0F">
              <w:rPr>
                <w:noProof/>
                <w:webHidden/>
              </w:rPr>
              <w:t>1</w:t>
            </w:r>
            <w:r w:rsidR="00BC2E0F">
              <w:rPr>
                <w:noProof/>
                <w:webHidden/>
              </w:rPr>
              <w:fldChar w:fldCharType="end"/>
            </w:r>
          </w:hyperlink>
        </w:p>
        <w:p w14:paraId="415CFE56" w14:textId="2CFCC5E3"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876" w:history="1">
            <w:r w:rsidRPr="00F866C9">
              <w:rPr>
                <w:rStyle w:val="Hyperlink"/>
                <w:noProof/>
              </w:rPr>
              <w:t>1.2</w:t>
            </w:r>
            <w:r>
              <w:rPr>
                <w:rFonts w:asciiTheme="minorHAnsi" w:eastAsiaTheme="minorEastAsia" w:hAnsiTheme="minorHAnsi" w:cstheme="minorBidi"/>
                <w:noProof/>
                <w:kern w:val="2"/>
                <w:lang w:val="en-US"/>
                <w14:ligatures w14:val="standardContextual"/>
              </w:rPr>
              <w:tab/>
            </w:r>
            <w:r w:rsidRPr="00F866C9">
              <w:rPr>
                <w:rStyle w:val="Hyperlink"/>
                <w:noProof/>
                <w:spacing w:val="-2"/>
              </w:rPr>
              <w:t>Abstract</w:t>
            </w:r>
            <w:r>
              <w:rPr>
                <w:noProof/>
                <w:webHidden/>
              </w:rPr>
              <w:tab/>
            </w:r>
            <w:r>
              <w:rPr>
                <w:noProof/>
                <w:webHidden/>
              </w:rPr>
              <w:fldChar w:fldCharType="begin"/>
            </w:r>
            <w:r>
              <w:rPr>
                <w:noProof/>
                <w:webHidden/>
              </w:rPr>
              <w:instrText xml:space="preserve"> PAGEREF _Toc234538876 \h </w:instrText>
            </w:r>
            <w:r>
              <w:rPr>
                <w:noProof/>
                <w:webHidden/>
              </w:rPr>
            </w:r>
            <w:r>
              <w:rPr>
                <w:noProof/>
                <w:webHidden/>
              </w:rPr>
              <w:fldChar w:fldCharType="separate"/>
            </w:r>
            <w:r>
              <w:rPr>
                <w:noProof/>
                <w:webHidden/>
              </w:rPr>
              <w:t>2</w:t>
            </w:r>
            <w:r>
              <w:rPr>
                <w:noProof/>
                <w:webHidden/>
              </w:rPr>
              <w:fldChar w:fldCharType="end"/>
            </w:r>
          </w:hyperlink>
        </w:p>
        <w:p w14:paraId="27960A47" w14:textId="5B84CECC"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877" w:history="1">
            <w:r w:rsidRPr="00F866C9">
              <w:rPr>
                <w:rStyle w:val="Hyperlink"/>
                <w:noProof/>
              </w:rPr>
              <w:t>1.3</w:t>
            </w:r>
            <w:r>
              <w:rPr>
                <w:rFonts w:asciiTheme="minorHAnsi" w:eastAsiaTheme="minorEastAsia" w:hAnsiTheme="minorHAnsi" w:cstheme="minorBidi"/>
                <w:noProof/>
                <w:kern w:val="2"/>
                <w:lang w:val="en-US"/>
                <w14:ligatures w14:val="standardContextual"/>
              </w:rPr>
              <w:tab/>
            </w:r>
            <w:r w:rsidRPr="00F866C9">
              <w:rPr>
                <w:rStyle w:val="Hyperlink"/>
                <w:noProof/>
                <w:spacing w:val="-2"/>
              </w:rPr>
              <w:t>Acknowledgements</w:t>
            </w:r>
            <w:r>
              <w:rPr>
                <w:noProof/>
                <w:webHidden/>
              </w:rPr>
              <w:tab/>
            </w:r>
            <w:r>
              <w:rPr>
                <w:noProof/>
                <w:webHidden/>
              </w:rPr>
              <w:fldChar w:fldCharType="begin"/>
            </w:r>
            <w:r>
              <w:rPr>
                <w:noProof/>
                <w:webHidden/>
              </w:rPr>
              <w:instrText xml:space="preserve"> PAGEREF _Toc234538877 \h </w:instrText>
            </w:r>
            <w:r>
              <w:rPr>
                <w:noProof/>
                <w:webHidden/>
              </w:rPr>
            </w:r>
            <w:r>
              <w:rPr>
                <w:noProof/>
                <w:webHidden/>
              </w:rPr>
              <w:fldChar w:fldCharType="separate"/>
            </w:r>
            <w:r>
              <w:rPr>
                <w:noProof/>
                <w:webHidden/>
              </w:rPr>
              <w:t>3</w:t>
            </w:r>
            <w:r>
              <w:rPr>
                <w:noProof/>
                <w:webHidden/>
              </w:rPr>
              <w:fldChar w:fldCharType="end"/>
            </w:r>
          </w:hyperlink>
        </w:p>
        <w:p w14:paraId="421501E3" w14:textId="0A03219A"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878" w:history="1">
            <w:r w:rsidRPr="00F866C9">
              <w:rPr>
                <w:rStyle w:val="Hyperlink"/>
                <w:noProof/>
              </w:rPr>
              <w:t>1.4</w:t>
            </w:r>
            <w:r>
              <w:rPr>
                <w:rFonts w:asciiTheme="minorHAnsi" w:eastAsiaTheme="minorEastAsia" w:hAnsiTheme="minorHAnsi" w:cstheme="minorBidi"/>
                <w:noProof/>
                <w:kern w:val="2"/>
                <w:lang w:val="en-US"/>
                <w14:ligatures w14:val="standardContextual"/>
              </w:rPr>
              <w:tab/>
            </w:r>
            <w:r w:rsidRPr="00F866C9">
              <w:rPr>
                <w:rStyle w:val="Hyperlink"/>
                <w:noProof/>
              </w:rPr>
              <w:t>Table</w:t>
            </w:r>
            <w:r w:rsidRPr="00F866C9">
              <w:rPr>
                <w:rStyle w:val="Hyperlink"/>
                <w:noProof/>
                <w:spacing w:val="-2"/>
              </w:rPr>
              <w:t xml:space="preserve"> </w:t>
            </w:r>
            <w:r w:rsidRPr="00F866C9">
              <w:rPr>
                <w:rStyle w:val="Hyperlink"/>
                <w:noProof/>
              </w:rPr>
              <w:t>of</w:t>
            </w:r>
            <w:r w:rsidRPr="00F866C9">
              <w:rPr>
                <w:rStyle w:val="Hyperlink"/>
                <w:noProof/>
                <w:spacing w:val="-1"/>
              </w:rPr>
              <w:t xml:space="preserve"> </w:t>
            </w:r>
            <w:r w:rsidRPr="00F866C9">
              <w:rPr>
                <w:rStyle w:val="Hyperlink"/>
                <w:noProof/>
                <w:spacing w:val="-2"/>
              </w:rPr>
              <w:t>Contents</w:t>
            </w:r>
            <w:r>
              <w:rPr>
                <w:noProof/>
                <w:webHidden/>
              </w:rPr>
              <w:tab/>
            </w:r>
            <w:r>
              <w:rPr>
                <w:noProof/>
                <w:webHidden/>
              </w:rPr>
              <w:fldChar w:fldCharType="begin"/>
            </w:r>
            <w:r>
              <w:rPr>
                <w:noProof/>
                <w:webHidden/>
              </w:rPr>
              <w:instrText xml:space="preserve"> PAGEREF _Toc234538878 \h </w:instrText>
            </w:r>
            <w:r>
              <w:rPr>
                <w:noProof/>
                <w:webHidden/>
              </w:rPr>
            </w:r>
            <w:r>
              <w:rPr>
                <w:noProof/>
                <w:webHidden/>
              </w:rPr>
              <w:fldChar w:fldCharType="separate"/>
            </w:r>
            <w:r>
              <w:rPr>
                <w:noProof/>
                <w:webHidden/>
              </w:rPr>
              <w:t>4</w:t>
            </w:r>
            <w:r>
              <w:rPr>
                <w:noProof/>
                <w:webHidden/>
              </w:rPr>
              <w:fldChar w:fldCharType="end"/>
            </w:r>
          </w:hyperlink>
        </w:p>
        <w:p w14:paraId="3AF62EDE" w14:textId="11897422"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879" w:history="1">
            <w:r w:rsidRPr="00F866C9">
              <w:rPr>
                <w:rStyle w:val="Hyperlink"/>
                <w:noProof/>
              </w:rPr>
              <w:t>1.5</w:t>
            </w:r>
            <w:r>
              <w:rPr>
                <w:rFonts w:asciiTheme="minorHAnsi" w:eastAsiaTheme="minorEastAsia" w:hAnsiTheme="minorHAnsi" w:cstheme="minorBidi"/>
                <w:noProof/>
                <w:kern w:val="2"/>
                <w:lang w:val="en-US"/>
                <w14:ligatures w14:val="standardContextual"/>
              </w:rPr>
              <w:tab/>
            </w:r>
            <w:r w:rsidRPr="00F866C9">
              <w:rPr>
                <w:rStyle w:val="Hyperlink"/>
                <w:noProof/>
              </w:rPr>
              <w:t>List</w:t>
            </w:r>
            <w:r w:rsidRPr="00F866C9">
              <w:rPr>
                <w:rStyle w:val="Hyperlink"/>
                <w:noProof/>
                <w:spacing w:val="-1"/>
              </w:rPr>
              <w:t xml:space="preserve"> </w:t>
            </w:r>
            <w:r w:rsidRPr="00F866C9">
              <w:rPr>
                <w:rStyle w:val="Hyperlink"/>
                <w:noProof/>
              </w:rPr>
              <w:t>of</w:t>
            </w:r>
            <w:r w:rsidRPr="00F866C9">
              <w:rPr>
                <w:rStyle w:val="Hyperlink"/>
                <w:noProof/>
                <w:spacing w:val="-1"/>
              </w:rPr>
              <w:t xml:space="preserve"> </w:t>
            </w:r>
            <w:r w:rsidRPr="00F866C9">
              <w:rPr>
                <w:rStyle w:val="Hyperlink"/>
                <w:noProof/>
                <w:spacing w:val="-2"/>
              </w:rPr>
              <w:t>Figures</w:t>
            </w:r>
            <w:r>
              <w:rPr>
                <w:noProof/>
                <w:webHidden/>
              </w:rPr>
              <w:tab/>
            </w:r>
            <w:r>
              <w:rPr>
                <w:noProof/>
                <w:webHidden/>
              </w:rPr>
              <w:fldChar w:fldCharType="begin"/>
            </w:r>
            <w:r>
              <w:rPr>
                <w:noProof/>
                <w:webHidden/>
              </w:rPr>
              <w:instrText xml:space="preserve"> PAGEREF _Toc234538879 \h </w:instrText>
            </w:r>
            <w:r>
              <w:rPr>
                <w:noProof/>
                <w:webHidden/>
              </w:rPr>
            </w:r>
            <w:r>
              <w:rPr>
                <w:noProof/>
                <w:webHidden/>
              </w:rPr>
              <w:fldChar w:fldCharType="separate"/>
            </w:r>
            <w:r>
              <w:rPr>
                <w:noProof/>
                <w:webHidden/>
              </w:rPr>
              <w:t>8</w:t>
            </w:r>
            <w:r>
              <w:rPr>
                <w:noProof/>
                <w:webHidden/>
              </w:rPr>
              <w:fldChar w:fldCharType="end"/>
            </w:r>
          </w:hyperlink>
        </w:p>
        <w:p w14:paraId="1170C67B" w14:textId="624F52ED"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880" w:history="1">
            <w:r w:rsidRPr="00F866C9">
              <w:rPr>
                <w:rStyle w:val="Hyperlink"/>
                <w:noProof/>
              </w:rPr>
              <w:t>1.6</w:t>
            </w:r>
            <w:r>
              <w:rPr>
                <w:rFonts w:asciiTheme="minorHAnsi" w:eastAsiaTheme="minorEastAsia" w:hAnsiTheme="minorHAnsi" w:cstheme="minorBidi"/>
                <w:noProof/>
                <w:kern w:val="2"/>
                <w:lang w:val="en-US"/>
                <w14:ligatures w14:val="standardContextual"/>
              </w:rPr>
              <w:tab/>
            </w:r>
            <w:r w:rsidRPr="00F866C9">
              <w:rPr>
                <w:rStyle w:val="Hyperlink"/>
                <w:noProof/>
              </w:rPr>
              <w:t>List</w:t>
            </w:r>
            <w:r w:rsidRPr="00F866C9">
              <w:rPr>
                <w:rStyle w:val="Hyperlink"/>
                <w:noProof/>
                <w:spacing w:val="-1"/>
              </w:rPr>
              <w:t xml:space="preserve"> </w:t>
            </w:r>
            <w:r w:rsidRPr="00F866C9">
              <w:rPr>
                <w:rStyle w:val="Hyperlink"/>
                <w:noProof/>
              </w:rPr>
              <w:t>of</w:t>
            </w:r>
            <w:r w:rsidRPr="00F866C9">
              <w:rPr>
                <w:rStyle w:val="Hyperlink"/>
                <w:noProof/>
                <w:spacing w:val="-1"/>
              </w:rPr>
              <w:t xml:space="preserve"> </w:t>
            </w:r>
            <w:r w:rsidRPr="00F866C9">
              <w:rPr>
                <w:rStyle w:val="Hyperlink"/>
                <w:noProof/>
                <w:spacing w:val="-2"/>
              </w:rPr>
              <w:t>Tables</w:t>
            </w:r>
            <w:r>
              <w:rPr>
                <w:noProof/>
                <w:webHidden/>
              </w:rPr>
              <w:tab/>
            </w:r>
            <w:r>
              <w:rPr>
                <w:noProof/>
                <w:webHidden/>
              </w:rPr>
              <w:fldChar w:fldCharType="begin"/>
            </w:r>
            <w:r>
              <w:rPr>
                <w:noProof/>
                <w:webHidden/>
              </w:rPr>
              <w:instrText xml:space="preserve"> PAGEREF _Toc234538880 \h </w:instrText>
            </w:r>
            <w:r>
              <w:rPr>
                <w:noProof/>
                <w:webHidden/>
              </w:rPr>
            </w:r>
            <w:r>
              <w:rPr>
                <w:noProof/>
                <w:webHidden/>
              </w:rPr>
              <w:fldChar w:fldCharType="separate"/>
            </w:r>
            <w:r>
              <w:rPr>
                <w:noProof/>
                <w:webHidden/>
              </w:rPr>
              <w:t>9</w:t>
            </w:r>
            <w:r>
              <w:rPr>
                <w:noProof/>
                <w:webHidden/>
              </w:rPr>
              <w:fldChar w:fldCharType="end"/>
            </w:r>
          </w:hyperlink>
        </w:p>
        <w:p w14:paraId="2E7B0944" w14:textId="17DAAE6E"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881" w:history="1">
            <w:r w:rsidRPr="00F866C9">
              <w:rPr>
                <w:rStyle w:val="Hyperlink"/>
                <w:noProof/>
              </w:rPr>
              <w:t>1.6.1</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List of</w:t>
            </w:r>
            <w:r w:rsidRPr="00F866C9">
              <w:rPr>
                <w:rStyle w:val="Hyperlink"/>
                <w:noProof/>
                <w:spacing w:val="1"/>
              </w:rPr>
              <w:t xml:space="preserve"> </w:t>
            </w:r>
            <w:r w:rsidRPr="00F866C9">
              <w:rPr>
                <w:rStyle w:val="Hyperlink"/>
                <w:noProof/>
                <w:spacing w:val="-2"/>
              </w:rPr>
              <w:t>Acronyms</w:t>
            </w:r>
            <w:r>
              <w:rPr>
                <w:noProof/>
                <w:webHidden/>
              </w:rPr>
              <w:tab/>
            </w:r>
            <w:r>
              <w:rPr>
                <w:noProof/>
                <w:webHidden/>
              </w:rPr>
              <w:fldChar w:fldCharType="begin"/>
            </w:r>
            <w:r>
              <w:rPr>
                <w:noProof/>
                <w:webHidden/>
              </w:rPr>
              <w:instrText xml:space="preserve"> PAGEREF _Toc234538881 \h </w:instrText>
            </w:r>
            <w:r>
              <w:rPr>
                <w:noProof/>
                <w:webHidden/>
              </w:rPr>
            </w:r>
            <w:r>
              <w:rPr>
                <w:noProof/>
                <w:webHidden/>
              </w:rPr>
              <w:fldChar w:fldCharType="separate"/>
            </w:r>
            <w:r>
              <w:rPr>
                <w:noProof/>
                <w:webHidden/>
              </w:rPr>
              <w:t>10</w:t>
            </w:r>
            <w:r>
              <w:rPr>
                <w:noProof/>
                <w:webHidden/>
              </w:rPr>
              <w:fldChar w:fldCharType="end"/>
            </w:r>
          </w:hyperlink>
        </w:p>
        <w:p w14:paraId="411F5277" w14:textId="4B97ABCE" w:rsidR="00BC2E0F" w:rsidRDefault="00BC2E0F">
          <w:pPr>
            <w:pStyle w:val="TOC1"/>
            <w:tabs>
              <w:tab w:val="left" w:pos="1838"/>
              <w:tab w:val="right" w:leader="dot" w:pos="8384"/>
            </w:tabs>
            <w:rPr>
              <w:rFonts w:asciiTheme="minorHAnsi" w:eastAsiaTheme="minorEastAsia" w:hAnsiTheme="minorHAnsi" w:cstheme="minorBidi"/>
              <w:b w:val="0"/>
              <w:bCs w:val="0"/>
              <w:noProof/>
              <w:kern w:val="2"/>
              <w:sz w:val="24"/>
              <w:szCs w:val="24"/>
              <w:lang w:val="en-US"/>
              <w14:ligatures w14:val="standardContextual"/>
            </w:rPr>
          </w:pPr>
          <w:hyperlink w:anchor="_Toc234538882" w:history="1">
            <w:r>
              <w:rPr>
                <w:rFonts w:asciiTheme="minorHAnsi" w:eastAsiaTheme="minorEastAsia" w:hAnsiTheme="minorHAnsi" w:cstheme="minorBidi"/>
                <w:b w:val="0"/>
                <w:bCs w:val="0"/>
                <w:noProof/>
                <w:kern w:val="2"/>
                <w:sz w:val="24"/>
                <w:szCs w:val="24"/>
                <w:lang w:val="en-US"/>
                <w14:ligatures w14:val="standardContextual"/>
              </w:rPr>
              <w:tab/>
            </w:r>
            <w:r w:rsidRPr="00F866C9">
              <w:rPr>
                <w:rStyle w:val="Hyperlink"/>
                <w:noProof/>
              </w:rPr>
              <w:t>Chapter</w:t>
            </w:r>
            <w:r w:rsidRPr="00F866C9">
              <w:rPr>
                <w:rStyle w:val="Hyperlink"/>
                <w:noProof/>
                <w:spacing w:val="-2"/>
              </w:rPr>
              <w:t xml:space="preserve"> </w:t>
            </w:r>
            <w:r w:rsidRPr="00F866C9">
              <w:rPr>
                <w:rStyle w:val="Hyperlink"/>
                <w:noProof/>
              </w:rPr>
              <w:t>1</w:t>
            </w:r>
            <w:r w:rsidRPr="00F866C9">
              <w:rPr>
                <w:rStyle w:val="Hyperlink"/>
                <w:noProof/>
                <w:spacing w:val="-2"/>
              </w:rPr>
              <w:t xml:space="preserve"> Introduction</w:t>
            </w:r>
            <w:r>
              <w:rPr>
                <w:noProof/>
                <w:webHidden/>
              </w:rPr>
              <w:tab/>
            </w:r>
            <w:r>
              <w:rPr>
                <w:noProof/>
                <w:webHidden/>
              </w:rPr>
              <w:fldChar w:fldCharType="begin"/>
            </w:r>
            <w:r>
              <w:rPr>
                <w:noProof/>
                <w:webHidden/>
              </w:rPr>
              <w:instrText xml:space="preserve"> PAGEREF _Toc234538882 \h </w:instrText>
            </w:r>
            <w:r>
              <w:rPr>
                <w:noProof/>
                <w:webHidden/>
              </w:rPr>
            </w:r>
            <w:r>
              <w:rPr>
                <w:noProof/>
                <w:webHidden/>
              </w:rPr>
              <w:fldChar w:fldCharType="separate"/>
            </w:r>
            <w:r>
              <w:rPr>
                <w:noProof/>
                <w:webHidden/>
              </w:rPr>
              <w:t>1</w:t>
            </w:r>
            <w:r>
              <w:rPr>
                <w:noProof/>
                <w:webHidden/>
              </w:rPr>
              <w:fldChar w:fldCharType="end"/>
            </w:r>
          </w:hyperlink>
        </w:p>
        <w:p w14:paraId="69AB741F" w14:textId="5E652843"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883" w:history="1">
            <w:r w:rsidRPr="00F866C9">
              <w:rPr>
                <w:rStyle w:val="Hyperlink"/>
                <w:noProof/>
              </w:rPr>
              <w:t>1.1</w:t>
            </w:r>
            <w:r>
              <w:rPr>
                <w:rFonts w:asciiTheme="minorHAnsi" w:eastAsiaTheme="minorEastAsia" w:hAnsiTheme="minorHAnsi" w:cstheme="minorBidi"/>
                <w:noProof/>
                <w:kern w:val="2"/>
                <w:lang w:val="en-US"/>
                <w14:ligatures w14:val="standardContextual"/>
              </w:rPr>
              <w:tab/>
            </w:r>
            <w:r w:rsidRPr="00F866C9">
              <w:rPr>
                <w:rStyle w:val="Hyperlink"/>
                <w:noProof/>
              </w:rPr>
              <w:t>Problem and Background</w:t>
            </w:r>
            <w:r>
              <w:rPr>
                <w:noProof/>
                <w:webHidden/>
              </w:rPr>
              <w:tab/>
            </w:r>
            <w:r>
              <w:rPr>
                <w:noProof/>
                <w:webHidden/>
              </w:rPr>
              <w:fldChar w:fldCharType="begin"/>
            </w:r>
            <w:r>
              <w:rPr>
                <w:noProof/>
                <w:webHidden/>
              </w:rPr>
              <w:instrText xml:space="preserve"> PAGEREF _Toc234538883 \h </w:instrText>
            </w:r>
            <w:r>
              <w:rPr>
                <w:noProof/>
                <w:webHidden/>
              </w:rPr>
            </w:r>
            <w:r>
              <w:rPr>
                <w:noProof/>
                <w:webHidden/>
              </w:rPr>
              <w:fldChar w:fldCharType="separate"/>
            </w:r>
            <w:r>
              <w:rPr>
                <w:noProof/>
                <w:webHidden/>
              </w:rPr>
              <w:t>1</w:t>
            </w:r>
            <w:r>
              <w:rPr>
                <w:noProof/>
                <w:webHidden/>
              </w:rPr>
              <w:fldChar w:fldCharType="end"/>
            </w:r>
          </w:hyperlink>
        </w:p>
        <w:p w14:paraId="7192C1BE" w14:textId="7D89E2DC"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884" w:history="1">
            <w:r w:rsidRPr="00F866C9">
              <w:rPr>
                <w:rStyle w:val="Hyperlink"/>
                <w:noProof/>
              </w:rPr>
              <w:t>1.2</w:t>
            </w:r>
            <w:r>
              <w:rPr>
                <w:rFonts w:asciiTheme="minorHAnsi" w:eastAsiaTheme="minorEastAsia" w:hAnsiTheme="minorHAnsi" w:cstheme="minorBidi"/>
                <w:noProof/>
                <w:kern w:val="2"/>
                <w:lang w:val="en-US"/>
                <w14:ligatures w14:val="standardContextual"/>
              </w:rPr>
              <w:tab/>
            </w:r>
            <w:r w:rsidRPr="00F866C9">
              <w:rPr>
                <w:rStyle w:val="Hyperlink"/>
                <w:noProof/>
              </w:rPr>
              <w:t>Motivation</w:t>
            </w:r>
            <w:r>
              <w:rPr>
                <w:noProof/>
                <w:webHidden/>
              </w:rPr>
              <w:tab/>
            </w:r>
            <w:r>
              <w:rPr>
                <w:noProof/>
                <w:webHidden/>
              </w:rPr>
              <w:fldChar w:fldCharType="begin"/>
            </w:r>
            <w:r>
              <w:rPr>
                <w:noProof/>
                <w:webHidden/>
              </w:rPr>
              <w:instrText xml:space="preserve"> PAGEREF _Toc234538884 \h </w:instrText>
            </w:r>
            <w:r>
              <w:rPr>
                <w:noProof/>
                <w:webHidden/>
              </w:rPr>
            </w:r>
            <w:r>
              <w:rPr>
                <w:noProof/>
                <w:webHidden/>
              </w:rPr>
              <w:fldChar w:fldCharType="separate"/>
            </w:r>
            <w:r>
              <w:rPr>
                <w:noProof/>
                <w:webHidden/>
              </w:rPr>
              <w:t>1</w:t>
            </w:r>
            <w:r>
              <w:rPr>
                <w:noProof/>
                <w:webHidden/>
              </w:rPr>
              <w:fldChar w:fldCharType="end"/>
            </w:r>
          </w:hyperlink>
        </w:p>
        <w:p w14:paraId="261F993A" w14:textId="4940E0E8"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885" w:history="1">
            <w:r w:rsidRPr="00F866C9">
              <w:rPr>
                <w:rStyle w:val="Hyperlink"/>
                <w:noProof/>
              </w:rPr>
              <w:t>1.3</w:t>
            </w:r>
            <w:r>
              <w:rPr>
                <w:rFonts w:asciiTheme="minorHAnsi" w:eastAsiaTheme="minorEastAsia" w:hAnsiTheme="minorHAnsi" w:cstheme="minorBidi"/>
                <w:noProof/>
                <w:kern w:val="2"/>
                <w:lang w:val="en-US"/>
                <w14:ligatures w14:val="standardContextual"/>
              </w:rPr>
              <w:tab/>
            </w:r>
            <w:r w:rsidRPr="00F866C9">
              <w:rPr>
                <w:rStyle w:val="Hyperlink"/>
                <w:noProof/>
              </w:rPr>
              <w:t>Aim and Objectives</w:t>
            </w:r>
            <w:r>
              <w:rPr>
                <w:noProof/>
                <w:webHidden/>
              </w:rPr>
              <w:tab/>
            </w:r>
            <w:r>
              <w:rPr>
                <w:noProof/>
                <w:webHidden/>
              </w:rPr>
              <w:fldChar w:fldCharType="begin"/>
            </w:r>
            <w:r>
              <w:rPr>
                <w:noProof/>
                <w:webHidden/>
              </w:rPr>
              <w:instrText xml:space="preserve"> PAGEREF _Toc234538885 \h </w:instrText>
            </w:r>
            <w:r>
              <w:rPr>
                <w:noProof/>
                <w:webHidden/>
              </w:rPr>
            </w:r>
            <w:r>
              <w:rPr>
                <w:noProof/>
                <w:webHidden/>
              </w:rPr>
              <w:fldChar w:fldCharType="separate"/>
            </w:r>
            <w:r>
              <w:rPr>
                <w:noProof/>
                <w:webHidden/>
              </w:rPr>
              <w:t>2</w:t>
            </w:r>
            <w:r>
              <w:rPr>
                <w:noProof/>
                <w:webHidden/>
              </w:rPr>
              <w:fldChar w:fldCharType="end"/>
            </w:r>
          </w:hyperlink>
        </w:p>
        <w:p w14:paraId="2545FBA5" w14:textId="14F9AA42"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886" w:history="1">
            <w:r w:rsidRPr="00F866C9">
              <w:rPr>
                <w:rStyle w:val="Hyperlink"/>
                <w:noProof/>
              </w:rPr>
              <w:t>1.4</w:t>
            </w:r>
            <w:r>
              <w:rPr>
                <w:rFonts w:asciiTheme="minorHAnsi" w:eastAsiaTheme="minorEastAsia" w:hAnsiTheme="minorHAnsi" w:cstheme="minorBidi"/>
                <w:noProof/>
                <w:kern w:val="2"/>
                <w:lang w:val="en-US"/>
                <w14:ligatures w14:val="standardContextual"/>
              </w:rPr>
              <w:tab/>
            </w:r>
            <w:r w:rsidRPr="00F866C9">
              <w:rPr>
                <w:rStyle w:val="Hyperlink"/>
                <w:noProof/>
              </w:rPr>
              <w:t>Scope of the Project</w:t>
            </w:r>
            <w:r>
              <w:rPr>
                <w:noProof/>
                <w:webHidden/>
              </w:rPr>
              <w:tab/>
            </w:r>
            <w:r>
              <w:rPr>
                <w:noProof/>
                <w:webHidden/>
              </w:rPr>
              <w:fldChar w:fldCharType="begin"/>
            </w:r>
            <w:r>
              <w:rPr>
                <w:noProof/>
                <w:webHidden/>
              </w:rPr>
              <w:instrText xml:space="preserve"> PAGEREF _Toc234538886 \h </w:instrText>
            </w:r>
            <w:r>
              <w:rPr>
                <w:noProof/>
                <w:webHidden/>
              </w:rPr>
            </w:r>
            <w:r>
              <w:rPr>
                <w:noProof/>
                <w:webHidden/>
              </w:rPr>
              <w:fldChar w:fldCharType="separate"/>
            </w:r>
            <w:r>
              <w:rPr>
                <w:noProof/>
                <w:webHidden/>
              </w:rPr>
              <w:t>3</w:t>
            </w:r>
            <w:r>
              <w:rPr>
                <w:noProof/>
                <w:webHidden/>
              </w:rPr>
              <w:fldChar w:fldCharType="end"/>
            </w:r>
          </w:hyperlink>
        </w:p>
        <w:p w14:paraId="08D3BDEA" w14:textId="6D932551"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887" w:history="1">
            <w:r w:rsidRPr="00F866C9">
              <w:rPr>
                <w:rStyle w:val="Hyperlink"/>
                <w:noProof/>
              </w:rPr>
              <w:t>1.5</w:t>
            </w:r>
            <w:r>
              <w:rPr>
                <w:rFonts w:asciiTheme="minorHAnsi" w:eastAsiaTheme="minorEastAsia" w:hAnsiTheme="minorHAnsi" w:cstheme="minorBidi"/>
                <w:noProof/>
                <w:kern w:val="2"/>
                <w:lang w:val="en-US"/>
                <w14:ligatures w14:val="standardContextual"/>
              </w:rPr>
              <w:tab/>
            </w:r>
            <w:r w:rsidRPr="00F866C9">
              <w:rPr>
                <w:rStyle w:val="Hyperlink"/>
                <w:noProof/>
              </w:rPr>
              <w:t>Outline of the Dissertation</w:t>
            </w:r>
            <w:r>
              <w:rPr>
                <w:noProof/>
                <w:webHidden/>
              </w:rPr>
              <w:tab/>
            </w:r>
            <w:r>
              <w:rPr>
                <w:noProof/>
                <w:webHidden/>
              </w:rPr>
              <w:fldChar w:fldCharType="begin"/>
            </w:r>
            <w:r>
              <w:rPr>
                <w:noProof/>
                <w:webHidden/>
              </w:rPr>
              <w:instrText xml:space="preserve"> PAGEREF _Toc234538887 \h </w:instrText>
            </w:r>
            <w:r>
              <w:rPr>
                <w:noProof/>
                <w:webHidden/>
              </w:rPr>
            </w:r>
            <w:r>
              <w:rPr>
                <w:noProof/>
                <w:webHidden/>
              </w:rPr>
              <w:fldChar w:fldCharType="separate"/>
            </w:r>
            <w:r>
              <w:rPr>
                <w:noProof/>
                <w:webHidden/>
              </w:rPr>
              <w:t>4</w:t>
            </w:r>
            <w:r>
              <w:rPr>
                <w:noProof/>
                <w:webHidden/>
              </w:rPr>
              <w:fldChar w:fldCharType="end"/>
            </w:r>
          </w:hyperlink>
        </w:p>
        <w:p w14:paraId="3E296CBC" w14:textId="74D31056" w:rsidR="00BC2E0F" w:rsidRDefault="00BC2E0F">
          <w:pPr>
            <w:pStyle w:val="TOC1"/>
            <w:tabs>
              <w:tab w:val="left" w:pos="1838"/>
              <w:tab w:val="right" w:leader="dot" w:pos="8384"/>
            </w:tabs>
            <w:rPr>
              <w:rFonts w:asciiTheme="minorHAnsi" w:eastAsiaTheme="minorEastAsia" w:hAnsiTheme="minorHAnsi" w:cstheme="minorBidi"/>
              <w:b w:val="0"/>
              <w:bCs w:val="0"/>
              <w:noProof/>
              <w:kern w:val="2"/>
              <w:sz w:val="24"/>
              <w:szCs w:val="24"/>
              <w:lang w:val="en-US"/>
              <w14:ligatures w14:val="standardContextual"/>
            </w:rPr>
          </w:pPr>
          <w:hyperlink w:anchor="_Toc234538888" w:history="1">
            <w:r>
              <w:rPr>
                <w:rFonts w:asciiTheme="minorHAnsi" w:eastAsiaTheme="minorEastAsia" w:hAnsiTheme="minorHAnsi" w:cstheme="minorBidi"/>
                <w:b w:val="0"/>
                <w:bCs w:val="0"/>
                <w:noProof/>
                <w:kern w:val="2"/>
                <w:sz w:val="24"/>
                <w:szCs w:val="24"/>
                <w:lang w:val="en-US"/>
                <w14:ligatures w14:val="standardContextual"/>
              </w:rPr>
              <w:tab/>
            </w:r>
            <w:r w:rsidRPr="00F866C9">
              <w:rPr>
                <w:rStyle w:val="Hyperlink"/>
                <w:noProof/>
              </w:rPr>
              <w:t>Chapter</w:t>
            </w:r>
            <w:r w:rsidRPr="00F866C9">
              <w:rPr>
                <w:rStyle w:val="Hyperlink"/>
                <w:noProof/>
                <w:spacing w:val="-2"/>
              </w:rPr>
              <w:t xml:space="preserve"> </w:t>
            </w:r>
            <w:r w:rsidRPr="00F866C9">
              <w:rPr>
                <w:rStyle w:val="Hyperlink"/>
                <w:noProof/>
              </w:rPr>
              <w:t>2</w:t>
            </w:r>
            <w:r w:rsidRPr="00F866C9">
              <w:rPr>
                <w:rStyle w:val="Hyperlink"/>
                <w:noProof/>
                <w:spacing w:val="-2"/>
              </w:rPr>
              <w:t xml:space="preserve"> </w:t>
            </w:r>
            <w:r w:rsidRPr="00F866C9">
              <w:rPr>
                <w:rStyle w:val="Hyperlink"/>
                <w:noProof/>
              </w:rPr>
              <w:t xml:space="preserve">– </w:t>
            </w:r>
            <w:r w:rsidRPr="00F866C9">
              <w:rPr>
                <w:rStyle w:val="Hyperlink"/>
                <w:noProof/>
                <w:spacing w:val="-2"/>
              </w:rPr>
              <w:t>Analysis</w:t>
            </w:r>
            <w:r>
              <w:rPr>
                <w:noProof/>
                <w:webHidden/>
              </w:rPr>
              <w:tab/>
            </w:r>
            <w:r>
              <w:rPr>
                <w:noProof/>
                <w:webHidden/>
              </w:rPr>
              <w:fldChar w:fldCharType="begin"/>
            </w:r>
            <w:r>
              <w:rPr>
                <w:noProof/>
                <w:webHidden/>
              </w:rPr>
              <w:instrText xml:space="preserve"> PAGEREF _Toc234538888 \h </w:instrText>
            </w:r>
            <w:r>
              <w:rPr>
                <w:noProof/>
                <w:webHidden/>
              </w:rPr>
            </w:r>
            <w:r>
              <w:rPr>
                <w:noProof/>
                <w:webHidden/>
              </w:rPr>
              <w:fldChar w:fldCharType="separate"/>
            </w:r>
            <w:r>
              <w:rPr>
                <w:noProof/>
                <w:webHidden/>
              </w:rPr>
              <w:t>5</w:t>
            </w:r>
            <w:r>
              <w:rPr>
                <w:noProof/>
                <w:webHidden/>
              </w:rPr>
              <w:fldChar w:fldCharType="end"/>
            </w:r>
          </w:hyperlink>
        </w:p>
        <w:p w14:paraId="563D4103" w14:textId="48A20405"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889" w:history="1">
            <w:r w:rsidRPr="00F866C9">
              <w:rPr>
                <w:rStyle w:val="Hyperlink"/>
                <w:noProof/>
              </w:rPr>
              <w:t>2.1</w:t>
            </w:r>
            <w:r>
              <w:rPr>
                <w:rFonts w:asciiTheme="minorHAnsi" w:eastAsiaTheme="minorEastAsia" w:hAnsiTheme="minorHAnsi" w:cstheme="minorBidi"/>
                <w:noProof/>
                <w:kern w:val="2"/>
                <w:lang w:val="en-US"/>
                <w14:ligatures w14:val="standardContextual"/>
              </w:rPr>
              <w:tab/>
            </w:r>
            <w:r w:rsidRPr="00F866C9">
              <w:rPr>
                <w:rStyle w:val="Hyperlink"/>
                <w:noProof/>
              </w:rPr>
              <w:t>Existing System and Problem Description.</w:t>
            </w:r>
            <w:r>
              <w:rPr>
                <w:noProof/>
                <w:webHidden/>
              </w:rPr>
              <w:tab/>
            </w:r>
            <w:r>
              <w:rPr>
                <w:noProof/>
                <w:webHidden/>
              </w:rPr>
              <w:fldChar w:fldCharType="begin"/>
            </w:r>
            <w:r>
              <w:rPr>
                <w:noProof/>
                <w:webHidden/>
              </w:rPr>
              <w:instrText xml:space="preserve"> PAGEREF _Toc234538889 \h </w:instrText>
            </w:r>
            <w:r>
              <w:rPr>
                <w:noProof/>
                <w:webHidden/>
              </w:rPr>
            </w:r>
            <w:r>
              <w:rPr>
                <w:noProof/>
                <w:webHidden/>
              </w:rPr>
              <w:fldChar w:fldCharType="separate"/>
            </w:r>
            <w:r>
              <w:rPr>
                <w:noProof/>
                <w:webHidden/>
              </w:rPr>
              <w:t>5</w:t>
            </w:r>
            <w:r>
              <w:rPr>
                <w:noProof/>
                <w:webHidden/>
              </w:rPr>
              <w:fldChar w:fldCharType="end"/>
            </w:r>
          </w:hyperlink>
        </w:p>
        <w:p w14:paraId="06F3EC55" w14:textId="132F60A1"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890" w:history="1">
            <w:r w:rsidRPr="00F866C9">
              <w:rPr>
                <w:rStyle w:val="Hyperlink"/>
                <w:noProof/>
              </w:rPr>
              <w:t>2.2</w:t>
            </w:r>
            <w:r>
              <w:rPr>
                <w:rFonts w:asciiTheme="minorHAnsi" w:eastAsiaTheme="minorEastAsia" w:hAnsiTheme="minorHAnsi" w:cstheme="minorBidi"/>
                <w:noProof/>
                <w:kern w:val="2"/>
                <w:lang w:val="en-US"/>
                <w14:ligatures w14:val="standardContextual"/>
              </w:rPr>
              <w:tab/>
            </w:r>
            <w:r w:rsidRPr="00F866C9">
              <w:rPr>
                <w:rStyle w:val="Hyperlink"/>
                <w:noProof/>
              </w:rPr>
              <w:t>Review of Similar Systems</w:t>
            </w:r>
            <w:r>
              <w:rPr>
                <w:noProof/>
                <w:webHidden/>
              </w:rPr>
              <w:tab/>
            </w:r>
            <w:r>
              <w:rPr>
                <w:noProof/>
                <w:webHidden/>
              </w:rPr>
              <w:fldChar w:fldCharType="begin"/>
            </w:r>
            <w:r>
              <w:rPr>
                <w:noProof/>
                <w:webHidden/>
              </w:rPr>
              <w:instrText xml:space="preserve"> PAGEREF _Toc234538890 \h </w:instrText>
            </w:r>
            <w:r>
              <w:rPr>
                <w:noProof/>
                <w:webHidden/>
              </w:rPr>
            </w:r>
            <w:r>
              <w:rPr>
                <w:noProof/>
                <w:webHidden/>
              </w:rPr>
              <w:fldChar w:fldCharType="separate"/>
            </w:r>
            <w:r>
              <w:rPr>
                <w:noProof/>
                <w:webHidden/>
              </w:rPr>
              <w:t>6</w:t>
            </w:r>
            <w:r>
              <w:rPr>
                <w:noProof/>
                <w:webHidden/>
              </w:rPr>
              <w:fldChar w:fldCharType="end"/>
            </w:r>
          </w:hyperlink>
        </w:p>
        <w:p w14:paraId="56BE1CFE" w14:textId="1B4421E5"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891" w:history="1">
            <w:r w:rsidRPr="00F866C9">
              <w:rPr>
                <w:rStyle w:val="Hyperlink"/>
                <w:noProof/>
              </w:rPr>
              <w:t>2.3</w:t>
            </w:r>
            <w:r>
              <w:rPr>
                <w:rFonts w:asciiTheme="minorHAnsi" w:eastAsiaTheme="minorEastAsia" w:hAnsiTheme="minorHAnsi" w:cstheme="minorBidi"/>
                <w:noProof/>
                <w:kern w:val="2"/>
                <w:lang w:val="en-US"/>
                <w14:ligatures w14:val="standardContextual"/>
              </w:rPr>
              <w:tab/>
            </w:r>
            <w:r w:rsidRPr="00F866C9">
              <w:rPr>
                <w:rStyle w:val="Hyperlink"/>
                <w:noProof/>
              </w:rPr>
              <w:t>System Requirements Analysis</w:t>
            </w:r>
            <w:r>
              <w:rPr>
                <w:noProof/>
                <w:webHidden/>
              </w:rPr>
              <w:tab/>
            </w:r>
            <w:r>
              <w:rPr>
                <w:noProof/>
                <w:webHidden/>
              </w:rPr>
              <w:fldChar w:fldCharType="begin"/>
            </w:r>
            <w:r>
              <w:rPr>
                <w:noProof/>
                <w:webHidden/>
              </w:rPr>
              <w:instrText xml:space="preserve"> PAGEREF _Toc234538891 \h </w:instrText>
            </w:r>
            <w:r>
              <w:rPr>
                <w:noProof/>
                <w:webHidden/>
              </w:rPr>
            </w:r>
            <w:r>
              <w:rPr>
                <w:noProof/>
                <w:webHidden/>
              </w:rPr>
              <w:fldChar w:fldCharType="separate"/>
            </w:r>
            <w:r>
              <w:rPr>
                <w:noProof/>
                <w:webHidden/>
              </w:rPr>
              <w:t>7</w:t>
            </w:r>
            <w:r>
              <w:rPr>
                <w:noProof/>
                <w:webHidden/>
              </w:rPr>
              <w:fldChar w:fldCharType="end"/>
            </w:r>
          </w:hyperlink>
        </w:p>
        <w:p w14:paraId="566B2B3E" w14:textId="497CF0FE"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892" w:history="1">
            <w:r w:rsidRPr="00F866C9">
              <w:rPr>
                <w:rStyle w:val="Hyperlink"/>
                <w:noProof/>
              </w:rPr>
              <w:t>2.3.1</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Functional Requirements</w:t>
            </w:r>
            <w:r>
              <w:rPr>
                <w:noProof/>
                <w:webHidden/>
              </w:rPr>
              <w:tab/>
            </w:r>
            <w:r>
              <w:rPr>
                <w:noProof/>
                <w:webHidden/>
              </w:rPr>
              <w:fldChar w:fldCharType="begin"/>
            </w:r>
            <w:r>
              <w:rPr>
                <w:noProof/>
                <w:webHidden/>
              </w:rPr>
              <w:instrText xml:space="preserve"> PAGEREF _Toc234538892 \h </w:instrText>
            </w:r>
            <w:r>
              <w:rPr>
                <w:noProof/>
                <w:webHidden/>
              </w:rPr>
            </w:r>
            <w:r>
              <w:rPr>
                <w:noProof/>
                <w:webHidden/>
              </w:rPr>
              <w:fldChar w:fldCharType="separate"/>
            </w:r>
            <w:r>
              <w:rPr>
                <w:noProof/>
                <w:webHidden/>
              </w:rPr>
              <w:t>7</w:t>
            </w:r>
            <w:r>
              <w:rPr>
                <w:noProof/>
                <w:webHidden/>
              </w:rPr>
              <w:fldChar w:fldCharType="end"/>
            </w:r>
          </w:hyperlink>
        </w:p>
        <w:p w14:paraId="6866C3BC" w14:textId="0A83887F"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893" w:history="1">
            <w:r w:rsidRPr="00F866C9">
              <w:rPr>
                <w:rStyle w:val="Hyperlink"/>
                <w:noProof/>
              </w:rPr>
              <w:t>2.3.2</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Security as a Functional Requirement</w:t>
            </w:r>
            <w:r>
              <w:rPr>
                <w:noProof/>
                <w:webHidden/>
              </w:rPr>
              <w:tab/>
            </w:r>
            <w:r>
              <w:rPr>
                <w:noProof/>
                <w:webHidden/>
              </w:rPr>
              <w:fldChar w:fldCharType="begin"/>
            </w:r>
            <w:r>
              <w:rPr>
                <w:noProof/>
                <w:webHidden/>
              </w:rPr>
              <w:instrText xml:space="preserve"> PAGEREF _Toc234538893 \h </w:instrText>
            </w:r>
            <w:r>
              <w:rPr>
                <w:noProof/>
                <w:webHidden/>
              </w:rPr>
            </w:r>
            <w:r>
              <w:rPr>
                <w:noProof/>
                <w:webHidden/>
              </w:rPr>
              <w:fldChar w:fldCharType="separate"/>
            </w:r>
            <w:r>
              <w:rPr>
                <w:noProof/>
                <w:webHidden/>
              </w:rPr>
              <w:t>9</w:t>
            </w:r>
            <w:r>
              <w:rPr>
                <w:noProof/>
                <w:webHidden/>
              </w:rPr>
              <w:fldChar w:fldCharType="end"/>
            </w:r>
          </w:hyperlink>
        </w:p>
        <w:p w14:paraId="496FF7CF" w14:textId="0137A2E8"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894" w:history="1">
            <w:r w:rsidRPr="00F866C9">
              <w:rPr>
                <w:rStyle w:val="Hyperlink"/>
                <w:noProof/>
              </w:rPr>
              <w:t>2.3.3</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Non-Functional Requirements</w:t>
            </w:r>
            <w:r>
              <w:rPr>
                <w:noProof/>
                <w:webHidden/>
              </w:rPr>
              <w:tab/>
            </w:r>
            <w:r>
              <w:rPr>
                <w:noProof/>
                <w:webHidden/>
              </w:rPr>
              <w:fldChar w:fldCharType="begin"/>
            </w:r>
            <w:r>
              <w:rPr>
                <w:noProof/>
                <w:webHidden/>
              </w:rPr>
              <w:instrText xml:space="preserve"> PAGEREF _Toc234538894 \h </w:instrText>
            </w:r>
            <w:r>
              <w:rPr>
                <w:noProof/>
                <w:webHidden/>
              </w:rPr>
            </w:r>
            <w:r>
              <w:rPr>
                <w:noProof/>
                <w:webHidden/>
              </w:rPr>
              <w:fldChar w:fldCharType="separate"/>
            </w:r>
            <w:r>
              <w:rPr>
                <w:noProof/>
                <w:webHidden/>
              </w:rPr>
              <w:t>9</w:t>
            </w:r>
            <w:r>
              <w:rPr>
                <w:noProof/>
                <w:webHidden/>
              </w:rPr>
              <w:fldChar w:fldCharType="end"/>
            </w:r>
          </w:hyperlink>
        </w:p>
        <w:p w14:paraId="6782AB58" w14:textId="6E65799C"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895" w:history="1">
            <w:r w:rsidRPr="00F866C9">
              <w:rPr>
                <w:rStyle w:val="Hyperlink"/>
                <w:noProof/>
              </w:rPr>
              <w:t>2.4</w:t>
            </w:r>
            <w:r>
              <w:rPr>
                <w:rFonts w:asciiTheme="minorHAnsi" w:eastAsiaTheme="minorEastAsia" w:hAnsiTheme="minorHAnsi" w:cstheme="minorBidi"/>
                <w:noProof/>
                <w:kern w:val="2"/>
                <w:lang w:val="en-US"/>
                <w14:ligatures w14:val="standardContextual"/>
              </w:rPr>
              <w:tab/>
            </w:r>
            <w:r w:rsidRPr="00F866C9">
              <w:rPr>
                <w:rStyle w:val="Hyperlink"/>
                <w:noProof/>
              </w:rPr>
              <w:t>Justification of Development Approach and Technologies</w:t>
            </w:r>
            <w:r>
              <w:rPr>
                <w:noProof/>
                <w:webHidden/>
              </w:rPr>
              <w:tab/>
            </w:r>
            <w:r>
              <w:rPr>
                <w:noProof/>
                <w:webHidden/>
              </w:rPr>
              <w:fldChar w:fldCharType="begin"/>
            </w:r>
            <w:r>
              <w:rPr>
                <w:noProof/>
                <w:webHidden/>
              </w:rPr>
              <w:instrText xml:space="preserve"> PAGEREF _Toc234538895 \h </w:instrText>
            </w:r>
            <w:r>
              <w:rPr>
                <w:noProof/>
                <w:webHidden/>
              </w:rPr>
            </w:r>
            <w:r>
              <w:rPr>
                <w:noProof/>
                <w:webHidden/>
              </w:rPr>
              <w:fldChar w:fldCharType="separate"/>
            </w:r>
            <w:r>
              <w:rPr>
                <w:noProof/>
                <w:webHidden/>
              </w:rPr>
              <w:t>11</w:t>
            </w:r>
            <w:r>
              <w:rPr>
                <w:noProof/>
                <w:webHidden/>
              </w:rPr>
              <w:fldChar w:fldCharType="end"/>
            </w:r>
          </w:hyperlink>
        </w:p>
        <w:p w14:paraId="1AF4456F" w14:textId="3B223582"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896" w:history="1">
            <w:r w:rsidRPr="00F866C9">
              <w:rPr>
                <w:rStyle w:val="Hyperlink"/>
                <w:noProof/>
              </w:rPr>
              <w:t>2.4.1</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Chosen SDLC Model and Rationale</w:t>
            </w:r>
            <w:r>
              <w:rPr>
                <w:noProof/>
                <w:webHidden/>
              </w:rPr>
              <w:tab/>
            </w:r>
            <w:r>
              <w:rPr>
                <w:noProof/>
                <w:webHidden/>
              </w:rPr>
              <w:fldChar w:fldCharType="begin"/>
            </w:r>
            <w:r>
              <w:rPr>
                <w:noProof/>
                <w:webHidden/>
              </w:rPr>
              <w:instrText xml:space="preserve"> PAGEREF _Toc234538896 \h </w:instrText>
            </w:r>
            <w:r>
              <w:rPr>
                <w:noProof/>
                <w:webHidden/>
              </w:rPr>
            </w:r>
            <w:r>
              <w:rPr>
                <w:noProof/>
                <w:webHidden/>
              </w:rPr>
              <w:fldChar w:fldCharType="separate"/>
            </w:r>
            <w:r>
              <w:rPr>
                <w:noProof/>
                <w:webHidden/>
              </w:rPr>
              <w:t>11</w:t>
            </w:r>
            <w:r>
              <w:rPr>
                <w:noProof/>
                <w:webHidden/>
              </w:rPr>
              <w:fldChar w:fldCharType="end"/>
            </w:r>
          </w:hyperlink>
        </w:p>
        <w:p w14:paraId="28186D78" w14:textId="797A9D99"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897" w:history="1">
            <w:r w:rsidRPr="00F866C9">
              <w:rPr>
                <w:rStyle w:val="Hyperlink"/>
                <w:noProof/>
              </w:rPr>
              <w:t>2.4.2</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Technology stack and justification</w:t>
            </w:r>
            <w:r>
              <w:rPr>
                <w:noProof/>
                <w:webHidden/>
              </w:rPr>
              <w:tab/>
            </w:r>
            <w:r>
              <w:rPr>
                <w:noProof/>
                <w:webHidden/>
              </w:rPr>
              <w:fldChar w:fldCharType="begin"/>
            </w:r>
            <w:r>
              <w:rPr>
                <w:noProof/>
                <w:webHidden/>
              </w:rPr>
              <w:instrText xml:space="preserve"> PAGEREF _Toc234538897 \h </w:instrText>
            </w:r>
            <w:r>
              <w:rPr>
                <w:noProof/>
                <w:webHidden/>
              </w:rPr>
            </w:r>
            <w:r>
              <w:rPr>
                <w:noProof/>
                <w:webHidden/>
              </w:rPr>
              <w:fldChar w:fldCharType="separate"/>
            </w:r>
            <w:r>
              <w:rPr>
                <w:noProof/>
                <w:webHidden/>
              </w:rPr>
              <w:t>12</w:t>
            </w:r>
            <w:r>
              <w:rPr>
                <w:noProof/>
                <w:webHidden/>
              </w:rPr>
              <w:fldChar w:fldCharType="end"/>
            </w:r>
          </w:hyperlink>
        </w:p>
        <w:p w14:paraId="4C2C6CA2" w14:textId="56B9AD02" w:rsidR="00BC2E0F" w:rsidRDefault="00BC2E0F">
          <w:pPr>
            <w:pStyle w:val="TOC1"/>
            <w:tabs>
              <w:tab w:val="left" w:pos="1838"/>
              <w:tab w:val="right" w:leader="dot" w:pos="8384"/>
            </w:tabs>
            <w:rPr>
              <w:rFonts w:asciiTheme="minorHAnsi" w:eastAsiaTheme="minorEastAsia" w:hAnsiTheme="minorHAnsi" w:cstheme="minorBidi"/>
              <w:b w:val="0"/>
              <w:bCs w:val="0"/>
              <w:noProof/>
              <w:kern w:val="2"/>
              <w:sz w:val="24"/>
              <w:szCs w:val="24"/>
              <w:lang w:val="en-US"/>
              <w14:ligatures w14:val="standardContextual"/>
            </w:rPr>
          </w:pPr>
          <w:hyperlink w:anchor="_Toc234538898" w:history="1">
            <w:r>
              <w:rPr>
                <w:rFonts w:asciiTheme="minorHAnsi" w:eastAsiaTheme="minorEastAsia" w:hAnsiTheme="minorHAnsi" w:cstheme="minorBidi"/>
                <w:b w:val="0"/>
                <w:bCs w:val="0"/>
                <w:noProof/>
                <w:kern w:val="2"/>
                <w:sz w:val="24"/>
                <w:szCs w:val="24"/>
                <w:lang w:val="en-US"/>
                <w14:ligatures w14:val="standardContextual"/>
              </w:rPr>
              <w:tab/>
            </w:r>
            <w:r w:rsidRPr="00F866C9">
              <w:rPr>
                <w:rStyle w:val="Hyperlink"/>
                <w:noProof/>
              </w:rPr>
              <w:t>Chapter</w:t>
            </w:r>
            <w:r w:rsidRPr="00F866C9">
              <w:rPr>
                <w:rStyle w:val="Hyperlink"/>
                <w:noProof/>
                <w:spacing w:val="-2"/>
              </w:rPr>
              <w:t xml:space="preserve"> </w:t>
            </w:r>
            <w:r w:rsidRPr="00F866C9">
              <w:rPr>
                <w:rStyle w:val="Hyperlink"/>
                <w:noProof/>
              </w:rPr>
              <w:t>3</w:t>
            </w:r>
            <w:r w:rsidRPr="00F866C9">
              <w:rPr>
                <w:rStyle w:val="Hyperlink"/>
                <w:noProof/>
                <w:spacing w:val="-2"/>
              </w:rPr>
              <w:t xml:space="preserve"> </w:t>
            </w:r>
            <w:r w:rsidRPr="00F866C9">
              <w:rPr>
                <w:rStyle w:val="Hyperlink"/>
                <w:noProof/>
              </w:rPr>
              <w:t xml:space="preserve">– </w:t>
            </w:r>
            <w:r w:rsidRPr="00F866C9">
              <w:rPr>
                <w:rStyle w:val="Hyperlink"/>
                <w:noProof/>
                <w:spacing w:val="-2"/>
              </w:rPr>
              <w:t>Design</w:t>
            </w:r>
            <w:r>
              <w:rPr>
                <w:noProof/>
                <w:webHidden/>
              </w:rPr>
              <w:tab/>
            </w:r>
            <w:r>
              <w:rPr>
                <w:noProof/>
                <w:webHidden/>
              </w:rPr>
              <w:fldChar w:fldCharType="begin"/>
            </w:r>
            <w:r>
              <w:rPr>
                <w:noProof/>
                <w:webHidden/>
              </w:rPr>
              <w:instrText xml:space="preserve"> PAGEREF _Toc234538898 \h </w:instrText>
            </w:r>
            <w:r>
              <w:rPr>
                <w:noProof/>
                <w:webHidden/>
              </w:rPr>
            </w:r>
            <w:r>
              <w:rPr>
                <w:noProof/>
                <w:webHidden/>
              </w:rPr>
              <w:fldChar w:fldCharType="separate"/>
            </w:r>
            <w:r>
              <w:rPr>
                <w:noProof/>
                <w:webHidden/>
              </w:rPr>
              <w:t>14</w:t>
            </w:r>
            <w:r>
              <w:rPr>
                <w:noProof/>
                <w:webHidden/>
              </w:rPr>
              <w:fldChar w:fldCharType="end"/>
            </w:r>
          </w:hyperlink>
        </w:p>
        <w:p w14:paraId="5F506D19" w14:textId="25790809"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899" w:history="1">
            <w:r w:rsidRPr="00F866C9">
              <w:rPr>
                <w:rStyle w:val="Hyperlink"/>
                <w:noProof/>
              </w:rPr>
              <w:t>3.1</w:t>
            </w:r>
            <w:r>
              <w:rPr>
                <w:rFonts w:asciiTheme="minorHAnsi" w:eastAsiaTheme="minorEastAsia" w:hAnsiTheme="minorHAnsi" w:cstheme="minorBidi"/>
                <w:noProof/>
                <w:kern w:val="2"/>
                <w:lang w:val="en-US"/>
                <w14:ligatures w14:val="standardContextual"/>
              </w:rPr>
              <w:tab/>
            </w:r>
            <w:r w:rsidRPr="00F866C9">
              <w:rPr>
                <w:rStyle w:val="Hyperlink"/>
                <w:noProof/>
              </w:rPr>
              <w:t>Introduction to System Design</w:t>
            </w:r>
            <w:r>
              <w:rPr>
                <w:noProof/>
                <w:webHidden/>
              </w:rPr>
              <w:tab/>
            </w:r>
            <w:r>
              <w:rPr>
                <w:noProof/>
                <w:webHidden/>
              </w:rPr>
              <w:fldChar w:fldCharType="begin"/>
            </w:r>
            <w:r>
              <w:rPr>
                <w:noProof/>
                <w:webHidden/>
              </w:rPr>
              <w:instrText xml:space="preserve"> PAGEREF _Toc234538899 \h </w:instrText>
            </w:r>
            <w:r>
              <w:rPr>
                <w:noProof/>
                <w:webHidden/>
              </w:rPr>
            </w:r>
            <w:r>
              <w:rPr>
                <w:noProof/>
                <w:webHidden/>
              </w:rPr>
              <w:fldChar w:fldCharType="separate"/>
            </w:r>
            <w:r>
              <w:rPr>
                <w:noProof/>
                <w:webHidden/>
              </w:rPr>
              <w:t>14</w:t>
            </w:r>
            <w:r>
              <w:rPr>
                <w:noProof/>
                <w:webHidden/>
              </w:rPr>
              <w:fldChar w:fldCharType="end"/>
            </w:r>
          </w:hyperlink>
        </w:p>
        <w:p w14:paraId="2B7647A7" w14:textId="45E3BF13"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900" w:history="1">
            <w:r w:rsidRPr="00F866C9">
              <w:rPr>
                <w:rStyle w:val="Hyperlink"/>
                <w:noProof/>
                <w:lang w:val="en-US"/>
              </w:rPr>
              <w:t>3.2</w:t>
            </w:r>
            <w:r>
              <w:rPr>
                <w:rFonts w:asciiTheme="minorHAnsi" w:eastAsiaTheme="minorEastAsia" w:hAnsiTheme="minorHAnsi" w:cstheme="minorBidi"/>
                <w:noProof/>
                <w:kern w:val="2"/>
                <w:lang w:val="en-US"/>
                <w14:ligatures w14:val="standardContextual"/>
              </w:rPr>
              <w:tab/>
            </w:r>
            <w:r w:rsidRPr="00F866C9">
              <w:rPr>
                <w:rStyle w:val="Hyperlink"/>
                <w:noProof/>
              </w:rPr>
              <w:t>Design Principles and Methodologies</w:t>
            </w:r>
            <w:r>
              <w:rPr>
                <w:noProof/>
                <w:webHidden/>
              </w:rPr>
              <w:tab/>
            </w:r>
            <w:r>
              <w:rPr>
                <w:noProof/>
                <w:webHidden/>
              </w:rPr>
              <w:fldChar w:fldCharType="begin"/>
            </w:r>
            <w:r>
              <w:rPr>
                <w:noProof/>
                <w:webHidden/>
              </w:rPr>
              <w:instrText xml:space="preserve"> PAGEREF _Toc234538900 \h </w:instrText>
            </w:r>
            <w:r>
              <w:rPr>
                <w:noProof/>
                <w:webHidden/>
              </w:rPr>
            </w:r>
            <w:r>
              <w:rPr>
                <w:noProof/>
                <w:webHidden/>
              </w:rPr>
              <w:fldChar w:fldCharType="separate"/>
            </w:r>
            <w:r>
              <w:rPr>
                <w:noProof/>
                <w:webHidden/>
              </w:rPr>
              <w:t>14</w:t>
            </w:r>
            <w:r>
              <w:rPr>
                <w:noProof/>
                <w:webHidden/>
              </w:rPr>
              <w:fldChar w:fldCharType="end"/>
            </w:r>
          </w:hyperlink>
        </w:p>
        <w:p w14:paraId="73A796E6" w14:textId="478A7DCD"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901" w:history="1">
            <w:r w:rsidRPr="00F866C9">
              <w:rPr>
                <w:rStyle w:val="Hyperlink"/>
                <w:noProof/>
              </w:rPr>
              <w:t>3.2.1</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Separation of Concerns</w:t>
            </w:r>
            <w:r>
              <w:rPr>
                <w:noProof/>
                <w:webHidden/>
              </w:rPr>
              <w:tab/>
            </w:r>
            <w:r>
              <w:rPr>
                <w:noProof/>
                <w:webHidden/>
              </w:rPr>
              <w:fldChar w:fldCharType="begin"/>
            </w:r>
            <w:r>
              <w:rPr>
                <w:noProof/>
                <w:webHidden/>
              </w:rPr>
              <w:instrText xml:space="preserve"> PAGEREF _Toc234538901 \h </w:instrText>
            </w:r>
            <w:r>
              <w:rPr>
                <w:noProof/>
                <w:webHidden/>
              </w:rPr>
            </w:r>
            <w:r>
              <w:rPr>
                <w:noProof/>
                <w:webHidden/>
              </w:rPr>
              <w:fldChar w:fldCharType="separate"/>
            </w:r>
            <w:r>
              <w:rPr>
                <w:noProof/>
                <w:webHidden/>
              </w:rPr>
              <w:t>14</w:t>
            </w:r>
            <w:r>
              <w:rPr>
                <w:noProof/>
                <w:webHidden/>
              </w:rPr>
              <w:fldChar w:fldCharType="end"/>
            </w:r>
          </w:hyperlink>
        </w:p>
        <w:p w14:paraId="7F54EF76" w14:textId="1EC63BED"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902" w:history="1">
            <w:r w:rsidRPr="00F866C9">
              <w:rPr>
                <w:rStyle w:val="Hyperlink"/>
                <w:noProof/>
              </w:rPr>
              <w:t>3.2.2</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Layered Architecture</w:t>
            </w:r>
            <w:r>
              <w:rPr>
                <w:noProof/>
                <w:webHidden/>
              </w:rPr>
              <w:tab/>
            </w:r>
            <w:r>
              <w:rPr>
                <w:noProof/>
                <w:webHidden/>
              </w:rPr>
              <w:fldChar w:fldCharType="begin"/>
            </w:r>
            <w:r>
              <w:rPr>
                <w:noProof/>
                <w:webHidden/>
              </w:rPr>
              <w:instrText xml:space="preserve"> PAGEREF _Toc234538902 \h </w:instrText>
            </w:r>
            <w:r>
              <w:rPr>
                <w:noProof/>
                <w:webHidden/>
              </w:rPr>
            </w:r>
            <w:r>
              <w:rPr>
                <w:noProof/>
                <w:webHidden/>
              </w:rPr>
              <w:fldChar w:fldCharType="separate"/>
            </w:r>
            <w:r>
              <w:rPr>
                <w:noProof/>
                <w:webHidden/>
              </w:rPr>
              <w:t>14</w:t>
            </w:r>
            <w:r>
              <w:rPr>
                <w:noProof/>
                <w:webHidden/>
              </w:rPr>
              <w:fldChar w:fldCharType="end"/>
            </w:r>
          </w:hyperlink>
        </w:p>
        <w:p w14:paraId="78737015" w14:textId="2ECD0701"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903" w:history="1">
            <w:r w:rsidRPr="00F866C9">
              <w:rPr>
                <w:rStyle w:val="Hyperlink"/>
                <w:noProof/>
              </w:rPr>
              <w:t>3.2.3</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RESTful and Stateless Design</w:t>
            </w:r>
            <w:r>
              <w:rPr>
                <w:noProof/>
                <w:webHidden/>
              </w:rPr>
              <w:tab/>
            </w:r>
            <w:r>
              <w:rPr>
                <w:noProof/>
                <w:webHidden/>
              </w:rPr>
              <w:fldChar w:fldCharType="begin"/>
            </w:r>
            <w:r>
              <w:rPr>
                <w:noProof/>
                <w:webHidden/>
              </w:rPr>
              <w:instrText xml:space="preserve"> PAGEREF _Toc234538903 \h </w:instrText>
            </w:r>
            <w:r>
              <w:rPr>
                <w:noProof/>
                <w:webHidden/>
              </w:rPr>
            </w:r>
            <w:r>
              <w:rPr>
                <w:noProof/>
                <w:webHidden/>
              </w:rPr>
              <w:fldChar w:fldCharType="separate"/>
            </w:r>
            <w:r>
              <w:rPr>
                <w:noProof/>
                <w:webHidden/>
              </w:rPr>
              <w:t>15</w:t>
            </w:r>
            <w:r>
              <w:rPr>
                <w:noProof/>
                <w:webHidden/>
              </w:rPr>
              <w:fldChar w:fldCharType="end"/>
            </w:r>
          </w:hyperlink>
        </w:p>
        <w:p w14:paraId="7F9FDD52" w14:textId="2F3306C2"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904" w:history="1">
            <w:r w:rsidRPr="00F866C9">
              <w:rPr>
                <w:rStyle w:val="Hyperlink"/>
                <w:noProof/>
              </w:rPr>
              <w:t>3.2.4</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Security by Design</w:t>
            </w:r>
            <w:r>
              <w:rPr>
                <w:noProof/>
                <w:webHidden/>
              </w:rPr>
              <w:tab/>
            </w:r>
            <w:r>
              <w:rPr>
                <w:noProof/>
                <w:webHidden/>
              </w:rPr>
              <w:fldChar w:fldCharType="begin"/>
            </w:r>
            <w:r>
              <w:rPr>
                <w:noProof/>
                <w:webHidden/>
              </w:rPr>
              <w:instrText xml:space="preserve"> PAGEREF _Toc234538904 \h </w:instrText>
            </w:r>
            <w:r>
              <w:rPr>
                <w:noProof/>
                <w:webHidden/>
              </w:rPr>
            </w:r>
            <w:r>
              <w:rPr>
                <w:noProof/>
                <w:webHidden/>
              </w:rPr>
              <w:fldChar w:fldCharType="separate"/>
            </w:r>
            <w:r>
              <w:rPr>
                <w:noProof/>
                <w:webHidden/>
              </w:rPr>
              <w:t>15</w:t>
            </w:r>
            <w:r>
              <w:rPr>
                <w:noProof/>
                <w:webHidden/>
              </w:rPr>
              <w:fldChar w:fldCharType="end"/>
            </w:r>
          </w:hyperlink>
        </w:p>
        <w:p w14:paraId="32FA9132" w14:textId="6615EFE4"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905" w:history="1">
            <w:r w:rsidRPr="00F866C9">
              <w:rPr>
                <w:rStyle w:val="Hyperlink"/>
                <w:noProof/>
              </w:rPr>
              <w:t>3.2.5</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Modularity and Maintainability</w:t>
            </w:r>
            <w:r>
              <w:rPr>
                <w:noProof/>
                <w:webHidden/>
              </w:rPr>
              <w:tab/>
            </w:r>
            <w:r>
              <w:rPr>
                <w:noProof/>
                <w:webHidden/>
              </w:rPr>
              <w:fldChar w:fldCharType="begin"/>
            </w:r>
            <w:r>
              <w:rPr>
                <w:noProof/>
                <w:webHidden/>
              </w:rPr>
              <w:instrText xml:space="preserve"> PAGEREF _Toc234538905 \h </w:instrText>
            </w:r>
            <w:r>
              <w:rPr>
                <w:noProof/>
                <w:webHidden/>
              </w:rPr>
            </w:r>
            <w:r>
              <w:rPr>
                <w:noProof/>
                <w:webHidden/>
              </w:rPr>
              <w:fldChar w:fldCharType="separate"/>
            </w:r>
            <w:r>
              <w:rPr>
                <w:noProof/>
                <w:webHidden/>
              </w:rPr>
              <w:t>15</w:t>
            </w:r>
            <w:r>
              <w:rPr>
                <w:noProof/>
                <w:webHidden/>
              </w:rPr>
              <w:fldChar w:fldCharType="end"/>
            </w:r>
          </w:hyperlink>
        </w:p>
        <w:p w14:paraId="51A0EF20" w14:textId="212DB965"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906" w:history="1">
            <w:r w:rsidRPr="00F866C9">
              <w:rPr>
                <w:rStyle w:val="Hyperlink"/>
                <w:noProof/>
              </w:rPr>
              <w:t>3.2.6</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Database Integrity</w:t>
            </w:r>
            <w:r>
              <w:rPr>
                <w:noProof/>
                <w:webHidden/>
              </w:rPr>
              <w:tab/>
            </w:r>
            <w:r>
              <w:rPr>
                <w:noProof/>
                <w:webHidden/>
              </w:rPr>
              <w:fldChar w:fldCharType="begin"/>
            </w:r>
            <w:r>
              <w:rPr>
                <w:noProof/>
                <w:webHidden/>
              </w:rPr>
              <w:instrText xml:space="preserve"> PAGEREF _Toc234538906 \h </w:instrText>
            </w:r>
            <w:r>
              <w:rPr>
                <w:noProof/>
                <w:webHidden/>
              </w:rPr>
            </w:r>
            <w:r>
              <w:rPr>
                <w:noProof/>
                <w:webHidden/>
              </w:rPr>
              <w:fldChar w:fldCharType="separate"/>
            </w:r>
            <w:r>
              <w:rPr>
                <w:noProof/>
                <w:webHidden/>
              </w:rPr>
              <w:t>16</w:t>
            </w:r>
            <w:r>
              <w:rPr>
                <w:noProof/>
                <w:webHidden/>
              </w:rPr>
              <w:fldChar w:fldCharType="end"/>
            </w:r>
          </w:hyperlink>
        </w:p>
        <w:p w14:paraId="26026ECD" w14:textId="7077085A"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907" w:history="1">
            <w:r w:rsidRPr="00F866C9">
              <w:rPr>
                <w:rStyle w:val="Hyperlink"/>
                <w:noProof/>
              </w:rPr>
              <w:t>3.3</w:t>
            </w:r>
            <w:r>
              <w:rPr>
                <w:rFonts w:asciiTheme="minorHAnsi" w:eastAsiaTheme="minorEastAsia" w:hAnsiTheme="minorHAnsi" w:cstheme="minorBidi"/>
                <w:noProof/>
                <w:kern w:val="2"/>
                <w:lang w:val="en-US"/>
                <w14:ligatures w14:val="standardContextual"/>
              </w:rPr>
              <w:tab/>
            </w:r>
            <w:r w:rsidRPr="00F866C9">
              <w:rPr>
                <w:rStyle w:val="Hyperlink"/>
                <w:noProof/>
              </w:rPr>
              <w:t>System Architecture Overview</w:t>
            </w:r>
            <w:r>
              <w:rPr>
                <w:noProof/>
                <w:webHidden/>
              </w:rPr>
              <w:tab/>
            </w:r>
            <w:r>
              <w:rPr>
                <w:noProof/>
                <w:webHidden/>
              </w:rPr>
              <w:fldChar w:fldCharType="begin"/>
            </w:r>
            <w:r>
              <w:rPr>
                <w:noProof/>
                <w:webHidden/>
              </w:rPr>
              <w:instrText xml:space="preserve"> PAGEREF _Toc234538907 \h </w:instrText>
            </w:r>
            <w:r>
              <w:rPr>
                <w:noProof/>
                <w:webHidden/>
              </w:rPr>
            </w:r>
            <w:r>
              <w:rPr>
                <w:noProof/>
                <w:webHidden/>
              </w:rPr>
              <w:fldChar w:fldCharType="separate"/>
            </w:r>
            <w:r>
              <w:rPr>
                <w:noProof/>
                <w:webHidden/>
              </w:rPr>
              <w:t>16</w:t>
            </w:r>
            <w:r>
              <w:rPr>
                <w:noProof/>
                <w:webHidden/>
              </w:rPr>
              <w:fldChar w:fldCharType="end"/>
            </w:r>
          </w:hyperlink>
        </w:p>
        <w:p w14:paraId="46616F96" w14:textId="07D02619"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908" w:history="1">
            <w:r w:rsidRPr="00F866C9">
              <w:rPr>
                <w:rStyle w:val="Hyperlink"/>
                <w:noProof/>
              </w:rPr>
              <w:t>3.4</w:t>
            </w:r>
            <w:r>
              <w:rPr>
                <w:rFonts w:asciiTheme="minorHAnsi" w:eastAsiaTheme="minorEastAsia" w:hAnsiTheme="minorHAnsi" w:cstheme="minorBidi"/>
                <w:noProof/>
                <w:kern w:val="2"/>
                <w:lang w:val="en-US"/>
                <w14:ligatures w14:val="standardContextual"/>
              </w:rPr>
              <w:tab/>
            </w:r>
            <w:r w:rsidRPr="00F866C9">
              <w:rPr>
                <w:rStyle w:val="Hyperlink"/>
                <w:noProof/>
              </w:rPr>
              <w:t>Component and Module Design</w:t>
            </w:r>
            <w:r>
              <w:rPr>
                <w:noProof/>
                <w:webHidden/>
              </w:rPr>
              <w:tab/>
            </w:r>
            <w:r>
              <w:rPr>
                <w:noProof/>
                <w:webHidden/>
              </w:rPr>
              <w:fldChar w:fldCharType="begin"/>
            </w:r>
            <w:r>
              <w:rPr>
                <w:noProof/>
                <w:webHidden/>
              </w:rPr>
              <w:instrText xml:space="preserve"> PAGEREF _Toc234538908 \h </w:instrText>
            </w:r>
            <w:r>
              <w:rPr>
                <w:noProof/>
                <w:webHidden/>
              </w:rPr>
            </w:r>
            <w:r>
              <w:rPr>
                <w:noProof/>
                <w:webHidden/>
              </w:rPr>
              <w:fldChar w:fldCharType="separate"/>
            </w:r>
            <w:r>
              <w:rPr>
                <w:noProof/>
                <w:webHidden/>
              </w:rPr>
              <w:t>19</w:t>
            </w:r>
            <w:r>
              <w:rPr>
                <w:noProof/>
                <w:webHidden/>
              </w:rPr>
              <w:fldChar w:fldCharType="end"/>
            </w:r>
          </w:hyperlink>
        </w:p>
        <w:p w14:paraId="2302A16A" w14:textId="0C3E0033"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909" w:history="1">
            <w:r w:rsidRPr="00F866C9">
              <w:rPr>
                <w:rStyle w:val="Hyperlink"/>
                <w:noProof/>
              </w:rPr>
              <w:t>3.4.1</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Backend Modules</w:t>
            </w:r>
            <w:r>
              <w:rPr>
                <w:noProof/>
                <w:webHidden/>
              </w:rPr>
              <w:tab/>
            </w:r>
            <w:r>
              <w:rPr>
                <w:noProof/>
                <w:webHidden/>
              </w:rPr>
              <w:fldChar w:fldCharType="begin"/>
            </w:r>
            <w:r>
              <w:rPr>
                <w:noProof/>
                <w:webHidden/>
              </w:rPr>
              <w:instrText xml:space="preserve"> PAGEREF _Toc234538909 \h </w:instrText>
            </w:r>
            <w:r>
              <w:rPr>
                <w:noProof/>
                <w:webHidden/>
              </w:rPr>
            </w:r>
            <w:r>
              <w:rPr>
                <w:noProof/>
                <w:webHidden/>
              </w:rPr>
              <w:fldChar w:fldCharType="separate"/>
            </w:r>
            <w:r>
              <w:rPr>
                <w:noProof/>
                <w:webHidden/>
              </w:rPr>
              <w:t>19</w:t>
            </w:r>
            <w:r>
              <w:rPr>
                <w:noProof/>
                <w:webHidden/>
              </w:rPr>
              <w:fldChar w:fldCharType="end"/>
            </w:r>
          </w:hyperlink>
        </w:p>
        <w:p w14:paraId="36F723C5" w14:textId="588557AA"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910" w:history="1">
            <w:r w:rsidRPr="00F866C9">
              <w:rPr>
                <w:rStyle w:val="Hyperlink"/>
                <w:noProof/>
              </w:rPr>
              <w:t>3.4.2</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Frontend Modules</w:t>
            </w:r>
            <w:r>
              <w:rPr>
                <w:noProof/>
                <w:webHidden/>
              </w:rPr>
              <w:tab/>
            </w:r>
            <w:r>
              <w:rPr>
                <w:noProof/>
                <w:webHidden/>
              </w:rPr>
              <w:fldChar w:fldCharType="begin"/>
            </w:r>
            <w:r>
              <w:rPr>
                <w:noProof/>
                <w:webHidden/>
              </w:rPr>
              <w:instrText xml:space="preserve"> PAGEREF _Toc234538910 \h </w:instrText>
            </w:r>
            <w:r>
              <w:rPr>
                <w:noProof/>
                <w:webHidden/>
              </w:rPr>
            </w:r>
            <w:r>
              <w:rPr>
                <w:noProof/>
                <w:webHidden/>
              </w:rPr>
              <w:fldChar w:fldCharType="separate"/>
            </w:r>
            <w:r>
              <w:rPr>
                <w:noProof/>
                <w:webHidden/>
              </w:rPr>
              <w:t>19</w:t>
            </w:r>
            <w:r>
              <w:rPr>
                <w:noProof/>
                <w:webHidden/>
              </w:rPr>
              <w:fldChar w:fldCharType="end"/>
            </w:r>
          </w:hyperlink>
        </w:p>
        <w:p w14:paraId="42240240" w14:textId="052E3FA9"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911" w:history="1">
            <w:r w:rsidRPr="00F866C9">
              <w:rPr>
                <w:rStyle w:val="Hyperlink"/>
                <w:noProof/>
              </w:rPr>
              <w:t>3.5</w:t>
            </w:r>
            <w:r>
              <w:rPr>
                <w:rFonts w:asciiTheme="minorHAnsi" w:eastAsiaTheme="minorEastAsia" w:hAnsiTheme="minorHAnsi" w:cstheme="minorBidi"/>
                <w:noProof/>
                <w:kern w:val="2"/>
                <w:lang w:val="en-US"/>
                <w14:ligatures w14:val="standardContextual"/>
              </w:rPr>
              <w:tab/>
            </w:r>
            <w:r w:rsidRPr="00F866C9">
              <w:rPr>
                <w:rStyle w:val="Hyperlink"/>
                <w:noProof/>
              </w:rPr>
              <w:t>Workflow and Behavioural Modelling</w:t>
            </w:r>
            <w:r>
              <w:rPr>
                <w:noProof/>
                <w:webHidden/>
              </w:rPr>
              <w:tab/>
            </w:r>
            <w:r>
              <w:rPr>
                <w:noProof/>
                <w:webHidden/>
              </w:rPr>
              <w:fldChar w:fldCharType="begin"/>
            </w:r>
            <w:r>
              <w:rPr>
                <w:noProof/>
                <w:webHidden/>
              </w:rPr>
              <w:instrText xml:space="preserve"> PAGEREF _Toc234538911 \h </w:instrText>
            </w:r>
            <w:r>
              <w:rPr>
                <w:noProof/>
                <w:webHidden/>
              </w:rPr>
            </w:r>
            <w:r>
              <w:rPr>
                <w:noProof/>
                <w:webHidden/>
              </w:rPr>
              <w:fldChar w:fldCharType="separate"/>
            </w:r>
            <w:r>
              <w:rPr>
                <w:noProof/>
                <w:webHidden/>
              </w:rPr>
              <w:t>21</w:t>
            </w:r>
            <w:r>
              <w:rPr>
                <w:noProof/>
                <w:webHidden/>
              </w:rPr>
              <w:fldChar w:fldCharType="end"/>
            </w:r>
          </w:hyperlink>
        </w:p>
        <w:p w14:paraId="7A77283D" w14:textId="53FCBE73"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912" w:history="1">
            <w:r w:rsidRPr="00F866C9">
              <w:rPr>
                <w:rStyle w:val="Hyperlink"/>
                <w:noProof/>
              </w:rPr>
              <w:t>3.5.1</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End-to-End Sale Workflow</w:t>
            </w:r>
            <w:r>
              <w:rPr>
                <w:noProof/>
                <w:webHidden/>
              </w:rPr>
              <w:tab/>
            </w:r>
            <w:r>
              <w:rPr>
                <w:noProof/>
                <w:webHidden/>
              </w:rPr>
              <w:fldChar w:fldCharType="begin"/>
            </w:r>
            <w:r>
              <w:rPr>
                <w:noProof/>
                <w:webHidden/>
              </w:rPr>
              <w:instrText xml:space="preserve"> PAGEREF _Toc234538912 \h </w:instrText>
            </w:r>
            <w:r>
              <w:rPr>
                <w:noProof/>
                <w:webHidden/>
              </w:rPr>
            </w:r>
            <w:r>
              <w:rPr>
                <w:noProof/>
                <w:webHidden/>
              </w:rPr>
              <w:fldChar w:fldCharType="separate"/>
            </w:r>
            <w:r>
              <w:rPr>
                <w:noProof/>
                <w:webHidden/>
              </w:rPr>
              <w:t>21</w:t>
            </w:r>
            <w:r>
              <w:rPr>
                <w:noProof/>
                <w:webHidden/>
              </w:rPr>
              <w:fldChar w:fldCharType="end"/>
            </w:r>
          </w:hyperlink>
        </w:p>
        <w:p w14:paraId="484FA7F1" w14:textId="39A4DA07"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913" w:history="1">
            <w:r w:rsidRPr="00F866C9">
              <w:rPr>
                <w:rStyle w:val="Hyperlink"/>
                <w:noProof/>
              </w:rPr>
              <w:t>3.5.2</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Auction Status Transition Logic</w:t>
            </w:r>
            <w:r>
              <w:rPr>
                <w:noProof/>
                <w:webHidden/>
              </w:rPr>
              <w:tab/>
            </w:r>
            <w:r>
              <w:rPr>
                <w:noProof/>
                <w:webHidden/>
              </w:rPr>
              <w:fldChar w:fldCharType="begin"/>
            </w:r>
            <w:r>
              <w:rPr>
                <w:noProof/>
                <w:webHidden/>
              </w:rPr>
              <w:instrText xml:space="preserve"> PAGEREF _Toc234538913 \h </w:instrText>
            </w:r>
            <w:r>
              <w:rPr>
                <w:noProof/>
                <w:webHidden/>
              </w:rPr>
            </w:r>
            <w:r>
              <w:rPr>
                <w:noProof/>
                <w:webHidden/>
              </w:rPr>
              <w:fldChar w:fldCharType="separate"/>
            </w:r>
            <w:r>
              <w:rPr>
                <w:noProof/>
                <w:webHidden/>
              </w:rPr>
              <w:t>22</w:t>
            </w:r>
            <w:r>
              <w:rPr>
                <w:noProof/>
                <w:webHidden/>
              </w:rPr>
              <w:fldChar w:fldCharType="end"/>
            </w:r>
          </w:hyperlink>
        </w:p>
        <w:p w14:paraId="32EAA517" w14:textId="18DEC51E"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914" w:history="1">
            <w:r w:rsidRPr="00F866C9">
              <w:rPr>
                <w:rStyle w:val="Hyperlink"/>
                <w:noProof/>
              </w:rPr>
              <w:t>3.6</w:t>
            </w:r>
            <w:r>
              <w:rPr>
                <w:rFonts w:asciiTheme="minorHAnsi" w:eastAsiaTheme="minorEastAsia" w:hAnsiTheme="minorHAnsi" w:cstheme="minorBidi"/>
                <w:noProof/>
                <w:kern w:val="2"/>
                <w:lang w:val="en-US"/>
                <w14:ligatures w14:val="standardContextual"/>
              </w:rPr>
              <w:tab/>
            </w:r>
            <w:r w:rsidRPr="00F866C9">
              <w:rPr>
                <w:rStyle w:val="Hyperlink"/>
                <w:noProof/>
              </w:rPr>
              <w:t>Data Modelling</w:t>
            </w:r>
            <w:r>
              <w:rPr>
                <w:noProof/>
                <w:webHidden/>
              </w:rPr>
              <w:tab/>
            </w:r>
            <w:r>
              <w:rPr>
                <w:noProof/>
                <w:webHidden/>
              </w:rPr>
              <w:fldChar w:fldCharType="begin"/>
            </w:r>
            <w:r>
              <w:rPr>
                <w:noProof/>
                <w:webHidden/>
              </w:rPr>
              <w:instrText xml:space="preserve"> PAGEREF _Toc234538914 \h </w:instrText>
            </w:r>
            <w:r>
              <w:rPr>
                <w:noProof/>
                <w:webHidden/>
              </w:rPr>
            </w:r>
            <w:r>
              <w:rPr>
                <w:noProof/>
                <w:webHidden/>
              </w:rPr>
              <w:fldChar w:fldCharType="separate"/>
            </w:r>
            <w:r>
              <w:rPr>
                <w:noProof/>
                <w:webHidden/>
              </w:rPr>
              <w:t>24</w:t>
            </w:r>
            <w:r>
              <w:rPr>
                <w:noProof/>
                <w:webHidden/>
              </w:rPr>
              <w:fldChar w:fldCharType="end"/>
            </w:r>
          </w:hyperlink>
        </w:p>
        <w:p w14:paraId="6ECC2357" w14:textId="797310C6"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915" w:history="1">
            <w:r w:rsidRPr="00F866C9">
              <w:rPr>
                <w:rStyle w:val="Hyperlink"/>
                <w:noProof/>
              </w:rPr>
              <w:t>3.6.1</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Entity-Relationship Overview</w:t>
            </w:r>
            <w:r>
              <w:rPr>
                <w:noProof/>
                <w:webHidden/>
              </w:rPr>
              <w:tab/>
            </w:r>
            <w:r>
              <w:rPr>
                <w:noProof/>
                <w:webHidden/>
              </w:rPr>
              <w:fldChar w:fldCharType="begin"/>
            </w:r>
            <w:r>
              <w:rPr>
                <w:noProof/>
                <w:webHidden/>
              </w:rPr>
              <w:instrText xml:space="preserve"> PAGEREF _Toc234538915 \h </w:instrText>
            </w:r>
            <w:r>
              <w:rPr>
                <w:noProof/>
                <w:webHidden/>
              </w:rPr>
            </w:r>
            <w:r>
              <w:rPr>
                <w:noProof/>
                <w:webHidden/>
              </w:rPr>
              <w:fldChar w:fldCharType="separate"/>
            </w:r>
            <w:r>
              <w:rPr>
                <w:noProof/>
                <w:webHidden/>
              </w:rPr>
              <w:t>24</w:t>
            </w:r>
            <w:r>
              <w:rPr>
                <w:noProof/>
                <w:webHidden/>
              </w:rPr>
              <w:fldChar w:fldCharType="end"/>
            </w:r>
          </w:hyperlink>
        </w:p>
        <w:p w14:paraId="2874C575" w14:textId="0BD4E674"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916" w:history="1">
            <w:r w:rsidRPr="00F866C9">
              <w:rPr>
                <w:rStyle w:val="Hyperlink"/>
                <w:noProof/>
              </w:rPr>
              <w:t>3.6.2</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Schema Evolution</w:t>
            </w:r>
            <w:r>
              <w:rPr>
                <w:noProof/>
                <w:webHidden/>
              </w:rPr>
              <w:tab/>
            </w:r>
            <w:r>
              <w:rPr>
                <w:noProof/>
                <w:webHidden/>
              </w:rPr>
              <w:fldChar w:fldCharType="begin"/>
            </w:r>
            <w:r>
              <w:rPr>
                <w:noProof/>
                <w:webHidden/>
              </w:rPr>
              <w:instrText xml:space="preserve"> PAGEREF _Toc234538916 \h </w:instrText>
            </w:r>
            <w:r>
              <w:rPr>
                <w:noProof/>
                <w:webHidden/>
              </w:rPr>
            </w:r>
            <w:r>
              <w:rPr>
                <w:noProof/>
                <w:webHidden/>
              </w:rPr>
              <w:fldChar w:fldCharType="separate"/>
            </w:r>
            <w:r>
              <w:rPr>
                <w:noProof/>
                <w:webHidden/>
              </w:rPr>
              <w:t>26</w:t>
            </w:r>
            <w:r>
              <w:rPr>
                <w:noProof/>
                <w:webHidden/>
              </w:rPr>
              <w:fldChar w:fldCharType="end"/>
            </w:r>
          </w:hyperlink>
        </w:p>
        <w:p w14:paraId="22C7CEEE" w14:textId="7C076E82"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917" w:history="1">
            <w:r w:rsidRPr="00F866C9">
              <w:rPr>
                <w:rStyle w:val="Hyperlink"/>
                <w:noProof/>
              </w:rPr>
              <w:t>3.6.3</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Key Data Modelling Decisions</w:t>
            </w:r>
            <w:r>
              <w:rPr>
                <w:noProof/>
                <w:webHidden/>
              </w:rPr>
              <w:tab/>
            </w:r>
            <w:r>
              <w:rPr>
                <w:noProof/>
                <w:webHidden/>
              </w:rPr>
              <w:fldChar w:fldCharType="begin"/>
            </w:r>
            <w:r>
              <w:rPr>
                <w:noProof/>
                <w:webHidden/>
              </w:rPr>
              <w:instrText xml:space="preserve"> PAGEREF _Toc234538917 \h </w:instrText>
            </w:r>
            <w:r>
              <w:rPr>
                <w:noProof/>
                <w:webHidden/>
              </w:rPr>
            </w:r>
            <w:r>
              <w:rPr>
                <w:noProof/>
                <w:webHidden/>
              </w:rPr>
              <w:fldChar w:fldCharType="separate"/>
            </w:r>
            <w:r>
              <w:rPr>
                <w:noProof/>
                <w:webHidden/>
              </w:rPr>
              <w:t>27</w:t>
            </w:r>
            <w:r>
              <w:rPr>
                <w:noProof/>
                <w:webHidden/>
              </w:rPr>
              <w:fldChar w:fldCharType="end"/>
            </w:r>
          </w:hyperlink>
        </w:p>
        <w:p w14:paraId="665A477E" w14:textId="39E3B2E7"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918" w:history="1">
            <w:r w:rsidRPr="00F866C9">
              <w:rPr>
                <w:rStyle w:val="Hyperlink"/>
                <w:noProof/>
              </w:rPr>
              <w:t>3.7</w:t>
            </w:r>
            <w:r>
              <w:rPr>
                <w:rFonts w:asciiTheme="minorHAnsi" w:eastAsiaTheme="minorEastAsia" w:hAnsiTheme="minorHAnsi" w:cstheme="minorBidi"/>
                <w:noProof/>
                <w:kern w:val="2"/>
                <w:lang w:val="en-US"/>
                <w14:ligatures w14:val="standardContextual"/>
              </w:rPr>
              <w:tab/>
            </w:r>
            <w:r w:rsidRPr="00F866C9">
              <w:rPr>
                <w:rStyle w:val="Hyperlink"/>
                <w:noProof/>
              </w:rPr>
              <w:t>User Interface Design</w:t>
            </w:r>
            <w:r>
              <w:rPr>
                <w:noProof/>
                <w:webHidden/>
              </w:rPr>
              <w:tab/>
            </w:r>
            <w:r>
              <w:rPr>
                <w:noProof/>
                <w:webHidden/>
              </w:rPr>
              <w:fldChar w:fldCharType="begin"/>
            </w:r>
            <w:r>
              <w:rPr>
                <w:noProof/>
                <w:webHidden/>
              </w:rPr>
              <w:instrText xml:space="preserve"> PAGEREF _Toc234538918 \h </w:instrText>
            </w:r>
            <w:r>
              <w:rPr>
                <w:noProof/>
                <w:webHidden/>
              </w:rPr>
            </w:r>
            <w:r>
              <w:rPr>
                <w:noProof/>
                <w:webHidden/>
              </w:rPr>
              <w:fldChar w:fldCharType="separate"/>
            </w:r>
            <w:r>
              <w:rPr>
                <w:noProof/>
                <w:webHidden/>
              </w:rPr>
              <w:t>28</w:t>
            </w:r>
            <w:r>
              <w:rPr>
                <w:noProof/>
                <w:webHidden/>
              </w:rPr>
              <w:fldChar w:fldCharType="end"/>
            </w:r>
          </w:hyperlink>
        </w:p>
        <w:p w14:paraId="30758E1B" w14:textId="6300C41F" w:rsidR="00BC2E0F" w:rsidRDefault="00BC2E0F">
          <w:pPr>
            <w:pStyle w:val="TOC1"/>
            <w:tabs>
              <w:tab w:val="left" w:pos="1838"/>
              <w:tab w:val="right" w:leader="dot" w:pos="8384"/>
            </w:tabs>
            <w:rPr>
              <w:rFonts w:asciiTheme="minorHAnsi" w:eastAsiaTheme="minorEastAsia" w:hAnsiTheme="minorHAnsi" w:cstheme="minorBidi"/>
              <w:b w:val="0"/>
              <w:bCs w:val="0"/>
              <w:noProof/>
              <w:kern w:val="2"/>
              <w:sz w:val="24"/>
              <w:szCs w:val="24"/>
              <w:lang w:val="en-US"/>
              <w14:ligatures w14:val="standardContextual"/>
            </w:rPr>
          </w:pPr>
          <w:hyperlink w:anchor="_Toc234538919" w:history="1">
            <w:r>
              <w:rPr>
                <w:rFonts w:asciiTheme="minorHAnsi" w:eastAsiaTheme="minorEastAsia" w:hAnsiTheme="minorHAnsi" w:cstheme="minorBidi"/>
                <w:b w:val="0"/>
                <w:bCs w:val="0"/>
                <w:noProof/>
                <w:kern w:val="2"/>
                <w:sz w:val="24"/>
                <w:szCs w:val="24"/>
                <w:lang w:val="en-US"/>
                <w14:ligatures w14:val="standardContextual"/>
              </w:rPr>
              <w:tab/>
            </w:r>
            <w:r w:rsidRPr="00F866C9">
              <w:rPr>
                <w:rStyle w:val="Hyperlink"/>
                <w:noProof/>
              </w:rPr>
              <w:t>Chapter</w:t>
            </w:r>
            <w:r w:rsidRPr="00F866C9">
              <w:rPr>
                <w:rStyle w:val="Hyperlink"/>
                <w:noProof/>
                <w:spacing w:val="-2"/>
              </w:rPr>
              <w:t xml:space="preserve"> </w:t>
            </w:r>
            <w:r w:rsidRPr="00F866C9">
              <w:rPr>
                <w:rStyle w:val="Hyperlink"/>
                <w:noProof/>
              </w:rPr>
              <w:t>4</w:t>
            </w:r>
            <w:r w:rsidRPr="00F866C9">
              <w:rPr>
                <w:rStyle w:val="Hyperlink"/>
                <w:noProof/>
                <w:spacing w:val="-2"/>
              </w:rPr>
              <w:t xml:space="preserve"> </w:t>
            </w:r>
            <w:r w:rsidRPr="00F866C9">
              <w:rPr>
                <w:rStyle w:val="Hyperlink"/>
                <w:noProof/>
              </w:rPr>
              <w:t xml:space="preserve">– </w:t>
            </w:r>
            <w:r w:rsidRPr="00F866C9">
              <w:rPr>
                <w:rStyle w:val="Hyperlink"/>
                <w:noProof/>
                <w:spacing w:val="-2"/>
              </w:rPr>
              <w:t>Implementation</w:t>
            </w:r>
            <w:r>
              <w:rPr>
                <w:noProof/>
                <w:webHidden/>
              </w:rPr>
              <w:tab/>
            </w:r>
            <w:r>
              <w:rPr>
                <w:noProof/>
                <w:webHidden/>
              </w:rPr>
              <w:fldChar w:fldCharType="begin"/>
            </w:r>
            <w:r>
              <w:rPr>
                <w:noProof/>
                <w:webHidden/>
              </w:rPr>
              <w:instrText xml:space="preserve"> PAGEREF _Toc234538919 \h </w:instrText>
            </w:r>
            <w:r>
              <w:rPr>
                <w:noProof/>
                <w:webHidden/>
              </w:rPr>
            </w:r>
            <w:r>
              <w:rPr>
                <w:noProof/>
                <w:webHidden/>
              </w:rPr>
              <w:fldChar w:fldCharType="separate"/>
            </w:r>
            <w:r>
              <w:rPr>
                <w:noProof/>
                <w:webHidden/>
              </w:rPr>
              <w:t>29</w:t>
            </w:r>
            <w:r>
              <w:rPr>
                <w:noProof/>
                <w:webHidden/>
              </w:rPr>
              <w:fldChar w:fldCharType="end"/>
            </w:r>
          </w:hyperlink>
        </w:p>
        <w:p w14:paraId="28D979C7" w14:textId="143A1F99"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920" w:history="1">
            <w:r w:rsidRPr="00F866C9">
              <w:rPr>
                <w:rStyle w:val="Hyperlink"/>
                <w:noProof/>
              </w:rPr>
              <w:t>4.1</w:t>
            </w:r>
            <w:r>
              <w:rPr>
                <w:rFonts w:asciiTheme="minorHAnsi" w:eastAsiaTheme="minorEastAsia" w:hAnsiTheme="minorHAnsi" w:cstheme="minorBidi"/>
                <w:noProof/>
                <w:kern w:val="2"/>
                <w:lang w:val="en-US"/>
                <w14:ligatures w14:val="standardContextual"/>
              </w:rPr>
              <w:tab/>
            </w:r>
            <w:r w:rsidRPr="00F866C9">
              <w:rPr>
                <w:rStyle w:val="Hyperlink"/>
                <w:noProof/>
              </w:rPr>
              <w:t>Development and Deployment Environment</w:t>
            </w:r>
            <w:r>
              <w:rPr>
                <w:noProof/>
                <w:webHidden/>
              </w:rPr>
              <w:tab/>
            </w:r>
            <w:r>
              <w:rPr>
                <w:noProof/>
                <w:webHidden/>
              </w:rPr>
              <w:fldChar w:fldCharType="begin"/>
            </w:r>
            <w:r>
              <w:rPr>
                <w:noProof/>
                <w:webHidden/>
              </w:rPr>
              <w:instrText xml:space="preserve"> PAGEREF _Toc234538920 \h </w:instrText>
            </w:r>
            <w:r>
              <w:rPr>
                <w:noProof/>
                <w:webHidden/>
              </w:rPr>
            </w:r>
            <w:r>
              <w:rPr>
                <w:noProof/>
                <w:webHidden/>
              </w:rPr>
              <w:fldChar w:fldCharType="separate"/>
            </w:r>
            <w:r>
              <w:rPr>
                <w:noProof/>
                <w:webHidden/>
              </w:rPr>
              <w:t>29</w:t>
            </w:r>
            <w:r>
              <w:rPr>
                <w:noProof/>
                <w:webHidden/>
              </w:rPr>
              <w:fldChar w:fldCharType="end"/>
            </w:r>
          </w:hyperlink>
        </w:p>
        <w:p w14:paraId="3A218436" w14:textId="3014FAF6"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921" w:history="1">
            <w:r w:rsidRPr="00F866C9">
              <w:rPr>
                <w:rStyle w:val="Hyperlink"/>
                <w:noProof/>
              </w:rPr>
              <w:t>4.2</w:t>
            </w:r>
            <w:r>
              <w:rPr>
                <w:rFonts w:asciiTheme="minorHAnsi" w:eastAsiaTheme="minorEastAsia" w:hAnsiTheme="minorHAnsi" w:cstheme="minorBidi"/>
                <w:noProof/>
                <w:kern w:val="2"/>
                <w:lang w:val="en-US"/>
                <w14:ligatures w14:val="standardContextual"/>
              </w:rPr>
              <w:tab/>
            </w:r>
            <w:r w:rsidRPr="00F866C9">
              <w:rPr>
                <w:rStyle w:val="Hyperlink"/>
                <w:noProof/>
              </w:rPr>
              <w:t>Development Practices and Coding Standards</w:t>
            </w:r>
            <w:r>
              <w:rPr>
                <w:noProof/>
                <w:webHidden/>
              </w:rPr>
              <w:tab/>
            </w:r>
            <w:r>
              <w:rPr>
                <w:noProof/>
                <w:webHidden/>
              </w:rPr>
              <w:fldChar w:fldCharType="begin"/>
            </w:r>
            <w:r>
              <w:rPr>
                <w:noProof/>
                <w:webHidden/>
              </w:rPr>
              <w:instrText xml:space="preserve"> PAGEREF _Toc234538921 \h </w:instrText>
            </w:r>
            <w:r>
              <w:rPr>
                <w:noProof/>
                <w:webHidden/>
              </w:rPr>
            </w:r>
            <w:r>
              <w:rPr>
                <w:noProof/>
                <w:webHidden/>
              </w:rPr>
              <w:fldChar w:fldCharType="separate"/>
            </w:r>
            <w:r>
              <w:rPr>
                <w:noProof/>
                <w:webHidden/>
              </w:rPr>
              <w:t>29</w:t>
            </w:r>
            <w:r>
              <w:rPr>
                <w:noProof/>
                <w:webHidden/>
              </w:rPr>
              <w:fldChar w:fldCharType="end"/>
            </w:r>
          </w:hyperlink>
        </w:p>
        <w:p w14:paraId="32D9D8F2" w14:textId="202A89FF"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922" w:history="1">
            <w:r w:rsidRPr="00F866C9">
              <w:rPr>
                <w:rStyle w:val="Hyperlink"/>
                <w:noProof/>
              </w:rPr>
              <w:t>4.3</w:t>
            </w:r>
            <w:r>
              <w:rPr>
                <w:rFonts w:asciiTheme="minorHAnsi" w:eastAsiaTheme="minorEastAsia" w:hAnsiTheme="minorHAnsi" w:cstheme="minorBidi"/>
                <w:noProof/>
                <w:kern w:val="2"/>
                <w:lang w:val="en-US"/>
                <w14:ligatures w14:val="standardContextual"/>
              </w:rPr>
              <w:tab/>
            </w:r>
            <w:r w:rsidRPr="00F866C9">
              <w:rPr>
                <w:rStyle w:val="Hyperlink"/>
                <w:noProof/>
              </w:rPr>
              <w:t>Critical Code Segments</w:t>
            </w:r>
            <w:r>
              <w:rPr>
                <w:noProof/>
                <w:webHidden/>
              </w:rPr>
              <w:tab/>
            </w:r>
            <w:r>
              <w:rPr>
                <w:noProof/>
                <w:webHidden/>
              </w:rPr>
              <w:fldChar w:fldCharType="begin"/>
            </w:r>
            <w:r>
              <w:rPr>
                <w:noProof/>
                <w:webHidden/>
              </w:rPr>
              <w:instrText xml:space="preserve"> PAGEREF _Toc234538922 \h </w:instrText>
            </w:r>
            <w:r>
              <w:rPr>
                <w:noProof/>
                <w:webHidden/>
              </w:rPr>
            </w:r>
            <w:r>
              <w:rPr>
                <w:noProof/>
                <w:webHidden/>
              </w:rPr>
              <w:fldChar w:fldCharType="separate"/>
            </w:r>
            <w:r>
              <w:rPr>
                <w:noProof/>
                <w:webHidden/>
              </w:rPr>
              <w:t>30</w:t>
            </w:r>
            <w:r>
              <w:rPr>
                <w:noProof/>
                <w:webHidden/>
              </w:rPr>
              <w:fldChar w:fldCharType="end"/>
            </w:r>
          </w:hyperlink>
        </w:p>
        <w:p w14:paraId="6A6480C5" w14:textId="6EE74E63"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923" w:history="1">
            <w:r w:rsidRPr="00F866C9">
              <w:rPr>
                <w:rStyle w:val="Hyperlink"/>
                <w:noProof/>
              </w:rPr>
              <w:t>4.3.1</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Authentication Middleware</w:t>
            </w:r>
            <w:r>
              <w:rPr>
                <w:noProof/>
                <w:webHidden/>
              </w:rPr>
              <w:tab/>
            </w:r>
            <w:r>
              <w:rPr>
                <w:noProof/>
                <w:webHidden/>
              </w:rPr>
              <w:fldChar w:fldCharType="begin"/>
            </w:r>
            <w:r>
              <w:rPr>
                <w:noProof/>
                <w:webHidden/>
              </w:rPr>
              <w:instrText xml:space="preserve"> PAGEREF _Toc234538923 \h </w:instrText>
            </w:r>
            <w:r>
              <w:rPr>
                <w:noProof/>
                <w:webHidden/>
              </w:rPr>
            </w:r>
            <w:r>
              <w:rPr>
                <w:noProof/>
                <w:webHidden/>
              </w:rPr>
              <w:fldChar w:fldCharType="separate"/>
            </w:r>
            <w:r>
              <w:rPr>
                <w:noProof/>
                <w:webHidden/>
              </w:rPr>
              <w:t>30</w:t>
            </w:r>
            <w:r>
              <w:rPr>
                <w:noProof/>
                <w:webHidden/>
              </w:rPr>
              <w:fldChar w:fldCharType="end"/>
            </w:r>
          </w:hyperlink>
        </w:p>
        <w:p w14:paraId="2CAD02FF" w14:textId="20BBB8A5"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924" w:history="1">
            <w:r w:rsidRPr="00F866C9">
              <w:rPr>
                <w:rStyle w:val="Hyperlink"/>
                <w:noProof/>
              </w:rPr>
              <w:t>4.3.2</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Auction Status Correction</w:t>
            </w:r>
            <w:r>
              <w:rPr>
                <w:noProof/>
                <w:webHidden/>
              </w:rPr>
              <w:tab/>
            </w:r>
            <w:r>
              <w:rPr>
                <w:noProof/>
                <w:webHidden/>
              </w:rPr>
              <w:fldChar w:fldCharType="begin"/>
            </w:r>
            <w:r>
              <w:rPr>
                <w:noProof/>
                <w:webHidden/>
              </w:rPr>
              <w:instrText xml:space="preserve"> PAGEREF _Toc234538924 \h </w:instrText>
            </w:r>
            <w:r>
              <w:rPr>
                <w:noProof/>
                <w:webHidden/>
              </w:rPr>
            </w:r>
            <w:r>
              <w:rPr>
                <w:noProof/>
                <w:webHidden/>
              </w:rPr>
              <w:fldChar w:fldCharType="separate"/>
            </w:r>
            <w:r>
              <w:rPr>
                <w:noProof/>
                <w:webHidden/>
              </w:rPr>
              <w:t>31</w:t>
            </w:r>
            <w:r>
              <w:rPr>
                <w:noProof/>
                <w:webHidden/>
              </w:rPr>
              <w:fldChar w:fldCharType="end"/>
            </w:r>
          </w:hyperlink>
        </w:p>
        <w:p w14:paraId="0458CD07" w14:textId="1B7A64E1"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925" w:history="1">
            <w:r w:rsidRPr="00F866C9">
              <w:rPr>
                <w:rStyle w:val="Hyperlink"/>
                <w:noProof/>
              </w:rPr>
              <w:t>4.3.3</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Reserve Price Privacy</w:t>
            </w:r>
            <w:r>
              <w:rPr>
                <w:noProof/>
                <w:webHidden/>
              </w:rPr>
              <w:tab/>
            </w:r>
            <w:r>
              <w:rPr>
                <w:noProof/>
                <w:webHidden/>
              </w:rPr>
              <w:fldChar w:fldCharType="begin"/>
            </w:r>
            <w:r>
              <w:rPr>
                <w:noProof/>
                <w:webHidden/>
              </w:rPr>
              <w:instrText xml:space="preserve"> PAGEREF _Toc234538925 \h </w:instrText>
            </w:r>
            <w:r>
              <w:rPr>
                <w:noProof/>
                <w:webHidden/>
              </w:rPr>
            </w:r>
            <w:r>
              <w:rPr>
                <w:noProof/>
                <w:webHidden/>
              </w:rPr>
              <w:fldChar w:fldCharType="separate"/>
            </w:r>
            <w:r>
              <w:rPr>
                <w:noProof/>
                <w:webHidden/>
              </w:rPr>
              <w:t>32</w:t>
            </w:r>
            <w:r>
              <w:rPr>
                <w:noProof/>
                <w:webHidden/>
              </w:rPr>
              <w:fldChar w:fldCharType="end"/>
            </w:r>
          </w:hyperlink>
        </w:p>
        <w:p w14:paraId="5DBE3798" w14:textId="68FFDB51"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926" w:history="1">
            <w:r w:rsidRPr="00F866C9">
              <w:rPr>
                <w:rStyle w:val="Hyperlink"/>
                <w:noProof/>
              </w:rPr>
              <w:t>4.3.4</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Bid Placement Validation</w:t>
            </w:r>
            <w:r>
              <w:rPr>
                <w:noProof/>
                <w:webHidden/>
              </w:rPr>
              <w:tab/>
            </w:r>
            <w:r>
              <w:rPr>
                <w:noProof/>
                <w:webHidden/>
              </w:rPr>
              <w:fldChar w:fldCharType="begin"/>
            </w:r>
            <w:r>
              <w:rPr>
                <w:noProof/>
                <w:webHidden/>
              </w:rPr>
              <w:instrText xml:space="preserve"> PAGEREF _Toc234538926 \h </w:instrText>
            </w:r>
            <w:r>
              <w:rPr>
                <w:noProof/>
                <w:webHidden/>
              </w:rPr>
            </w:r>
            <w:r>
              <w:rPr>
                <w:noProof/>
                <w:webHidden/>
              </w:rPr>
              <w:fldChar w:fldCharType="separate"/>
            </w:r>
            <w:r>
              <w:rPr>
                <w:noProof/>
                <w:webHidden/>
              </w:rPr>
              <w:t>32</w:t>
            </w:r>
            <w:r>
              <w:rPr>
                <w:noProof/>
                <w:webHidden/>
              </w:rPr>
              <w:fldChar w:fldCharType="end"/>
            </w:r>
          </w:hyperlink>
        </w:p>
        <w:p w14:paraId="6567A8F2" w14:textId="645BF216"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927" w:history="1">
            <w:r w:rsidRPr="00F866C9">
              <w:rPr>
                <w:rStyle w:val="Hyperlink"/>
                <w:noProof/>
              </w:rPr>
              <w:t>4.3.5</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Partial Update Merging</w:t>
            </w:r>
            <w:r>
              <w:rPr>
                <w:noProof/>
                <w:webHidden/>
              </w:rPr>
              <w:tab/>
            </w:r>
            <w:r>
              <w:rPr>
                <w:noProof/>
                <w:webHidden/>
              </w:rPr>
              <w:fldChar w:fldCharType="begin"/>
            </w:r>
            <w:r>
              <w:rPr>
                <w:noProof/>
                <w:webHidden/>
              </w:rPr>
              <w:instrText xml:space="preserve"> PAGEREF _Toc234538927 \h </w:instrText>
            </w:r>
            <w:r>
              <w:rPr>
                <w:noProof/>
                <w:webHidden/>
              </w:rPr>
            </w:r>
            <w:r>
              <w:rPr>
                <w:noProof/>
                <w:webHidden/>
              </w:rPr>
              <w:fldChar w:fldCharType="separate"/>
            </w:r>
            <w:r>
              <w:rPr>
                <w:noProof/>
                <w:webHidden/>
              </w:rPr>
              <w:t>33</w:t>
            </w:r>
            <w:r>
              <w:rPr>
                <w:noProof/>
                <w:webHidden/>
              </w:rPr>
              <w:fldChar w:fldCharType="end"/>
            </w:r>
          </w:hyperlink>
        </w:p>
        <w:p w14:paraId="54C926E0" w14:textId="15E3DC32"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928" w:history="1">
            <w:r w:rsidRPr="00F866C9">
              <w:rPr>
                <w:rStyle w:val="Hyperlink"/>
                <w:noProof/>
                <w:lang w:val="en-US"/>
              </w:rPr>
              <w:t>4.4</w:t>
            </w:r>
            <w:r>
              <w:rPr>
                <w:rFonts w:asciiTheme="minorHAnsi" w:eastAsiaTheme="minorEastAsia" w:hAnsiTheme="minorHAnsi" w:cstheme="minorBidi"/>
                <w:noProof/>
                <w:kern w:val="2"/>
                <w:lang w:val="en-US"/>
                <w14:ligatures w14:val="standardContextual"/>
              </w:rPr>
              <w:tab/>
            </w:r>
            <w:r w:rsidRPr="00F866C9">
              <w:rPr>
                <w:rStyle w:val="Hyperlink"/>
                <w:noProof/>
              </w:rPr>
              <w:t>Version Control Practices</w:t>
            </w:r>
            <w:r>
              <w:rPr>
                <w:noProof/>
                <w:webHidden/>
              </w:rPr>
              <w:tab/>
            </w:r>
            <w:r>
              <w:rPr>
                <w:noProof/>
                <w:webHidden/>
              </w:rPr>
              <w:fldChar w:fldCharType="begin"/>
            </w:r>
            <w:r>
              <w:rPr>
                <w:noProof/>
                <w:webHidden/>
              </w:rPr>
              <w:instrText xml:space="preserve"> PAGEREF _Toc234538928 \h </w:instrText>
            </w:r>
            <w:r>
              <w:rPr>
                <w:noProof/>
                <w:webHidden/>
              </w:rPr>
            </w:r>
            <w:r>
              <w:rPr>
                <w:noProof/>
                <w:webHidden/>
              </w:rPr>
              <w:fldChar w:fldCharType="separate"/>
            </w:r>
            <w:r>
              <w:rPr>
                <w:noProof/>
                <w:webHidden/>
              </w:rPr>
              <w:t>33</w:t>
            </w:r>
            <w:r>
              <w:rPr>
                <w:noProof/>
                <w:webHidden/>
              </w:rPr>
              <w:fldChar w:fldCharType="end"/>
            </w:r>
          </w:hyperlink>
        </w:p>
        <w:p w14:paraId="43E54CD8" w14:textId="7D939411"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929" w:history="1">
            <w:r w:rsidRPr="00F866C9">
              <w:rPr>
                <w:rStyle w:val="Hyperlink"/>
                <w:noProof/>
                <w:lang w:val="en-US"/>
              </w:rPr>
              <w:t>4.5</w:t>
            </w:r>
            <w:r>
              <w:rPr>
                <w:rFonts w:asciiTheme="minorHAnsi" w:eastAsiaTheme="minorEastAsia" w:hAnsiTheme="minorHAnsi" w:cstheme="minorBidi"/>
                <w:noProof/>
                <w:kern w:val="2"/>
                <w:lang w:val="en-US"/>
                <w14:ligatures w14:val="standardContextual"/>
              </w:rPr>
              <w:tab/>
            </w:r>
            <w:r w:rsidRPr="00F866C9">
              <w:rPr>
                <w:rStyle w:val="Hyperlink"/>
                <w:noProof/>
              </w:rPr>
              <w:t>Testing Tooling Notes</w:t>
            </w:r>
            <w:r>
              <w:rPr>
                <w:noProof/>
                <w:webHidden/>
              </w:rPr>
              <w:tab/>
            </w:r>
            <w:r>
              <w:rPr>
                <w:noProof/>
                <w:webHidden/>
              </w:rPr>
              <w:fldChar w:fldCharType="begin"/>
            </w:r>
            <w:r>
              <w:rPr>
                <w:noProof/>
                <w:webHidden/>
              </w:rPr>
              <w:instrText xml:space="preserve"> PAGEREF _Toc234538929 \h </w:instrText>
            </w:r>
            <w:r>
              <w:rPr>
                <w:noProof/>
                <w:webHidden/>
              </w:rPr>
            </w:r>
            <w:r>
              <w:rPr>
                <w:noProof/>
                <w:webHidden/>
              </w:rPr>
              <w:fldChar w:fldCharType="separate"/>
            </w:r>
            <w:r>
              <w:rPr>
                <w:noProof/>
                <w:webHidden/>
              </w:rPr>
              <w:t>34</w:t>
            </w:r>
            <w:r>
              <w:rPr>
                <w:noProof/>
                <w:webHidden/>
              </w:rPr>
              <w:fldChar w:fldCharType="end"/>
            </w:r>
          </w:hyperlink>
        </w:p>
        <w:p w14:paraId="4EC1E2C5" w14:textId="36A6D6AE" w:rsidR="00BC2E0F" w:rsidRDefault="00BC2E0F">
          <w:pPr>
            <w:pStyle w:val="TOC1"/>
            <w:tabs>
              <w:tab w:val="left" w:pos="1838"/>
              <w:tab w:val="right" w:leader="dot" w:pos="8384"/>
            </w:tabs>
            <w:rPr>
              <w:rFonts w:asciiTheme="minorHAnsi" w:eastAsiaTheme="minorEastAsia" w:hAnsiTheme="minorHAnsi" w:cstheme="minorBidi"/>
              <w:b w:val="0"/>
              <w:bCs w:val="0"/>
              <w:noProof/>
              <w:kern w:val="2"/>
              <w:sz w:val="24"/>
              <w:szCs w:val="24"/>
              <w:lang w:val="en-US"/>
              <w14:ligatures w14:val="standardContextual"/>
            </w:rPr>
          </w:pPr>
          <w:hyperlink w:anchor="_Toc234538930" w:history="1">
            <w:r>
              <w:rPr>
                <w:rFonts w:asciiTheme="minorHAnsi" w:eastAsiaTheme="minorEastAsia" w:hAnsiTheme="minorHAnsi" w:cstheme="minorBidi"/>
                <w:b w:val="0"/>
                <w:bCs w:val="0"/>
                <w:noProof/>
                <w:kern w:val="2"/>
                <w:sz w:val="24"/>
                <w:szCs w:val="24"/>
                <w:lang w:val="en-US"/>
                <w14:ligatures w14:val="standardContextual"/>
              </w:rPr>
              <w:tab/>
            </w:r>
            <w:r w:rsidRPr="00F866C9">
              <w:rPr>
                <w:rStyle w:val="Hyperlink"/>
                <w:noProof/>
              </w:rPr>
              <w:t>Chapter</w:t>
            </w:r>
            <w:r w:rsidRPr="00F866C9">
              <w:rPr>
                <w:rStyle w:val="Hyperlink"/>
                <w:noProof/>
                <w:spacing w:val="-2"/>
              </w:rPr>
              <w:t xml:space="preserve"> </w:t>
            </w:r>
            <w:r w:rsidRPr="00F866C9">
              <w:rPr>
                <w:rStyle w:val="Hyperlink"/>
                <w:noProof/>
              </w:rPr>
              <w:t>5</w:t>
            </w:r>
            <w:r w:rsidRPr="00F866C9">
              <w:rPr>
                <w:rStyle w:val="Hyperlink"/>
                <w:noProof/>
                <w:spacing w:val="-2"/>
              </w:rPr>
              <w:t xml:space="preserve"> </w:t>
            </w:r>
            <w:r w:rsidRPr="00F866C9">
              <w:rPr>
                <w:rStyle w:val="Hyperlink"/>
                <w:noProof/>
              </w:rPr>
              <w:t xml:space="preserve">– </w:t>
            </w:r>
            <w:r w:rsidRPr="00F866C9">
              <w:rPr>
                <w:rStyle w:val="Hyperlink"/>
                <w:noProof/>
                <w:spacing w:val="-2"/>
              </w:rPr>
              <w:t>Evaluation</w:t>
            </w:r>
            <w:r>
              <w:rPr>
                <w:noProof/>
                <w:webHidden/>
              </w:rPr>
              <w:tab/>
            </w:r>
            <w:r>
              <w:rPr>
                <w:noProof/>
                <w:webHidden/>
              </w:rPr>
              <w:fldChar w:fldCharType="begin"/>
            </w:r>
            <w:r>
              <w:rPr>
                <w:noProof/>
                <w:webHidden/>
              </w:rPr>
              <w:instrText xml:space="preserve"> PAGEREF _Toc234538930 \h </w:instrText>
            </w:r>
            <w:r>
              <w:rPr>
                <w:noProof/>
                <w:webHidden/>
              </w:rPr>
            </w:r>
            <w:r>
              <w:rPr>
                <w:noProof/>
                <w:webHidden/>
              </w:rPr>
              <w:fldChar w:fldCharType="separate"/>
            </w:r>
            <w:r>
              <w:rPr>
                <w:noProof/>
                <w:webHidden/>
              </w:rPr>
              <w:t>35</w:t>
            </w:r>
            <w:r>
              <w:rPr>
                <w:noProof/>
                <w:webHidden/>
              </w:rPr>
              <w:fldChar w:fldCharType="end"/>
            </w:r>
          </w:hyperlink>
        </w:p>
        <w:p w14:paraId="7F257368" w14:textId="7D01130A"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931" w:history="1">
            <w:r w:rsidRPr="00F866C9">
              <w:rPr>
                <w:rStyle w:val="Hyperlink"/>
                <w:noProof/>
              </w:rPr>
              <w:t>5.1</w:t>
            </w:r>
            <w:r>
              <w:rPr>
                <w:rFonts w:asciiTheme="minorHAnsi" w:eastAsiaTheme="minorEastAsia" w:hAnsiTheme="minorHAnsi" w:cstheme="minorBidi"/>
                <w:noProof/>
                <w:kern w:val="2"/>
                <w:lang w:val="en-US"/>
                <w14:ligatures w14:val="standardContextual"/>
              </w:rPr>
              <w:tab/>
            </w:r>
            <w:r w:rsidRPr="00F866C9">
              <w:rPr>
                <w:rStyle w:val="Hyperlink"/>
                <w:noProof/>
              </w:rPr>
              <w:t>Testing Strategy Overview</w:t>
            </w:r>
            <w:r>
              <w:rPr>
                <w:noProof/>
                <w:webHidden/>
              </w:rPr>
              <w:tab/>
            </w:r>
            <w:r>
              <w:rPr>
                <w:noProof/>
                <w:webHidden/>
              </w:rPr>
              <w:fldChar w:fldCharType="begin"/>
            </w:r>
            <w:r>
              <w:rPr>
                <w:noProof/>
                <w:webHidden/>
              </w:rPr>
              <w:instrText xml:space="preserve"> PAGEREF _Toc234538931 \h </w:instrText>
            </w:r>
            <w:r>
              <w:rPr>
                <w:noProof/>
                <w:webHidden/>
              </w:rPr>
            </w:r>
            <w:r>
              <w:rPr>
                <w:noProof/>
                <w:webHidden/>
              </w:rPr>
              <w:fldChar w:fldCharType="separate"/>
            </w:r>
            <w:r>
              <w:rPr>
                <w:noProof/>
                <w:webHidden/>
              </w:rPr>
              <w:t>35</w:t>
            </w:r>
            <w:r>
              <w:rPr>
                <w:noProof/>
                <w:webHidden/>
              </w:rPr>
              <w:fldChar w:fldCharType="end"/>
            </w:r>
          </w:hyperlink>
        </w:p>
        <w:p w14:paraId="5AC966CC" w14:textId="3415D252"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932" w:history="1">
            <w:r w:rsidRPr="00F866C9">
              <w:rPr>
                <w:rStyle w:val="Hyperlink"/>
                <w:noProof/>
              </w:rPr>
              <w:t>5.2</w:t>
            </w:r>
            <w:r>
              <w:rPr>
                <w:rFonts w:asciiTheme="minorHAnsi" w:eastAsiaTheme="minorEastAsia" w:hAnsiTheme="minorHAnsi" w:cstheme="minorBidi"/>
                <w:noProof/>
                <w:kern w:val="2"/>
                <w:lang w:val="en-US"/>
                <w14:ligatures w14:val="standardContextual"/>
              </w:rPr>
              <w:tab/>
            </w:r>
            <w:r w:rsidRPr="00F866C9">
              <w:rPr>
                <w:rStyle w:val="Hyperlink"/>
                <w:noProof/>
              </w:rPr>
              <w:t>Unit and Integration Testing</w:t>
            </w:r>
            <w:r>
              <w:rPr>
                <w:noProof/>
                <w:webHidden/>
              </w:rPr>
              <w:tab/>
            </w:r>
            <w:r>
              <w:rPr>
                <w:noProof/>
                <w:webHidden/>
              </w:rPr>
              <w:fldChar w:fldCharType="begin"/>
            </w:r>
            <w:r>
              <w:rPr>
                <w:noProof/>
                <w:webHidden/>
              </w:rPr>
              <w:instrText xml:space="preserve"> PAGEREF _Toc234538932 \h </w:instrText>
            </w:r>
            <w:r>
              <w:rPr>
                <w:noProof/>
                <w:webHidden/>
              </w:rPr>
            </w:r>
            <w:r>
              <w:rPr>
                <w:noProof/>
                <w:webHidden/>
              </w:rPr>
              <w:fldChar w:fldCharType="separate"/>
            </w:r>
            <w:r>
              <w:rPr>
                <w:noProof/>
                <w:webHidden/>
              </w:rPr>
              <w:t>35</w:t>
            </w:r>
            <w:r>
              <w:rPr>
                <w:noProof/>
                <w:webHidden/>
              </w:rPr>
              <w:fldChar w:fldCharType="end"/>
            </w:r>
          </w:hyperlink>
        </w:p>
        <w:p w14:paraId="7B79906C" w14:textId="5C263C5C"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933" w:history="1">
            <w:r w:rsidRPr="00F866C9">
              <w:rPr>
                <w:rStyle w:val="Hyperlink"/>
                <w:noProof/>
                <w:lang w:val="en-US"/>
              </w:rPr>
              <w:t>5.3</w:t>
            </w:r>
            <w:r>
              <w:rPr>
                <w:rFonts w:asciiTheme="minorHAnsi" w:eastAsiaTheme="minorEastAsia" w:hAnsiTheme="minorHAnsi" w:cstheme="minorBidi"/>
                <w:noProof/>
                <w:kern w:val="2"/>
                <w:lang w:val="en-US"/>
                <w14:ligatures w14:val="standardContextual"/>
              </w:rPr>
              <w:tab/>
            </w:r>
            <w:r w:rsidRPr="00F866C9">
              <w:rPr>
                <w:rStyle w:val="Hyperlink"/>
                <w:noProof/>
                <w:lang w:val="en-US"/>
              </w:rPr>
              <w:t>System and End-to-End Testing</w:t>
            </w:r>
            <w:r>
              <w:rPr>
                <w:noProof/>
                <w:webHidden/>
              </w:rPr>
              <w:tab/>
            </w:r>
            <w:r>
              <w:rPr>
                <w:noProof/>
                <w:webHidden/>
              </w:rPr>
              <w:fldChar w:fldCharType="begin"/>
            </w:r>
            <w:r>
              <w:rPr>
                <w:noProof/>
                <w:webHidden/>
              </w:rPr>
              <w:instrText xml:space="preserve"> PAGEREF _Toc234538933 \h </w:instrText>
            </w:r>
            <w:r>
              <w:rPr>
                <w:noProof/>
                <w:webHidden/>
              </w:rPr>
            </w:r>
            <w:r>
              <w:rPr>
                <w:noProof/>
                <w:webHidden/>
              </w:rPr>
              <w:fldChar w:fldCharType="separate"/>
            </w:r>
            <w:r>
              <w:rPr>
                <w:noProof/>
                <w:webHidden/>
              </w:rPr>
              <w:t>36</w:t>
            </w:r>
            <w:r>
              <w:rPr>
                <w:noProof/>
                <w:webHidden/>
              </w:rPr>
              <w:fldChar w:fldCharType="end"/>
            </w:r>
          </w:hyperlink>
        </w:p>
        <w:p w14:paraId="01A68A28" w14:textId="41DC7CC7"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934" w:history="1">
            <w:r w:rsidRPr="00F866C9">
              <w:rPr>
                <w:rStyle w:val="Hyperlink"/>
                <w:noProof/>
                <w:lang w:val="en-US"/>
              </w:rPr>
              <w:t>5.4</w:t>
            </w:r>
            <w:r>
              <w:rPr>
                <w:rFonts w:asciiTheme="minorHAnsi" w:eastAsiaTheme="minorEastAsia" w:hAnsiTheme="minorHAnsi" w:cstheme="minorBidi"/>
                <w:noProof/>
                <w:kern w:val="2"/>
                <w:lang w:val="en-US"/>
                <w14:ligatures w14:val="standardContextual"/>
              </w:rPr>
              <w:tab/>
            </w:r>
            <w:r w:rsidRPr="00F866C9">
              <w:rPr>
                <w:rStyle w:val="Hyperlink"/>
                <w:noProof/>
                <w:lang w:val="en-US"/>
              </w:rPr>
              <w:t>Defects Identified and Resolved</w:t>
            </w:r>
            <w:r>
              <w:rPr>
                <w:noProof/>
                <w:webHidden/>
              </w:rPr>
              <w:tab/>
            </w:r>
            <w:r>
              <w:rPr>
                <w:noProof/>
                <w:webHidden/>
              </w:rPr>
              <w:fldChar w:fldCharType="begin"/>
            </w:r>
            <w:r>
              <w:rPr>
                <w:noProof/>
                <w:webHidden/>
              </w:rPr>
              <w:instrText xml:space="preserve"> PAGEREF _Toc234538934 \h </w:instrText>
            </w:r>
            <w:r>
              <w:rPr>
                <w:noProof/>
                <w:webHidden/>
              </w:rPr>
            </w:r>
            <w:r>
              <w:rPr>
                <w:noProof/>
                <w:webHidden/>
              </w:rPr>
              <w:fldChar w:fldCharType="separate"/>
            </w:r>
            <w:r>
              <w:rPr>
                <w:noProof/>
                <w:webHidden/>
              </w:rPr>
              <w:t>37</w:t>
            </w:r>
            <w:r>
              <w:rPr>
                <w:noProof/>
                <w:webHidden/>
              </w:rPr>
              <w:fldChar w:fldCharType="end"/>
            </w:r>
          </w:hyperlink>
        </w:p>
        <w:p w14:paraId="6D0ECB03" w14:textId="4FDAEC80"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935" w:history="1">
            <w:r w:rsidRPr="00F866C9">
              <w:rPr>
                <w:rStyle w:val="Hyperlink"/>
                <w:noProof/>
                <w:lang w:val="en-US"/>
              </w:rPr>
              <w:t>5.5</w:t>
            </w:r>
            <w:r>
              <w:rPr>
                <w:rFonts w:asciiTheme="minorHAnsi" w:eastAsiaTheme="minorEastAsia" w:hAnsiTheme="minorHAnsi" w:cstheme="minorBidi"/>
                <w:noProof/>
                <w:kern w:val="2"/>
                <w:lang w:val="en-US"/>
                <w14:ligatures w14:val="standardContextual"/>
              </w:rPr>
              <w:tab/>
            </w:r>
            <w:r w:rsidRPr="00F866C9">
              <w:rPr>
                <w:rStyle w:val="Hyperlink"/>
                <w:noProof/>
                <w:lang w:val="en-US"/>
              </w:rPr>
              <w:t>User Acceptance Testing</w:t>
            </w:r>
            <w:r>
              <w:rPr>
                <w:noProof/>
                <w:webHidden/>
              </w:rPr>
              <w:tab/>
            </w:r>
            <w:r>
              <w:rPr>
                <w:noProof/>
                <w:webHidden/>
              </w:rPr>
              <w:fldChar w:fldCharType="begin"/>
            </w:r>
            <w:r>
              <w:rPr>
                <w:noProof/>
                <w:webHidden/>
              </w:rPr>
              <w:instrText xml:space="preserve"> PAGEREF _Toc234538935 \h </w:instrText>
            </w:r>
            <w:r>
              <w:rPr>
                <w:noProof/>
                <w:webHidden/>
              </w:rPr>
            </w:r>
            <w:r>
              <w:rPr>
                <w:noProof/>
                <w:webHidden/>
              </w:rPr>
              <w:fldChar w:fldCharType="separate"/>
            </w:r>
            <w:r>
              <w:rPr>
                <w:noProof/>
                <w:webHidden/>
              </w:rPr>
              <w:t>40</w:t>
            </w:r>
            <w:r>
              <w:rPr>
                <w:noProof/>
                <w:webHidden/>
              </w:rPr>
              <w:fldChar w:fldCharType="end"/>
            </w:r>
          </w:hyperlink>
        </w:p>
        <w:p w14:paraId="6B8F31EB" w14:textId="1C4303D8" w:rsidR="00BC2E0F" w:rsidRDefault="00BC2E0F">
          <w:pPr>
            <w:pStyle w:val="TOC1"/>
            <w:tabs>
              <w:tab w:val="left" w:pos="1838"/>
              <w:tab w:val="right" w:leader="dot" w:pos="8384"/>
            </w:tabs>
            <w:rPr>
              <w:rFonts w:asciiTheme="minorHAnsi" w:eastAsiaTheme="minorEastAsia" w:hAnsiTheme="minorHAnsi" w:cstheme="minorBidi"/>
              <w:b w:val="0"/>
              <w:bCs w:val="0"/>
              <w:noProof/>
              <w:kern w:val="2"/>
              <w:sz w:val="24"/>
              <w:szCs w:val="24"/>
              <w:lang w:val="en-US"/>
              <w14:ligatures w14:val="standardContextual"/>
            </w:rPr>
          </w:pPr>
          <w:hyperlink w:anchor="_Toc234538936" w:history="1">
            <w:r>
              <w:rPr>
                <w:rFonts w:asciiTheme="minorHAnsi" w:eastAsiaTheme="minorEastAsia" w:hAnsiTheme="minorHAnsi" w:cstheme="minorBidi"/>
                <w:b w:val="0"/>
                <w:bCs w:val="0"/>
                <w:noProof/>
                <w:kern w:val="2"/>
                <w:sz w:val="24"/>
                <w:szCs w:val="24"/>
                <w:lang w:val="en-US"/>
                <w14:ligatures w14:val="standardContextual"/>
              </w:rPr>
              <w:tab/>
            </w:r>
            <w:r w:rsidRPr="00F866C9">
              <w:rPr>
                <w:rStyle w:val="Hyperlink"/>
                <w:noProof/>
              </w:rPr>
              <w:t>Chapter</w:t>
            </w:r>
            <w:r w:rsidRPr="00F866C9">
              <w:rPr>
                <w:rStyle w:val="Hyperlink"/>
                <w:noProof/>
                <w:spacing w:val="-2"/>
              </w:rPr>
              <w:t xml:space="preserve"> </w:t>
            </w:r>
            <w:r w:rsidRPr="00F866C9">
              <w:rPr>
                <w:rStyle w:val="Hyperlink"/>
                <w:noProof/>
              </w:rPr>
              <w:t>6</w:t>
            </w:r>
            <w:r w:rsidRPr="00F866C9">
              <w:rPr>
                <w:rStyle w:val="Hyperlink"/>
                <w:noProof/>
                <w:spacing w:val="-2"/>
              </w:rPr>
              <w:t xml:space="preserve"> </w:t>
            </w:r>
            <w:r w:rsidRPr="00F866C9">
              <w:rPr>
                <w:rStyle w:val="Hyperlink"/>
                <w:noProof/>
              </w:rPr>
              <w:t xml:space="preserve">– </w:t>
            </w:r>
            <w:r w:rsidRPr="00F866C9">
              <w:rPr>
                <w:rStyle w:val="Hyperlink"/>
                <w:noProof/>
                <w:spacing w:val="-2"/>
              </w:rPr>
              <w:t>Conclusion</w:t>
            </w:r>
            <w:r>
              <w:rPr>
                <w:noProof/>
                <w:webHidden/>
              </w:rPr>
              <w:tab/>
            </w:r>
            <w:r>
              <w:rPr>
                <w:noProof/>
                <w:webHidden/>
              </w:rPr>
              <w:fldChar w:fldCharType="begin"/>
            </w:r>
            <w:r>
              <w:rPr>
                <w:noProof/>
                <w:webHidden/>
              </w:rPr>
              <w:instrText xml:space="preserve"> PAGEREF _Toc234538936 \h </w:instrText>
            </w:r>
            <w:r>
              <w:rPr>
                <w:noProof/>
                <w:webHidden/>
              </w:rPr>
            </w:r>
            <w:r>
              <w:rPr>
                <w:noProof/>
                <w:webHidden/>
              </w:rPr>
              <w:fldChar w:fldCharType="separate"/>
            </w:r>
            <w:r>
              <w:rPr>
                <w:noProof/>
                <w:webHidden/>
              </w:rPr>
              <w:t>42</w:t>
            </w:r>
            <w:r>
              <w:rPr>
                <w:noProof/>
                <w:webHidden/>
              </w:rPr>
              <w:fldChar w:fldCharType="end"/>
            </w:r>
          </w:hyperlink>
        </w:p>
        <w:p w14:paraId="6F7AE51A" w14:textId="124F3910"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937" w:history="1">
            <w:r w:rsidRPr="00F866C9">
              <w:rPr>
                <w:rStyle w:val="Hyperlink"/>
                <w:noProof/>
              </w:rPr>
              <w:t>6.1</w:t>
            </w:r>
            <w:r>
              <w:rPr>
                <w:rFonts w:asciiTheme="minorHAnsi" w:eastAsiaTheme="minorEastAsia" w:hAnsiTheme="minorHAnsi" w:cstheme="minorBidi"/>
                <w:noProof/>
                <w:kern w:val="2"/>
                <w:lang w:val="en-US"/>
                <w14:ligatures w14:val="standardContextual"/>
              </w:rPr>
              <w:tab/>
            </w:r>
            <w:r w:rsidRPr="00F866C9">
              <w:rPr>
                <w:rStyle w:val="Hyperlink"/>
                <w:noProof/>
              </w:rPr>
              <w:t>Critical Evaluation</w:t>
            </w:r>
            <w:r>
              <w:rPr>
                <w:noProof/>
                <w:webHidden/>
              </w:rPr>
              <w:tab/>
            </w:r>
            <w:r>
              <w:rPr>
                <w:noProof/>
                <w:webHidden/>
              </w:rPr>
              <w:fldChar w:fldCharType="begin"/>
            </w:r>
            <w:r>
              <w:rPr>
                <w:noProof/>
                <w:webHidden/>
              </w:rPr>
              <w:instrText xml:space="preserve"> PAGEREF _Toc234538937 \h </w:instrText>
            </w:r>
            <w:r>
              <w:rPr>
                <w:noProof/>
                <w:webHidden/>
              </w:rPr>
            </w:r>
            <w:r>
              <w:rPr>
                <w:noProof/>
                <w:webHidden/>
              </w:rPr>
              <w:fldChar w:fldCharType="separate"/>
            </w:r>
            <w:r>
              <w:rPr>
                <w:noProof/>
                <w:webHidden/>
              </w:rPr>
              <w:t>42</w:t>
            </w:r>
            <w:r>
              <w:rPr>
                <w:noProof/>
                <w:webHidden/>
              </w:rPr>
              <w:fldChar w:fldCharType="end"/>
            </w:r>
          </w:hyperlink>
        </w:p>
        <w:p w14:paraId="58B40377" w14:textId="12E30F6D"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938" w:history="1">
            <w:r w:rsidRPr="00F866C9">
              <w:rPr>
                <w:rStyle w:val="Hyperlink"/>
                <w:noProof/>
              </w:rPr>
              <w:t>6.2</w:t>
            </w:r>
            <w:r>
              <w:rPr>
                <w:rFonts w:asciiTheme="minorHAnsi" w:eastAsiaTheme="minorEastAsia" w:hAnsiTheme="minorHAnsi" w:cstheme="minorBidi"/>
                <w:noProof/>
                <w:kern w:val="2"/>
                <w:lang w:val="en-US"/>
                <w14:ligatures w14:val="standardContextual"/>
              </w:rPr>
              <w:tab/>
            </w:r>
            <w:r w:rsidRPr="00F866C9">
              <w:rPr>
                <w:rStyle w:val="Hyperlink"/>
                <w:noProof/>
              </w:rPr>
              <w:t>Personal Reflection</w:t>
            </w:r>
            <w:r>
              <w:rPr>
                <w:noProof/>
                <w:webHidden/>
              </w:rPr>
              <w:tab/>
            </w:r>
            <w:r>
              <w:rPr>
                <w:noProof/>
                <w:webHidden/>
              </w:rPr>
              <w:fldChar w:fldCharType="begin"/>
            </w:r>
            <w:r>
              <w:rPr>
                <w:noProof/>
                <w:webHidden/>
              </w:rPr>
              <w:instrText xml:space="preserve"> PAGEREF _Toc234538938 \h </w:instrText>
            </w:r>
            <w:r>
              <w:rPr>
                <w:noProof/>
                <w:webHidden/>
              </w:rPr>
            </w:r>
            <w:r>
              <w:rPr>
                <w:noProof/>
                <w:webHidden/>
              </w:rPr>
              <w:fldChar w:fldCharType="separate"/>
            </w:r>
            <w:r>
              <w:rPr>
                <w:noProof/>
                <w:webHidden/>
              </w:rPr>
              <w:t>42</w:t>
            </w:r>
            <w:r>
              <w:rPr>
                <w:noProof/>
                <w:webHidden/>
              </w:rPr>
              <w:fldChar w:fldCharType="end"/>
            </w:r>
          </w:hyperlink>
        </w:p>
        <w:p w14:paraId="0CF5D12A" w14:textId="6DB5BAC4"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939" w:history="1">
            <w:r w:rsidRPr="00F866C9">
              <w:rPr>
                <w:rStyle w:val="Hyperlink"/>
                <w:noProof/>
              </w:rPr>
              <w:t>6.3</w:t>
            </w:r>
            <w:r>
              <w:rPr>
                <w:rFonts w:asciiTheme="minorHAnsi" w:eastAsiaTheme="minorEastAsia" w:hAnsiTheme="minorHAnsi" w:cstheme="minorBidi"/>
                <w:noProof/>
                <w:kern w:val="2"/>
                <w:lang w:val="en-US"/>
                <w14:ligatures w14:val="standardContextual"/>
              </w:rPr>
              <w:tab/>
            </w:r>
            <w:r w:rsidRPr="00F866C9">
              <w:rPr>
                <w:rStyle w:val="Hyperlink"/>
                <w:noProof/>
              </w:rPr>
              <w:t>Future Work</w:t>
            </w:r>
            <w:r>
              <w:rPr>
                <w:noProof/>
                <w:webHidden/>
              </w:rPr>
              <w:tab/>
            </w:r>
            <w:r>
              <w:rPr>
                <w:noProof/>
                <w:webHidden/>
              </w:rPr>
              <w:fldChar w:fldCharType="begin"/>
            </w:r>
            <w:r>
              <w:rPr>
                <w:noProof/>
                <w:webHidden/>
              </w:rPr>
              <w:instrText xml:space="preserve"> PAGEREF _Toc234538939 \h </w:instrText>
            </w:r>
            <w:r>
              <w:rPr>
                <w:noProof/>
                <w:webHidden/>
              </w:rPr>
            </w:r>
            <w:r>
              <w:rPr>
                <w:noProof/>
                <w:webHidden/>
              </w:rPr>
              <w:fldChar w:fldCharType="separate"/>
            </w:r>
            <w:r>
              <w:rPr>
                <w:noProof/>
                <w:webHidden/>
              </w:rPr>
              <w:t>43</w:t>
            </w:r>
            <w:r>
              <w:rPr>
                <w:noProof/>
                <w:webHidden/>
              </w:rPr>
              <w:fldChar w:fldCharType="end"/>
            </w:r>
          </w:hyperlink>
        </w:p>
        <w:p w14:paraId="4D65DF12" w14:textId="56FDDB91" w:rsidR="00BC2E0F" w:rsidRDefault="00BC2E0F">
          <w:pPr>
            <w:pStyle w:val="TOC1"/>
            <w:tabs>
              <w:tab w:val="left" w:pos="1838"/>
              <w:tab w:val="right" w:leader="dot" w:pos="8384"/>
            </w:tabs>
            <w:rPr>
              <w:rFonts w:asciiTheme="minorHAnsi" w:eastAsiaTheme="minorEastAsia" w:hAnsiTheme="minorHAnsi" w:cstheme="minorBidi"/>
              <w:b w:val="0"/>
              <w:bCs w:val="0"/>
              <w:noProof/>
              <w:kern w:val="2"/>
              <w:sz w:val="24"/>
              <w:szCs w:val="24"/>
              <w:lang w:val="en-US"/>
              <w14:ligatures w14:val="standardContextual"/>
            </w:rPr>
          </w:pPr>
          <w:hyperlink w:anchor="_Toc234538940" w:history="1">
            <w:r>
              <w:rPr>
                <w:rFonts w:asciiTheme="minorHAnsi" w:eastAsiaTheme="minorEastAsia" w:hAnsiTheme="minorHAnsi" w:cstheme="minorBidi"/>
                <w:b w:val="0"/>
                <w:bCs w:val="0"/>
                <w:noProof/>
                <w:kern w:val="2"/>
                <w:sz w:val="24"/>
                <w:szCs w:val="24"/>
                <w:lang w:val="en-US"/>
                <w14:ligatures w14:val="standardContextual"/>
              </w:rPr>
              <w:tab/>
            </w:r>
            <w:r w:rsidRPr="00F866C9">
              <w:rPr>
                <w:rStyle w:val="Hyperlink"/>
                <w:noProof/>
                <w:spacing w:val="-2"/>
              </w:rPr>
              <w:t>References</w:t>
            </w:r>
            <w:r>
              <w:rPr>
                <w:noProof/>
                <w:webHidden/>
              </w:rPr>
              <w:tab/>
            </w:r>
            <w:r>
              <w:rPr>
                <w:noProof/>
                <w:webHidden/>
              </w:rPr>
              <w:fldChar w:fldCharType="begin"/>
            </w:r>
            <w:r>
              <w:rPr>
                <w:noProof/>
                <w:webHidden/>
              </w:rPr>
              <w:instrText xml:space="preserve"> PAGEREF _Toc234538940 \h </w:instrText>
            </w:r>
            <w:r>
              <w:rPr>
                <w:noProof/>
                <w:webHidden/>
              </w:rPr>
            </w:r>
            <w:r>
              <w:rPr>
                <w:noProof/>
                <w:webHidden/>
              </w:rPr>
              <w:fldChar w:fldCharType="separate"/>
            </w:r>
            <w:r>
              <w:rPr>
                <w:noProof/>
                <w:webHidden/>
              </w:rPr>
              <w:t>44</w:t>
            </w:r>
            <w:r>
              <w:rPr>
                <w:noProof/>
                <w:webHidden/>
              </w:rPr>
              <w:fldChar w:fldCharType="end"/>
            </w:r>
          </w:hyperlink>
        </w:p>
        <w:p w14:paraId="582B92D3" w14:textId="3512D75A" w:rsidR="00BC2E0F" w:rsidRDefault="00BC2E0F">
          <w:pPr>
            <w:pStyle w:val="TOC1"/>
            <w:tabs>
              <w:tab w:val="left" w:pos="1838"/>
              <w:tab w:val="right" w:leader="dot" w:pos="8384"/>
            </w:tabs>
            <w:rPr>
              <w:rFonts w:asciiTheme="minorHAnsi" w:eastAsiaTheme="minorEastAsia" w:hAnsiTheme="minorHAnsi" w:cstheme="minorBidi"/>
              <w:b w:val="0"/>
              <w:bCs w:val="0"/>
              <w:noProof/>
              <w:kern w:val="2"/>
              <w:sz w:val="24"/>
              <w:szCs w:val="24"/>
              <w:lang w:val="en-US"/>
              <w14:ligatures w14:val="standardContextual"/>
            </w:rPr>
          </w:pPr>
          <w:hyperlink w:anchor="_Toc234538941" w:history="1">
            <w:r>
              <w:rPr>
                <w:rFonts w:asciiTheme="minorHAnsi" w:eastAsiaTheme="minorEastAsia" w:hAnsiTheme="minorHAnsi" w:cstheme="minorBidi"/>
                <w:b w:val="0"/>
                <w:bCs w:val="0"/>
                <w:noProof/>
                <w:kern w:val="2"/>
                <w:sz w:val="24"/>
                <w:szCs w:val="24"/>
                <w:lang w:val="en-US"/>
                <w14:ligatures w14:val="standardContextual"/>
              </w:rPr>
              <w:tab/>
            </w:r>
            <w:r w:rsidRPr="00F866C9">
              <w:rPr>
                <w:rStyle w:val="Hyperlink"/>
                <w:noProof/>
                <w:spacing w:val="-2"/>
              </w:rPr>
              <w:t>Appendices</w:t>
            </w:r>
            <w:r>
              <w:rPr>
                <w:noProof/>
                <w:webHidden/>
              </w:rPr>
              <w:tab/>
            </w:r>
            <w:r>
              <w:rPr>
                <w:noProof/>
                <w:webHidden/>
              </w:rPr>
              <w:fldChar w:fldCharType="begin"/>
            </w:r>
            <w:r>
              <w:rPr>
                <w:noProof/>
                <w:webHidden/>
              </w:rPr>
              <w:instrText xml:space="preserve"> PAGEREF _Toc234538941 \h </w:instrText>
            </w:r>
            <w:r>
              <w:rPr>
                <w:noProof/>
                <w:webHidden/>
              </w:rPr>
            </w:r>
            <w:r>
              <w:rPr>
                <w:noProof/>
                <w:webHidden/>
              </w:rPr>
              <w:fldChar w:fldCharType="separate"/>
            </w:r>
            <w:r>
              <w:rPr>
                <w:noProof/>
                <w:webHidden/>
              </w:rPr>
              <w:t>46</w:t>
            </w:r>
            <w:r>
              <w:rPr>
                <w:noProof/>
                <w:webHidden/>
              </w:rPr>
              <w:fldChar w:fldCharType="end"/>
            </w:r>
          </w:hyperlink>
        </w:p>
        <w:p w14:paraId="1AAC87F7" w14:textId="5789C2A2"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942" w:history="1">
            <w:r w:rsidRPr="00F866C9">
              <w:rPr>
                <w:rStyle w:val="Hyperlink"/>
                <w:noProof/>
              </w:rPr>
              <w:t>8.1</w:t>
            </w:r>
            <w:r>
              <w:rPr>
                <w:rFonts w:asciiTheme="minorHAnsi" w:eastAsiaTheme="minorEastAsia" w:hAnsiTheme="minorHAnsi" w:cstheme="minorBidi"/>
                <w:noProof/>
                <w:kern w:val="2"/>
                <w:lang w:val="en-US"/>
                <w14:ligatures w14:val="standardContextual"/>
              </w:rPr>
              <w:tab/>
            </w:r>
            <w:r w:rsidRPr="00F866C9">
              <w:rPr>
                <w:rStyle w:val="Hyperlink"/>
                <w:noProof/>
              </w:rPr>
              <w:t>Appendix</w:t>
            </w:r>
            <w:r w:rsidRPr="00F866C9">
              <w:rPr>
                <w:rStyle w:val="Hyperlink"/>
                <w:noProof/>
                <w:spacing w:val="-2"/>
              </w:rPr>
              <w:t xml:space="preserve"> </w:t>
            </w:r>
            <w:r w:rsidRPr="00F866C9">
              <w:rPr>
                <w:rStyle w:val="Hyperlink"/>
                <w:noProof/>
              </w:rPr>
              <w:t>A</w:t>
            </w:r>
            <w:r w:rsidRPr="00F866C9">
              <w:rPr>
                <w:rStyle w:val="Hyperlink"/>
                <w:noProof/>
                <w:spacing w:val="-4"/>
              </w:rPr>
              <w:t xml:space="preserve"> </w:t>
            </w:r>
            <w:r w:rsidRPr="00F866C9">
              <w:rPr>
                <w:rStyle w:val="Hyperlink"/>
                <w:noProof/>
              </w:rPr>
              <w:t>-</w:t>
            </w:r>
            <w:r w:rsidRPr="00F866C9">
              <w:rPr>
                <w:rStyle w:val="Hyperlink"/>
                <w:noProof/>
                <w:spacing w:val="-3"/>
              </w:rPr>
              <w:t xml:space="preserve"> </w:t>
            </w:r>
            <w:r w:rsidRPr="00F866C9">
              <w:rPr>
                <w:rStyle w:val="Hyperlink"/>
                <w:noProof/>
              </w:rPr>
              <w:t>System</w:t>
            </w:r>
            <w:r w:rsidRPr="00F866C9">
              <w:rPr>
                <w:rStyle w:val="Hyperlink"/>
                <w:noProof/>
                <w:spacing w:val="-6"/>
              </w:rPr>
              <w:t xml:space="preserve"> </w:t>
            </w:r>
            <w:r w:rsidRPr="00F866C9">
              <w:rPr>
                <w:rStyle w:val="Hyperlink"/>
                <w:noProof/>
                <w:spacing w:val="-2"/>
              </w:rPr>
              <w:t>Manual</w:t>
            </w:r>
            <w:r>
              <w:rPr>
                <w:noProof/>
                <w:webHidden/>
              </w:rPr>
              <w:tab/>
            </w:r>
            <w:r>
              <w:rPr>
                <w:noProof/>
                <w:webHidden/>
              </w:rPr>
              <w:fldChar w:fldCharType="begin"/>
            </w:r>
            <w:r>
              <w:rPr>
                <w:noProof/>
                <w:webHidden/>
              </w:rPr>
              <w:instrText xml:space="preserve"> PAGEREF _Toc234538942 \h </w:instrText>
            </w:r>
            <w:r>
              <w:rPr>
                <w:noProof/>
                <w:webHidden/>
              </w:rPr>
            </w:r>
            <w:r>
              <w:rPr>
                <w:noProof/>
                <w:webHidden/>
              </w:rPr>
              <w:fldChar w:fldCharType="separate"/>
            </w:r>
            <w:r>
              <w:rPr>
                <w:noProof/>
                <w:webHidden/>
              </w:rPr>
              <w:t>46</w:t>
            </w:r>
            <w:r>
              <w:rPr>
                <w:noProof/>
                <w:webHidden/>
              </w:rPr>
              <w:fldChar w:fldCharType="end"/>
            </w:r>
          </w:hyperlink>
        </w:p>
        <w:p w14:paraId="67E8C401" w14:textId="2A1D2F13" w:rsidR="00BC2E0F" w:rsidRDefault="00BC2E0F">
          <w:pPr>
            <w:pStyle w:val="TOC3"/>
            <w:tabs>
              <w:tab w:val="right" w:leader="dot" w:pos="8384"/>
            </w:tabs>
            <w:rPr>
              <w:rFonts w:asciiTheme="minorHAnsi" w:eastAsiaTheme="minorEastAsia" w:hAnsiTheme="minorHAnsi" w:cstheme="minorBidi"/>
              <w:b w:val="0"/>
              <w:bCs w:val="0"/>
              <w:noProof/>
              <w:kern w:val="2"/>
              <w:lang w:val="en-US"/>
              <w14:ligatures w14:val="standardContextual"/>
            </w:rPr>
          </w:pPr>
          <w:hyperlink w:anchor="_Toc234538943" w:history="1">
            <w:r w:rsidRPr="00F866C9">
              <w:rPr>
                <w:rStyle w:val="Hyperlink"/>
                <w:noProof/>
              </w:rPr>
              <w:t>1. Repository Layout</w:t>
            </w:r>
            <w:r>
              <w:rPr>
                <w:noProof/>
                <w:webHidden/>
              </w:rPr>
              <w:tab/>
            </w:r>
            <w:r>
              <w:rPr>
                <w:noProof/>
                <w:webHidden/>
              </w:rPr>
              <w:fldChar w:fldCharType="begin"/>
            </w:r>
            <w:r>
              <w:rPr>
                <w:noProof/>
                <w:webHidden/>
              </w:rPr>
              <w:instrText xml:space="preserve"> PAGEREF _Toc234538943 \h </w:instrText>
            </w:r>
            <w:r>
              <w:rPr>
                <w:noProof/>
                <w:webHidden/>
              </w:rPr>
            </w:r>
            <w:r>
              <w:rPr>
                <w:noProof/>
                <w:webHidden/>
              </w:rPr>
              <w:fldChar w:fldCharType="separate"/>
            </w:r>
            <w:r>
              <w:rPr>
                <w:noProof/>
                <w:webHidden/>
              </w:rPr>
              <w:t>46</w:t>
            </w:r>
            <w:r>
              <w:rPr>
                <w:noProof/>
                <w:webHidden/>
              </w:rPr>
              <w:fldChar w:fldCharType="end"/>
            </w:r>
          </w:hyperlink>
        </w:p>
        <w:p w14:paraId="67B439D2" w14:textId="6FDAB33B" w:rsidR="00BC2E0F" w:rsidRDefault="00BC2E0F">
          <w:pPr>
            <w:pStyle w:val="TOC3"/>
            <w:tabs>
              <w:tab w:val="right" w:leader="dot" w:pos="8384"/>
            </w:tabs>
            <w:rPr>
              <w:rFonts w:asciiTheme="minorHAnsi" w:eastAsiaTheme="minorEastAsia" w:hAnsiTheme="minorHAnsi" w:cstheme="minorBidi"/>
              <w:b w:val="0"/>
              <w:bCs w:val="0"/>
              <w:noProof/>
              <w:kern w:val="2"/>
              <w:lang w:val="en-US"/>
              <w14:ligatures w14:val="standardContextual"/>
            </w:rPr>
          </w:pPr>
          <w:hyperlink w:anchor="_Toc234538944" w:history="1">
            <w:r w:rsidRPr="00F866C9">
              <w:rPr>
                <w:rStyle w:val="Hyperlink"/>
                <w:noProof/>
              </w:rPr>
              <w:t>2. Prerequisites</w:t>
            </w:r>
            <w:r>
              <w:rPr>
                <w:noProof/>
                <w:webHidden/>
              </w:rPr>
              <w:tab/>
            </w:r>
            <w:r>
              <w:rPr>
                <w:noProof/>
                <w:webHidden/>
              </w:rPr>
              <w:fldChar w:fldCharType="begin"/>
            </w:r>
            <w:r>
              <w:rPr>
                <w:noProof/>
                <w:webHidden/>
              </w:rPr>
              <w:instrText xml:space="preserve"> PAGEREF _Toc234538944 \h </w:instrText>
            </w:r>
            <w:r>
              <w:rPr>
                <w:noProof/>
                <w:webHidden/>
              </w:rPr>
            </w:r>
            <w:r>
              <w:rPr>
                <w:noProof/>
                <w:webHidden/>
              </w:rPr>
              <w:fldChar w:fldCharType="separate"/>
            </w:r>
            <w:r>
              <w:rPr>
                <w:noProof/>
                <w:webHidden/>
              </w:rPr>
              <w:t>46</w:t>
            </w:r>
            <w:r>
              <w:rPr>
                <w:noProof/>
                <w:webHidden/>
              </w:rPr>
              <w:fldChar w:fldCharType="end"/>
            </w:r>
          </w:hyperlink>
        </w:p>
        <w:p w14:paraId="081B16DE" w14:textId="0335837D" w:rsidR="00BC2E0F" w:rsidRDefault="00BC2E0F">
          <w:pPr>
            <w:pStyle w:val="TOC3"/>
            <w:tabs>
              <w:tab w:val="right" w:leader="dot" w:pos="8384"/>
            </w:tabs>
            <w:rPr>
              <w:rFonts w:asciiTheme="minorHAnsi" w:eastAsiaTheme="minorEastAsia" w:hAnsiTheme="minorHAnsi" w:cstheme="minorBidi"/>
              <w:b w:val="0"/>
              <w:bCs w:val="0"/>
              <w:noProof/>
              <w:kern w:val="2"/>
              <w:lang w:val="en-US"/>
              <w14:ligatures w14:val="standardContextual"/>
            </w:rPr>
          </w:pPr>
          <w:hyperlink w:anchor="_Toc234538945" w:history="1">
            <w:r w:rsidRPr="00F866C9">
              <w:rPr>
                <w:rStyle w:val="Hyperlink"/>
                <w:noProof/>
              </w:rPr>
              <w:t>3. Installation</w:t>
            </w:r>
            <w:r>
              <w:rPr>
                <w:noProof/>
                <w:webHidden/>
              </w:rPr>
              <w:tab/>
            </w:r>
            <w:r>
              <w:rPr>
                <w:noProof/>
                <w:webHidden/>
              </w:rPr>
              <w:fldChar w:fldCharType="begin"/>
            </w:r>
            <w:r>
              <w:rPr>
                <w:noProof/>
                <w:webHidden/>
              </w:rPr>
              <w:instrText xml:space="preserve"> PAGEREF _Toc234538945 \h </w:instrText>
            </w:r>
            <w:r>
              <w:rPr>
                <w:noProof/>
                <w:webHidden/>
              </w:rPr>
            </w:r>
            <w:r>
              <w:rPr>
                <w:noProof/>
                <w:webHidden/>
              </w:rPr>
              <w:fldChar w:fldCharType="separate"/>
            </w:r>
            <w:r>
              <w:rPr>
                <w:noProof/>
                <w:webHidden/>
              </w:rPr>
              <w:t>46</w:t>
            </w:r>
            <w:r>
              <w:rPr>
                <w:noProof/>
                <w:webHidden/>
              </w:rPr>
              <w:fldChar w:fldCharType="end"/>
            </w:r>
          </w:hyperlink>
        </w:p>
        <w:p w14:paraId="1248F381" w14:textId="60E866D2" w:rsidR="00BC2E0F" w:rsidRDefault="00BC2E0F">
          <w:pPr>
            <w:pStyle w:val="TOC3"/>
            <w:tabs>
              <w:tab w:val="right" w:leader="dot" w:pos="8384"/>
            </w:tabs>
            <w:rPr>
              <w:rFonts w:asciiTheme="minorHAnsi" w:eastAsiaTheme="minorEastAsia" w:hAnsiTheme="minorHAnsi" w:cstheme="minorBidi"/>
              <w:b w:val="0"/>
              <w:bCs w:val="0"/>
              <w:noProof/>
              <w:kern w:val="2"/>
              <w:lang w:val="en-US"/>
              <w14:ligatures w14:val="standardContextual"/>
            </w:rPr>
          </w:pPr>
          <w:hyperlink w:anchor="_Toc234538946" w:history="1">
            <w:r w:rsidRPr="00F866C9">
              <w:rPr>
                <w:rStyle w:val="Hyperlink"/>
                <w:noProof/>
              </w:rPr>
              <w:t>4. Environment Variables</w:t>
            </w:r>
            <w:r>
              <w:rPr>
                <w:noProof/>
                <w:webHidden/>
              </w:rPr>
              <w:tab/>
            </w:r>
            <w:r>
              <w:rPr>
                <w:noProof/>
                <w:webHidden/>
              </w:rPr>
              <w:fldChar w:fldCharType="begin"/>
            </w:r>
            <w:r>
              <w:rPr>
                <w:noProof/>
                <w:webHidden/>
              </w:rPr>
              <w:instrText xml:space="preserve"> PAGEREF _Toc234538946 \h </w:instrText>
            </w:r>
            <w:r>
              <w:rPr>
                <w:noProof/>
                <w:webHidden/>
              </w:rPr>
            </w:r>
            <w:r>
              <w:rPr>
                <w:noProof/>
                <w:webHidden/>
              </w:rPr>
              <w:fldChar w:fldCharType="separate"/>
            </w:r>
            <w:r>
              <w:rPr>
                <w:noProof/>
                <w:webHidden/>
              </w:rPr>
              <w:t>48</w:t>
            </w:r>
            <w:r>
              <w:rPr>
                <w:noProof/>
                <w:webHidden/>
              </w:rPr>
              <w:fldChar w:fldCharType="end"/>
            </w:r>
          </w:hyperlink>
        </w:p>
        <w:p w14:paraId="13B25FD4" w14:textId="575367A7" w:rsidR="00BC2E0F" w:rsidRDefault="00BC2E0F">
          <w:pPr>
            <w:pStyle w:val="TOC3"/>
            <w:tabs>
              <w:tab w:val="right" w:leader="dot" w:pos="8384"/>
            </w:tabs>
            <w:rPr>
              <w:rFonts w:asciiTheme="minorHAnsi" w:eastAsiaTheme="minorEastAsia" w:hAnsiTheme="minorHAnsi" w:cstheme="minorBidi"/>
              <w:b w:val="0"/>
              <w:bCs w:val="0"/>
              <w:noProof/>
              <w:kern w:val="2"/>
              <w:lang w:val="en-US"/>
              <w14:ligatures w14:val="standardContextual"/>
            </w:rPr>
          </w:pPr>
          <w:hyperlink w:anchor="_Toc234538947" w:history="1">
            <w:r w:rsidRPr="00F866C9">
              <w:rPr>
                <w:rStyle w:val="Hyperlink"/>
                <w:noProof/>
              </w:rPr>
              <w:t>5. Database Setup</w:t>
            </w:r>
            <w:r>
              <w:rPr>
                <w:noProof/>
                <w:webHidden/>
              </w:rPr>
              <w:tab/>
            </w:r>
            <w:r>
              <w:rPr>
                <w:noProof/>
                <w:webHidden/>
              </w:rPr>
              <w:fldChar w:fldCharType="begin"/>
            </w:r>
            <w:r>
              <w:rPr>
                <w:noProof/>
                <w:webHidden/>
              </w:rPr>
              <w:instrText xml:space="preserve"> PAGEREF _Toc234538947 \h </w:instrText>
            </w:r>
            <w:r>
              <w:rPr>
                <w:noProof/>
                <w:webHidden/>
              </w:rPr>
            </w:r>
            <w:r>
              <w:rPr>
                <w:noProof/>
                <w:webHidden/>
              </w:rPr>
              <w:fldChar w:fldCharType="separate"/>
            </w:r>
            <w:r>
              <w:rPr>
                <w:noProof/>
                <w:webHidden/>
              </w:rPr>
              <w:t>48</w:t>
            </w:r>
            <w:r>
              <w:rPr>
                <w:noProof/>
                <w:webHidden/>
              </w:rPr>
              <w:fldChar w:fldCharType="end"/>
            </w:r>
          </w:hyperlink>
        </w:p>
        <w:p w14:paraId="3D12F1D3" w14:textId="147E4255" w:rsidR="00BC2E0F" w:rsidRDefault="00BC2E0F">
          <w:pPr>
            <w:pStyle w:val="TOC3"/>
            <w:tabs>
              <w:tab w:val="right" w:leader="dot" w:pos="8384"/>
            </w:tabs>
            <w:rPr>
              <w:rFonts w:asciiTheme="minorHAnsi" w:eastAsiaTheme="minorEastAsia" w:hAnsiTheme="minorHAnsi" w:cstheme="minorBidi"/>
              <w:b w:val="0"/>
              <w:bCs w:val="0"/>
              <w:noProof/>
              <w:kern w:val="2"/>
              <w:lang w:val="en-US"/>
              <w14:ligatures w14:val="standardContextual"/>
            </w:rPr>
          </w:pPr>
          <w:hyperlink w:anchor="_Toc234538948" w:history="1">
            <w:r w:rsidRPr="00F866C9">
              <w:rPr>
                <w:rStyle w:val="Hyperlink"/>
                <w:noProof/>
              </w:rPr>
              <w:t>6. Running the Application</w:t>
            </w:r>
            <w:r>
              <w:rPr>
                <w:noProof/>
                <w:webHidden/>
              </w:rPr>
              <w:tab/>
            </w:r>
            <w:r>
              <w:rPr>
                <w:noProof/>
                <w:webHidden/>
              </w:rPr>
              <w:fldChar w:fldCharType="begin"/>
            </w:r>
            <w:r>
              <w:rPr>
                <w:noProof/>
                <w:webHidden/>
              </w:rPr>
              <w:instrText xml:space="preserve"> PAGEREF _Toc234538948 \h </w:instrText>
            </w:r>
            <w:r>
              <w:rPr>
                <w:noProof/>
                <w:webHidden/>
              </w:rPr>
            </w:r>
            <w:r>
              <w:rPr>
                <w:noProof/>
                <w:webHidden/>
              </w:rPr>
              <w:fldChar w:fldCharType="separate"/>
            </w:r>
            <w:r>
              <w:rPr>
                <w:noProof/>
                <w:webHidden/>
              </w:rPr>
              <w:t>48</w:t>
            </w:r>
            <w:r>
              <w:rPr>
                <w:noProof/>
                <w:webHidden/>
              </w:rPr>
              <w:fldChar w:fldCharType="end"/>
            </w:r>
          </w:hyperlink>
        </w:p>
        <w:p w14:paraId="1AD41322" w14:textId="460D7425" w:rsidR="00BC2E0F" w:rsidRDefault="00BC2E0F">
          <w:pPr>
            <w:pStyle w:val="TOC3"/>
            <w:tabs>
              <w:tab w:val="right" w:leader="dot" w:pos="8384"/>
            </w:tabs>
            <w:rPr>
              <w:rFonts w:asciiTheme="minorHAnsi" w:eastAsiaTheme="minorEastAsia" w:hAnsiTheme="minorHAnsi" w:cstheme="minorBidi"/>
              <w:b w:val="0"/>
              <w:bCs w:val="0"/>
              <w:noProof/>
              <w:kern w:val="2"/>
              <w:lang w:val="en-US"/>
              <w14:ligatures w14:val="standardContextual"/>
            </w:rPr>
          </w:pPr>
          <w:hyperlink w:anchor="_Toc234538949" w:history="1">
            <w:r w:rsidRPr="00F866C9">
              <w:rPr>
                <w:rStyle w:val="Hyperlink"/>
                <w:noProof/>
              </w:rPr>
              <w:t>7. Compilation Notes</w:t>
            </w:r>
            <w:r>
              <w:rPr>
                <w:noProof/>
                <w:webHidden/>
              </w:rPr>
              <w:tab/>
            </w:r>
            <w:r>
              <w:rPr>
                <w:noProof/>
                <w:webHidden/>
              </w:rPr>
              <w:fldChar w:fldCharType="begin"/>
            </w:r>
            <w:r>
              <w:rPr>
                <w:noProof/>
                <w:webHidden/>
              </w:rPr>
              <w:instrText xml:space="preserve"> PAGEREF _Toc234538949 \h </w:instrText>
            </w:r>
            <w:r>
              <w:rPr>
                <w:noProof/>
                <w:webHidden/>
              </w:rPr>
            </w:r>
            <w:r>
              <w:rPr>
                <w:noProof/>
                <w:webHidden/>
              </w:rPr>
              <w:fldChar w:fldCharType="separate"/>
            </w:r>
            <w:r>
              <w:rPr>
                <w:noProof/>
                <w:webHidden/>
              </w:rPr>
              <w:t>49</w:t>
            </w:r>
            <w:r>
              <w:rPr>
                <w:noProof/>
                <w:webHidden/>
              </w:rPr>
              <w:fldChar w:fldCharType="end"/>
            </w:r>
          </w:hyperlink>
        </w:p>
        <w:p w14:paraId="54EEACE8" w14:textId="260CAB6F" w:rsidR="00BC2E0F" w:rsidRDefault="00BC2E0F">
          <w:pPr>
            <w:pStyle w:val="TOC3"/>
            <w:tabs>
              <w:tab w:val="right" w:leader="dot" w:pos="8384"/>
            </w:tabs>
            <w:rPr>
              <w:rFonts w:asciiTheme="minorHAnsi" w:eastAsiaTheme="minorEastAsia" w:hAnsiTheme="minorHAnsi" w:cstheme="minorBidi"/>
              <w:b w:val="0"/>
              <w:bCs w:val="0"/>
              <w:noProof/>
              <w:kern w:val="2"/>
              <w:lang w:val="en-US"/>
              <w14:ligatures w14:val="standardContextual"/>
            </w:rPr>
          </w:pPr>
          <w:hyperlink w:anchor="_Toc234538950" w:history="1">
            <w:r w:rsidRPr="00F866C9">
              <w:rPr>
                <w:rStyle w:val="Hyperlink"/>
                <w:noProof/>
              </w:rPr>
              <w:t>8. API Route Map</w:t>
            </w:r>
            <w:r>
              <w:rPr>
                <w:noProof/>
                <w:webHidden/>
              </w:rPr>
              <w:tab/>
            </w:r>
            <w:r>
              <w:rPr>
                <w:noProof/>
                <w:webHidden/>
              </w:rPr>
              <w:fldChar w:fldCharType="begin"/>
            </w:r>
            <w:r>
              <w:rPr>
                <w:noProof/>
                <w:webHidden/>
              </w:rPr>
              <w:instrText xml:space="preserve"> PAGEREF _Toc234538950 \h </w:instrText>
            </w:r>
            <w:r>
              <w:rPr>
                <w:noProof/>
                <w:webHidden/>
              </w:rPr>
            </w:r>
            <w:r>
              <w:rPr>
                <w:noProof/>
                <w:webHidden/>
              </w:rPr>
              <w:fldChar w:fldCharType="separate"/>
            </w:r>
            <w:r>
              <w:rPr>
                <w:noProof/>
                <w:webHidden/>
              </w:rPr>
              <w:t>49</w:t>
            </w:r>
            <w:r>
              <w:rPr>
                <w:noProof/>
                <w:webHidden/>
              </w:rPr>
              <w:fldChar w:fldCharType="end"/>
            </w:r>
          </w:hyperlink>
        </w:p>
        <w:p w14:paraId="636C2AE7" w14:textId="23377962" w:rsidR="00BC2E0F" w:rsidRDefault="00BC2E0F">
          <w:pPr>
            <w:pStyle w:val="TOC3"/>
            <w:tabs>
              <w:tab w:val="right" w:leader="dot" w:pos="8384"/>
            </w:tabs>
            <w:rPr>
              <w:rFonts w:asciiTheme="minorHAnsi" w:eastAsiaTheme="minorEastAsia" w:hAnsiTheme="minorHAnsi" w:cstheme="minorBidi"/>
              <w:b w:val="0"/>
              <w:bCs w:val="0"/>
              <w:noProof/>
              <w:kern w:val="2"/>
              <w:lang w:val="en-US"/>
              <w14:ligatures w14:val="standardContextual"/>
            </w:rPr>
          </w:pPr>
          <w:hyperlink w:anchor="_Toc234538951" w:history="1">
            <w:r w:rsidRPr="00F866C9">
              <w:rPr>
                <w:rStyle w:val="Hyperlink"/>
                <w:noProof/>
              </w:rPr>
              <w:t>9. Actual Deployment (as delivered)</w:t>
            </w:r>
            <w:r>
              <w:rPr>
                <w:noProof/>
                <w:webHidden/>
              </w:rPr>
              <w:tab/>
            </w:r>
            <w:r>
              <w:rPr>
                <w:noProof/>
                <w:webHidden/>
              </w:rPr>
              <w:fldChar w:fldCharType="begin"/>
            </w:r>
            <w:r>
              <w:rPr>
                <w:noProof/>
                <w:webHidden/>
              </w:rPr>
              <w:instrText xml:space="preserve"> PAGEREF _Toc234538951 \h </w:instrText>
            </w:r>
            <w:r>
              <w:rPr>
                <w:noProof/>
                <w:webHidden/>
              </w:rPr>
            </w:r>
            <w:r>
              <w:rPr>
                <w:noProof/>
                <w:webHidden/>
              </w:rPr>
              <w:fldChar w:fldCharType="separate"/>
            </w:r>
            <w:r>
              <w:rPr>
                <w:noProof/>
                <w:webHidden/>
              </w:rPr>
              <w:t>49</w:t>
            </w:r>
            <w:r>
              <w:rPr>
                <w:noProof/>
                <w:webHidden/>
              </w:rPr>
              <w:fldChar w:fldCharType="end"/>
            </w:r>
          </w:hyperlink>
        </w:p>
        <w:p w14:paraId="47B6CBF7" w14:textId="67837E55" w:rsidR="00BC2E0F" w:rsidRDefault="00BC2E0F">
          <w:pPr>
            <w:pStyle w:val="TOC3"/>
            <w:tabs>
              <w:tab w:val="right" w:leader="dot" w:pos="8384"/>
            </w:tabs>
            <w:rPr>
              <w:rFonts w:asciiTheme="minorHAnsi" w:eastAsiaTheme="minorEastAsia" w:hAnsiTheme="minorHAnsi" w:cstheme="minorBidi"/>
              <w:b w:val="0"/>
              <w:bCs w:val="0"/>
              <w:noProof/>
              <w:kern w:val="2"/>
              <w:lang w:val="en-US"/>
              <w14:ligatures w14:val="standardContextual"/>
            </w:rPr>
          </w:pPr>
          <w:hyperlink w:anchor="_Toc234538952" w:history="1">
            <w:r w:rsidRPr="00F866C9">
              <w:rPr>
                <w:rStyle w:val="Hyperlink"/>
                <w:noProof/>
              </w:rPr>
              <w:t>10. Known Limitations for Future Extension</w:t>
            </w:r>
            <w:r>
              <w:rPr>
                <w:noProof/>
                <w:webHidden/>
              </w:rPr>
              <w:tab/>
            </w:r>
            <w:r>
              <w:rPr>
                <w:noProof/>
                <w:webHidden/>
              </w:rPr>
              <w:fldChar w:fldCharType="begin"/>
            </w:r>
            <w:r>
              <w:rPr>
                <w:noProof/>
                <w:webHidden/>
              </w:rPr>
              <w:instrText xml:space="preserve"> PAGEREF _Toc234538952 \h </w:instrText>
            </w:r>
            <w:r>
              <w:rPr>
                <w:noProof/>
                <w:webHidden/>
              </w:rPr>
            </w:r>
            <w:r>
              <w:rPr>
                <w:noProof/>
                <w:webHidden/>
              </w:rPr>
              <w:fldChar w:fldCharType="separate"/>
            </w:r>
            <w:r>
              <w:rPr>
                <w:noProof/>
                <w:webHidden/>
              </w:rPr>
              <w:t>50</w:t>
            </w:r>
            <w:r>
              <w:rPr>
                <w:noProof/>
                <w:webHidden/>
              </w:rPr>
              <w:fldChar w:fldCharType="end"/>
            </w:r>
          </w:hyperlink>
        </w:p>
        <w:p w14:paraId="4ABB99B9" w14:textId="1D04449F"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953" w:history="1">
            <w:r w:rsidRPr="00F866C9">
              <w:rPr>
                <w:rStyle w:val="Hyperlink"/>
                <w:noProof/>
              </w:rPr>
              <w:t>8.2</w:t>
            </w:r>
            <w:r>
              <w:rPr>
                <w:rFonts w:asciiTheme="minorHAnsi" w:eastAsiaTheme="minorEastAsia" w:hAnsiTheme="minorHAnsi" w:cstheme="minorBidi"/>
                <w:noProof/>
                <w:kern w:val="2"/>
                <w:lang w:val="en-US"/>
                <w14:ligatures w14:val="standardContextual"/>
              </w:rPr>
              <w:tab/>
            </w:r>
            <w:r w:rsidRPr="00F866C9">
              <w:rPr>
                <w:rStyle w:val="Hyperlink"/>
                <w:noProof/>
              </w:rPr>
              <w:t>Appendix</w:t>
            </w:r>
            <w:r w:rsidRPr="00F866C9">
              <w:rPr>
                <w:rStyle w:val="Hyperlink"/>
                <w:noProof/>
                <w:spacing w:val="-1"/>
              </w:rPr>
              <w:t xml:space="preserve"> </w:t>
            </w:r>
            <w:r w:rsidRPr="00F866C9">
              <w:rPr>
                <w:rStyle w:val="Hyperlink"/>
                <w:noProof/>
              </w:rPr>
              <w:t>B</w:t>
            </w:r>
            <w:r w:rsidRPr="00F866C9">
              <w:rPr>
                <w:rStyle w:val="Hyperlink"/>
                <w:noProof/>
                <w:spacing w:val="-3"/>
              </w:rPr>
              <w:t xml:space="preserve"> </w:t>
            </w:r>
            <w:r w:rsidRPr="00F866C9">
              <w:rPr>
                <w:rStyle w:val="Hyperlink"/>
                <w:noProof/>
              </w:rPr>
              <w:t>-</w:t>
            </w:r>
            <w:r w:rsidRPr="00F866C9">
              <w:rPr>
                <w:rStyle w:val="Hyperlink"/>
                <w:noProof/>
                <w:spacing w:val="-2"/>
              </w:rPr>
              <w:t xml:space="preserve"> </w:t>
            </w:r>
            <w:r w:rsidRPr="00F866C9">
              <w:rPr>
                <w:rStyle w:val="Hyperlink"/>
                <w:noProof/>
              </w:rPr>
              <w:t>User</w:t>
            </w:r>
            <w:r w:rsidRPr="00F866C9">
              <w:rPr>
                <w:rStyle w:val="Hyperlink"/>
                <w:noProof/>
                <w:spacing w:val="-4"/>
              </w:rPr>
              <w:t xml:space="preserve"> </w:t>
            </w:r>
            <w:r w:rsidRPr="00F866C9">
              <w:rPr>
                <w:rStyle w:val="Hyperlink"/>
                <w:noProof/>
                <w:spacing w:val="-2"/>
              </w:rPr>
              <w:t>Manual</w:t>
            </w:r>
            <w:r>
              <w:rPr>
                <w:noProof/>
                <w:webHidden/>
              </w:rPr>
              <w:tab/>
            </w:r>
            <w:r>
              <w:rPr>
                <w:noProof/>
                <w:webHidden/>
              </w:rPr>
              <w:fldChar w:fldCharType="begin"/>
            </w:r>
            <w:r>
              <w:rPr>
                <w:noProof/>
                <w:webHidden/>
              </w:rPr>
              <w:instrText xml:space="preserve"> PAGEREF _Toc234538953 \h </w:instrText>
            </w:r>
            <w:r>
              <w:rPr>
                <w:noProof/>
                <w:webHidden/>
              </w:rPr>
            </w:r>
            <w:r>
              <w:rPr>
                <w:noProof/>
                <w:webHidden/>
              </w:rPr>
              <w:fldChar w:fldCharType="separate"/>
            </w:r>
            <w:r>
              <w:rPr>
                <w:noProof/>
                <w:webHidden/>
              </w:rPr>
              <w:t>51</w:t>
            </w:r>
            <w:r>
              <w:rPr>
                <w:noProof/>
                <w:webHidden/>
              </w:rPr>
              <w:fldChar w:fldCharType="end"/>
            </w:r>
          </w:hyperlink>
        </w:p>
        <w:p w14:paraId="1A0523A1" w14:textId="0E8D9DDA" w:rsidR="00BC2E0F" w:rsidRDefault="00BC2E0F">
          <w:pPr>
            <w:pStyle w:val="TOC3"/>
            <w:tabs>
              <w:tab w:val="right" w:leader="dot" w:pos="8384"/>
            </w:tabs>
            <w:rPr>
              <w:rFonts w:asciiTheme="minorHAnsi" w:eastAsiaTheme="minorEastAsia" w:hAnsiTheme="minorHAnsi" w:cstheme="minorBidi"/>
              <w:b w:val="0"/>
              <w:bCs w:val="0"/>
              <w:noProof/>
              <w:kern w:val="2"/>
              <w:lang w:val="en-US"/>
              <w14:ligatures w14:val="standardContextual"/>
            </w:rPr>
          </w:pPr>
          <w:hyperlink w:anchor="_Toc234538954" w:history="1">
            <w:r w:rsidRPr="00F866C9">
              <w:rPr>
                <w:rStyle w:val="Hyperlink"/>
                <w:noProof/>
              </w:rPr>
              <w:t>1. Introduction</w:t>
            </w:r>
            <w:r>
              <w:rPr>
                <w:noProof/>
                <w:webHidden/>
              </w:rPr>
              <w:tab/>
            </w:r>
            <w:r>
              <w:rPr>
                <w:noProof/>
                <w:webHidden/>
              </w:rPr>
              <w:fldChar w:fldCharType="begin"/>
            </w:r>
            <w:r>
              <w:rPr>
                <w:noProof/>
                <w:webHidden/>
              </w:rPr>
              <w:instrText xml:space="preserve"> PAGEREF _Toc234538954 \h </w:instrText>
            </w:r>
            <w:r>
              <w:rPr>
                <w:noProof/>
                <w:webHidden/>
              </w:rPr>
            </w:r>
            <w:r>
              <w:rPr>
                <w:noProof/>
                <w:webHidden/>
              </w:rPr>
              <w:fldChar w:fldCharType="separate"/>
            </w:r>
            <w:r>
              <w:rPr>
                <w:noProof/>
                <w:webHidden/>
              </w:rPr>
              <w:t>51</w:t>
            </w:r>
            <w:r>
              <w:rPr>
                <w:noProof/>
                <w:webHidden/>
              </w:rPr>
              <w:fldChar w:fldCharType="end"/>
            </w:r>
          </w:hyperlink>
        </w:p>
        <w:p w14:paraId="52348DA9" w14:textId="54C2F6BD" w:rsidR="00BC2E0F" w:rsidRDefault="00BC2E0F">
          <w:pPr>
            <w:pStyle w:val="TOC3"/>
            <w:tabs>
              <w:tab w:val="right" w:leader="dot" w:pos="8384"/>
            </w:tabs>
            <w:rPr>
              <w:rFonts w:asciiTheme="minorHAnsi" w:eastAsiaTheme="minorEastAsia" w:hAnsiTheme="minorHAnsi" w:cstheme="minorBidi"/>
              <w:b w:val="0"/>
              <w:bCs w:val="0"/>
              <w:noProof/>
              <w:kern w:val="2"/>
              <w:lang w:val="en-US"/>
              <w14:ligatures w14:val="standardContextual"/>
            </w:rPr>
          </w:pPr>
          <w:hyperlink w:anchor="_Toc234538955" w:history="1">
            <w:r w:rsidRPr="00F866C9">
              <w:rPr>
                <w:rStyle w:val="Hyperlink"/>
                <w:noProof/>
              </w:rPr>
              <w:t>2. User Roles Overview</w:t>
            </w:r>
            <w:r>
              <w:rPr>
                <w:noProof/>
                <w:webHidden/>
              </w:rPr>
              <w:tab/>
            </w:r>
            <w:r>
              <w:rPr>
                <w:noProof/>
                <w:webHidden/>
              </w:rPr>
              <w:fldChar w:fldCharType="begin"/>
            </w:r>
            <w:r>
              <w:rPr>
                <w:noProof/>
                <w:webHidden/>
              </w:rPr>
              <w:instrText xml:space="preserve"> PAGEREF _Toc234538955 \h </w:instrText>
            </w:r>
            <w:r>
              <w:rPr>
                <w:noProof/>
                <w:webHidden/>
              </w:rPr>
            </w:r>
            <w:r>
              <w:rPr>
                <w:noProof/>
                <w:webHidden/>
              </w:rPr>
              <w:fldChar w:fldCharType="separate"/>
            </w:r>
            <w:r>
              <w:rPr>
                <w:noProof/>
                <w:webHidden/>
              </w:rPr>
              <w:t>52</w:t>
            </w:r>
            <w:r>
              <w:rPr>
                <w:noProof/>
                <w:webHidden/>
              </w:rPr>
              <w:fldChar w:fldCharType="end"/>
            </w:r>
          </w:hyperlink>
        </w:p>
        <w:p w14:paraId="452B72BF" w14:textId="2030B56D" w:rsidR="00BC2E0F" w:rsidRDefault="00BC2E0F">
          <w:pPr>
            <w:pStyle w:val="TOC3"/>
            <w:tabs>
              <w:tab w:val="right" w:leader="dot" w:pos="8384"/>
            </w:tabs>
            <w:rPr>
              <w:rFonts w:asciiTheme="minorHAnsi" w:eastAsiaTheme="minorEastAsia" w:hAnsiTheme="minorHAnsi" w:cstheme="minorBidi"/>
              <w:b w:val="0"/>
              <w:bCs w:val="0"/>
              <w:noProof/>
              <w:kern w:val="2"/>
              <w:lang w:val="en-US"/>
              <w14:ligatures w14:val="standardContextual"/>
            </w:rPr>
          </w:pPr>
          <w:hyperlink w:anchor="_Toc234538956" w:history="1">
            <w:r w:rsidRPr="00F866C9">
              <w:rPr>
                <w:rStyle w:val="Hyperlink"/>
                <w:noProof/>
              </w:rPr>
              <w:t>3. Getting Started</w:t>
            </w:r>
            <w:r>
              <w:rPr>
                <w:noProof/>
                <w:webHidden/>
              </w:rPr>
              <w:tab/>
            </w:r>
            <w:r>
              <w:rPr>
                <w:noProof/>
                <w:webHidden/>
              </w:rPr>
              <w:fldChar w:fldCharType="begin"/>
            </w:r>
            <w:r>
              <w:rPr>
                <w:noProof/>
                <w:webHidden/>
              </w:rPr>
              <w:instrText xml:space="preserve"> PAGEREF _Toc234538956 \h </w:instrText>
            </w:r>
            <w:r>
              <w:rPr>
                <w:noProof/>
                <w:webHidden/>
              </w:rPr>
            </w:r>
            <w:r>
              <w:rPr>
                <w:noProof/>
                <w:webHidden/>
              </w:rPr>
              <w:fldChar w:fldCharType="separate"/>
            </w:r>
            <w:r>
              <w:rPr>
                <w:noProof/>
                <w:webHidden/>
              </w:rPr>
              <w:t>52</w:t>
            </w:r>
            <w:r>
              <w:rPr>
                <w:noProof/>
                <w:webHidden/>
              </w:rPr>
              <w:fldChar w:fldCharType="end"/>
            </w:r>
          </w:hyperlink>
        </w:p>
        <w:p w14:paraId="2EDDE7DF" w14:textId="0F885643" w:rsidR="00BC2E0F" w:rsidRDefault="00BC2E0F">
          <w:pPr>
            <w:pStyle w:val="TOC3"/>
            <w:tabs>
              <w:tab w:val="right" w:leader="dot" w:pos="8384"/>
            </w:tabs>
            <w:rPr>
              <w:rFonts w:asciiTheme="minorHAnsi" w:eastAsiaTheme="minorEastAsia" w:hAnsiTheme="minorHAnsi" w:cstheme="minorBidi"/>
              <w:b w:val="0"/>
              <w:bCs w:val="0"/>
              <w:noProof/>
              <w:kern w:val="2"/>
              <w:lang w:val="en-US"/>
              <w14:ligatures w14:val="standardContextual"/>
            </w:rPr>
          </w:pPr>
          <w:hyperlink w:anchor="_Toc234538957" w:history="1">
            <w:r w:rsidRPr="00F866C9">
              <w:rPr>
                <w:rStyle w:val="Hyperlink"/>
                <w:noProof/>
              </w:rPr>
              <w:t>4. Buyer Features</w:t>
            </w:r>
            <w:r>
              <w:rPr>
                <w:noProof/>
                <w:webHidden/>
              </w:rPr>
              <w:tab/>
            </w:r>
            <w:r>
              <w:rPr>
                <w:noProof/>
                <w:webHidden/>
              </w:rPr>
              <w:fldChar w:fldCharType="begin"/>
            </w:r>
            <w:r>
              <w:rPr>
                <w:noProof/>
                <w:webHidden/>
              </w:rPr>
              <w:instrText xml:space="preserve"> PAGEREF _Toc234538957 \h </w:instrText>
            </w:r>
            <w:r>
              <w:rPr>
                <w:noProof/>
                <w:webHidden/>
              </w:rPr>
            </w:r>
            <w:r>
              <w:rPr>
                <w:noProof/>
                <w:webHidden/>
              </w:rPr>
              <w:fldChar w:fldCharType="separate"/>
            </w:r>
            <w:r>
              <w:rPr>
                <w:noProof/>
                <w:webHidden/>
              </w:rPr>
              <w:t>55</w:t>
            </w:r>
            <w:r>
              <w:rPr>
                <w:noProof/>
                <w:webHidden/>
              </w:rPr>
              <w:fldChar w:fldCharType="end"/>
            </w:r>
          </w:hyperlink>
        </w:p>
        <w:p w14:paraId="121531BA" w14:textId="55489B22" w:rsidR="00BC2E0F" w:rsidRDefault="00BC2E0F">
          <w:pPr>
            <w:pStyle w:val="TOC3"/>
            <w:tabs>
              <w:tab w:val="right" w:leader="dot" w:pos="8384"/>
            </w:tabs>
            <w:rPr>
              <w:rFonts w:asciiTheme="minorHAnsi" w:eastAsiaTheme="minorEastAsia" w:hAnsiTheme="minorHAnsi" w:cstheme="minorBidi"/>
              <w:b w:val="0"/>
              <w:bCs w:val="0"/>
              <w:noProof/>
              <w:kern w:val="2"/>
              <w:lang w:val="en-US"/>
              <w14:ligatures w14:val="standardContextual"/>
            </w:rPr>
          </w:pPr>
          <w:hyperlink w:anchor="_Toc234538958" w:history="1">
            <w:r w:rsidRPr="00F866C9">
              <w:rPr>
                <w:rStyle w:val="Hyperlink"/>
                <w:noProof/>
              </w:rPr>
              <w:t>5. Administrator Features</w:t>
            </w:r>
            <w:r>
              <w:rPr>
                <w:noProof/>
                <w:webHidden/>
              </w:rPr>
              <w:tab/>
            </w:r>
            <w:r>
              <w:rPr>
                <w:noProof/>
                <w:webHidden/>
              </w:rPr>
              <w:fldChar w:fldCharType="begin"/>
            </w:r>
            <w:r>
              <w:rPr>
                <w:noProof/>
                <w:webHidden/>
              </w:rPr>
              <w:instrText xml:space="preserve"> PAGEREF _Toc234538958 \h </w:instrText>
            </w:r>
            <w:r>
              <w:rPr>
                <w:noProof/>
                <w:webHidden/>
              </w:rPr>
            </w:r>
            <w:r>
              <w:rPr>
                <w:noProof/>
                <w:webHidden/>
              </w:rPr>
              <w:fldChar w:fldCharType="separate"/>
            </w:r>
            <w:r>
              <w:rPr>
                <w:noProof/>
                <w:webHidden/>
              </w:rPr>
              <w:t>61</w:t>
            </w:r>
            <w:r>
              <w:rPr>
                <w:noProof/>
                <w:webHidden/>
              </w:rPr>
              <w:fldChar w:fldCharType="end"/>
            </w:r>
          </w:hyperlink>
        </w:p>
        <w:p w14:paraId="52216CA2" w14:textId="5068C14D" w:rsidR="00BC2E0F" w:rsidRDefault="00BC2E0F">
          <w:pPr>
            <w:pStyle w:val="TOC3"/>
            <w:tabs>
              <w:tab w:val="right" w:leader="dot" w:pos="8384"/>
            </w:tabs>
            <w:rPr>
              <w:rFonts w:asciiTheme="minorHAnsi" w:eastAsiaTheme="minorEastAsia" w:hAnsiTheme="minorHAnsi" w:cstheme="minorBidi"/>
              <w:b w:val="0"/>
              <w:bCs w:val="0"/>
              <w:noProof/>
              <w:kern w:val="2"/>
              <w:lang w:val="en-US"/>
              <w14:ligatures w14:val="standardContextual"/>
            </w:rPr>
          </w:pPr>
          <w:hyperlink w:anchor="_Toc234538959" w:history="1">
            <w:r w:rsidRPr="00F866C9">
              <w:rPr>
                <w:rStyle w:val="Hyperlink"/>
                <w:noProof/>
              </w:rPr>
              <w:t>6. Account Security</w:t>
            </w:r>
            <w:r>
              <w:rPr>
                <w:noProof/>
                <w:webHidden/>
              </w:rPr>
              <w:tab/>
            </w:r>
            <w:r>
              <w:rPr>
                <w:noProof/>
                <w:webHidden/>
              </w:rPr>
              <w:fldChar w:fldCharType="begin"/>
            </w:r>
            <w:r>
              <w:rPr>
                <w:noProof/>
                <w:webHidden/>
              </w:rPr>
              <w:instrText xml:space="preserve"> PAGEREF _Toc234538959 \h </w:instrText>
            </w:r>
            <w:r>
              <w:rPr>
                <w:noProof/>
                <w:webHidden/>
              </w:rPr>
            </w:r>
            <w:r>
              <w:rPr>
                <w:noProof/>
                <w:webHidden/>
              </w:rPr>
              <w:fldChar w:fldCharType="separate"/>
            </w:r>
            <w:r>
              <w:rPr>
                <w:noProof/>
                <w:webHidden/>
              </w:rPr>
              <w:t>65</w:t>
            </w:r>
            <w:r>
              <w:rPr>
                <w:noProof/>
                <w:webHidden/>
              </w:rPr>
              <w:fldChar w:fldCharType="end"/>
            </w:r>
          </w:hyperlink>
        </w:p>
        <w:p w14:paraId="6751684D" w14:textId="07B051AC" w:rsidR="00BC2E0F" w:rsidRDefault="00BC2E0F">
          <w:pPr>
            <w:pStyle w:val="TOC3"/>
            <w:tabs>
              <w:tab w:val="right" w:leader="dot" w:pos="8384"/>
            </w:tabs>
            <w:rPr>
              <w:rFonts w:asciiTheme="minorHAnsi" w:eastAsiaTheme="minorEastAsia" w:hAnsiTheme="minorHAnsi" w:cstheme="minorBidi"/>
              <w:b w:val="0"/>
              <w:bCs w:val="0"/>
              <w:noProof/>
              <w:kern w:val="2"/>
              <w:lang w:val="en-US"/>
              <w14:ligatures w14:val="standardContextual"/>
            </w:rPr>
          </w:pPr>
          <w:hyperlink w:anchor="_Toc234538960" w:history="1">
            <w:r w:rsidRPr="00F866C9">
              <w:rPr>
                <w:rStyle w:val="Hyperlink"/>
                <w:noProof/>
              </w:rPr>
              <w:t>7. Troubleshooting</w:t>
            </w:r>
            <w:r>
              <w:rPr>
                <w:noProof/>
                <w:webHidden/>
              </w:rPr>
              <w:tab/>
            </w:r>
            <w:r>
              <w:rPr>
                <w:noProof/>
                <w:webHidden/>
              </w:rPr>
              <w:fldChar w:fldCharType="begin"/>
            </w:r>
            <w:r>
              <w:rPr>
                <w:noProof/>
                <w:webHidden/>
              </w:rPr>
              <w:instrText xml:space="preserve"> PAGEREF _Toc234538960 \h </w:instrText>
            </w:r>
            <w:r>
              <w:rPr>
                <w:noProof/>
                <w:webHidden/>
              </w:rPr>
            </w:r>
            <w:r>
              <w:rPr>
                <w:noProof/>
                <w:webHidden/>
              </w:rPr>
              <w:fldChar w:fldCharType="separate"/>
            </w:r>
            <w:r>
              <w:rPr>
                <w:noProof/>
                <w:webHidden/>
              </w:rPr>
              <w:t>65</w:t>
            </w:r>
            <w:r>
              <w:rPr>
                <w:noProof/>
                <w:webHidden/>
              </w:rPr>
              <w:fldChar w:fldCharType="end"/>
            </w:r>
          </w:hyperlink>
        </w:p>
        <w:p w14:paraId="391B4FEE" w14:textId="5224BFA0" w:rsidR="00BC2E0F" w:rsidRDefault="00BC2E0F">
          <w:pPr>
            <w:pStyle w:val="TOC3"/>
            <w:tabs>
              <w:tab w:val="right" w:leader="dot" w:pos="8384"/>
            </w:tabs>
            <w:rPr>
              <w:rFonts w:asciiTheme="minorHAnsi" w:eastAsiaTheme="minorEastAsia" w:hAnsiTheme="minorHAnsi" w:cstheme="minorBidi"/>
              <w:b w:val="0"/>
              <w:bCs w:val="0"/>
              <w:noProof/>
              <w:kern w:val="2"/>
              <w:lang w:val="en-US"/>
              <w14:ligatures w14:val="standardContextual"/>
            </w:rPr>
          </w:pPr>
          <w:hyperlink w:anchor="_Toc234538961" w:history="1">
            <w:r w:rsidRPr="00F866C9">
              <w:rPr>
                <w:rStyle w:val="Hyperlink"/>
                <w:noProof/>
              </w:rPr>
              <w:t>8. Support</w:t>
            </w:r>
            <w:r>
              <w:rPr>
                <w:noProof/>
                <w:webHidden/>
              </w:rPr>
              <w:tab/>
            </w:r>
            <w:r>
              <w:rPr>
                <w:noProof/>
                <w:webHidden/>
              </w:rPr>
              <w:fldChar w:fldCharType="begin"/>
            </w:r>
            <w:r>
              <w:rPr>
                <w:noProof/>
                <w:webHidden/>
              </w:rPr>
              <w:instrText xml:space="preserve"> PAGEREF _Toc234538961 \h </w:instrText>
            </w:r>
            <w:r>
              <w:rPr>
                <w:noProof/>
                <w:webHidden/>
              </w:rPr>
            </w:r>
            <w:r>
              <w:rPr>
                <w:noProof/>
                <w:webHidden/>
              </w:rPr>
              <w:fldChar w:fldCharType="separate"/>
            </w:r>
            <w:r>
              <w:rPr>
                <w:noProof/>
                <w:webHidden/>
              </w:rPr>
              <w:t>66</w:t>
            </w:r>
            <w:r>
              <w:rPr>
                <w:noProof/>
                <w:webHidden/>
              </w:rPr>
              <w:fldChar w:fldCharType="end"/>
            </w:r>
          </w:hyperlink>
        </w:p>
        <w:p w14:paraId="67D61DE6" w14:textId="108AAA5A" w:rsidR="00BC2E0F" w:rsidRDefault="00BC2E0F">
          <w:pPr>
            <w:pStyle w:val="TOC2"/>
            <w:tabs>
              <w:tab w:val="right" w:leader="dot" w:pos="8384"/>
            </w:tabs>
            <w:rPr>
              <w:rFonts w:asciiTheme="minorHAnsi" w:eastAsiaTheme="minorEastAsia" w:hAnsiTheme="minorHAnsi" w:cstheme="minorBidi"/>
              <w:noProof/>
              <w:kern w:val="2"/>
              <w:lang w:val="en-US"/>
              <w14:ligatures w14:val="standardContextual"/>
            </w:rPr>
          </w:pPr>
          <w:hyperlink w:anchor="_Toc234538962" w:history="1">
            <w:r w:rsidRPr="00F866C9">
              <w:rPr>
                <w:rStyle w:val="Hyperlink"/>
                <w:noProof/>
              </w:rPr>
              <w:t>Appendix</w:t>
            </w:r>
            <w:r w:rsidRPr="00F866C9">
              <w:rPr>
                <w:rStyle w:val="Hyperlink"/>
                <w:noProof/>
                <w:spacing w:val="-3"/>
              </w:rPr>
              <w:t xml:space="preserve"> </w:t>
            </w:r>
            <w:r w:rsidRPr="00F866C9">
              <w:rPr>
                <w:rStyle w:val="Hyperlink"/>
                <w:noProof/>
              </w:rPr>
              <w:t>C</w:t>
            </w:r>
            <w:r w:rsidRPr="00F866C9">
              <w:rPr>
                <w:rStyle w:val="Hyperlink"/>
                <w:noProof/>
                <w:spacing w:val="-4"/>
              </w:rPr>
              <w:t xml:space="preserve"> </w:t>
            </w:r>
            <w:r w:rsidRPr="00F866C9">
              <w:rPr>
                <w:rStyle w:val="Hyperlink"/>
                <w:noProof/>
              </w:rPr>
              <w:t>-</w:t>
            </w:r>
            <w:r w:rsidRPr="00F866C9">
              <w:rPr>
                <w:rStyle w:val="Hyperlink"/>
                <w:noProof/>
                <w:spacing w:val="-4"/>
              </w:rPr>
              <w:t xml:space="preserve"> </w:t>
            </w:r>
            <w:r w:rsidRPr="00F866C9">
              <w:rPr>
                <w:rStyle w:val="Hyperlink"/>
                <w:noProof/>
              </w:rPr>
              <w:t>Management</w:t>
            </w:r>
            <w:r w:rsidRPr="00F866C9">
              <w:rPr>
                <w:rStyle w:val="Hyperlink"/>
                <w:noProof/>
                <w:spacing w:val="-3"/>
              </w:rPr>
              <w:t xml:space="preserve"> </w:t>
            </w:r>
            <w:r w:rsidRPr="00F866C9">
              <w:rPr>
                <w:rStyle w:val="Hyperlink"/>
                <w:noProof/>
                <w:spacing w:val="-2"/>
              </w:rPr>
              <w:t>Report</w:t>
            </w:r>
            <w:r>
              <w:rPr>
                <w:noProof/>
                <w:webHidden/>
              </w:rPr>
              <w:tab/>
            </w:r>
            <w:r>
              <w:rPr>
                <w:noProof/>
                <w:webHidden/>
              </w:rPr>
              <w:fldChar w:fldCharType="begin"/>
            </w:r>
            <w:r>
              <w:rPr>
                <w:noProof/>
                <w:webHidden/>
              </w:rPr>
              <w:instrText xml:space="preserve"> PAGEREF _Toc234538962 \h </w:instrText>
            </w:r>
            <w:r>
              <w:rPr>
                <w:noProof/>
                <w:webHidden/>
              </w:rPr>
            </w:r>
            <w:r>
              <w:rPr>
                <w:noProof/>
                <w:webHidden/>
              </w:rPr>
              <w:fldChar w:fldCharType="separate"/>
            </w:r>
            <w:r>
              <w:rPr>
                <w:noProof/>
                <w:webHidden/>
              </w:rPr>
              <w:t>67</w:t>
            </w:r>
            <w:r>
              <w:rPr>
                <w:noProof/>
                <w:webHidden/>
              </w:rPr>
              <w:fldChar w:fldCharType="end"/>
            </w:r>
          </w:hyperlink>
        </w:p>
        <w:p w14:paraId="3DBCA2C8" w14:textId="1C45E27D" w:rsidR="0085355B" w:rsidRDefault="0085355B">
          <w:r>
            <w:rPr>
              <w:b/>
              <w:bCs/>
              <w:noProof/>
            </w:rPr>
            <w:fldChar w:fldCharType="end"/>
          </w:r>
        </w:p>
      </w:sdtContent>
    </w:sdt>
    <w:p w14:paraId="4F863422" w14:textId="7849738D" w:rsidR="00611847" w:rsidRPr="00BD5251" w:rsidRDefault="00611847">
      <w:pPr>
        <w:pStyle w:val="TOC1"/>
        <w:tabs>
          <w:tab w:val="right" w:leader="dot" w:pos="8794"/>
        </w:tabs>
      </w:pPr>
    </w:p>
    <w:p w14:paraId="6A8ADB35" w14:textId="77777777" w:rsidR="00611847" w:rsidRPr="00BD5251" w:rsidRDefault="00611847">
      <w:pPr>
        <w:pStyle w:val="TOC1"/>
        <w:sectPr w:rsidR="00611847" w:rsidRPr="00BD5251" w:rsidSect="001A597C">
          <w:pgSz w:w="11910" w:h="16840"/>
          <w:pgMar w:top="1418" w:right="1418" w:bottom="1418" w:left="2098" w:header="0" w:footer="1060" w:gutter="0"/>
          <w:cols w:space="720"/>
        </w:sectPr>
      </w:pPr>
    </w:p>
    <w:p w14:paraId="6C087ECE" w14:textId="77777777" w:rsidR="00611847" w:rsidRPr="00BD5251" w:rsidRDefault="00000000">
      <w:pPr>
        <w:pStyle w:val="Heading2"/>
      </w:pPr>
      <w:bookmarkStart w:id="8" w:name="_bookmark4"/>
      <w:bookmarkStart w:id="9" w:name="_Toc234538879"/>
      <w:bookmarkEnd w:id="8"/>
      <w:r w:rsidRPr="00BD5251">
        <w:lastRenderedPageBreak/>
        <w:t>List</w:t>
      </w:r>
      <w:r w:rsidRPr="00BD5251">
        <w:rPr>
          <w:spacing w:val="-1"/>
        </w:rPr>
        <w:t xml:space="preserve"> </w:t>
      </w:r>
      <w:r w:rsidRPr="00BD5251">
        <w:t>of</w:t>
      </w:r>
      <w:r w:rsidRPr="00BD5251">
        <w:rPr>
          <w:spacing w:val="-1"/>
        </w:rPr>
        <w:t xml:space="preserve"> </w:t>
      </w:r>
      <w:r w:rsidRPr="00BD5251">
        <w:rPr>
          <w:spacing w:val="-2"/>
        </w:rPr>
        <w:t>Figures</w:t>
      </w:r>
      <w:bookmarkEnd w:id="9"/>
    </w:p>
    <w:p w14:paraId="721405E1" w14:textId="36F02ED7" w:rsidR="00BC2E0F" w:rsidRDefault="0085355B">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r>
        <w:fldChar w:fldCharType="begin"/>
      </w:r>
      <w:r>
        <w:instrText xml:space="preserve"> TOC \h \z \c "Figure" </w:instrText>
      </w:r>
      <w:r>
        <w:fldChar w:fldCharType="separate"/>
      </w:r>
      <w:hyperlink w:anchor="_Toc234538832" w:history="1">
        <w:r w:rsidR="00BC2E0F" w:rsidRPr="000F6512">
          <w:rPr>
            <w:rStyle w:val="Hyperlink"/>
            <w:noProof/>
          </w:rPr>
          <w:t>Figure 2.1 Existing Manual Vehicle Auction Workflow at TaproJapan</w:t>
        </w:r>
        <w:r w:rsidR="00BC2E0F">
          <w:rPr>
            <w:noProof/>
            <w:webHidden/>
          </w:rPr>
          <w:tab/>
        </w:r>
        <w:r w:rsidR="00BC2E0F">
          <w:rPr>
            <w:noProof/>
            <w:webHidden/>
          </w:rPr>
          <w:fldChar w:fldCharType="begin"/>
        </w:r>
        <w:r w:rsidR="00BC2E0F">
          <w:rPr>
            <w:noProof/>
            <w:webHidden/>
          </w:rPr>
          <w:instrText xml:space="preserve"> PAGEREF _Toc234538832 \h </w:instrText>
        </w:r>
        <w:r w:rsidR="00BC2E0F">
          <w:rPr>
            <w:noProof/>
            <w:webHidden/>
          </w:rPr>
        </w:r>
        <w:r w:rsidR="00BC2E0F">
          <w:rPr>
            <w:noProof/>
            <w:webHidden/>
          </w:rPr>
          <w:fldChar w:fldCharType="separate"/>
        </w:r>
        <w:r w:rsidR="00BC2E0F">
          <w:rPr>
            <w:noProof/>
            <w:webHidden/>
          </w:rPr>
          <w:t>6</w:t>
        </w:r>
        <w:r w:rsidR="00BC2E0F">
          <w:rPr>
            <w:noProof/>
            <w:webHidden/>
          </w:rPr>
          <w:fldChar w:fldCharType="end"/>
        </w:r>
      </w:hyperlink>
    </w:p>
    <w:p w14:paraId="05328559" w14:textId="70F83830"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33" w:history="1">
        <w:r w:rsidRPr="000F6512">
          <w:rPr>
            <w:rStyle w:val="Hyperlink"/>
            <w:noProof/>
          </w:rPr>
          <w:t>Figure 3.1 System High Level Architecture</w:t>
        </w:r>
        <w:r>
          <w:rPr>
            <w:noProof/>
            <w:webHidden/>
          </w:rPr>
          <w:tab/>
        </w:r>
        <w:r>
          <w:rPr>
            <w:noProof/>
            <w:webHidden/>
          </w:rPr>
          <w:fldChar w:fldCharType="begin"/>
        </w:r>
        <w:r>
          <w:rPr>
            <w:noProof/>
            <w:webHidden/>
          </w:rPr>
          <w:instrText xml:space="preserve"> PAGEREF _Toc234538833 \h </w:instrText>
        </w:r>
        <w:r>
          <w:rPr>
            <w:noProof/>
            <w:webHidden/>
          </w:rPr>
        </w:r>
        <w:r>
          <w:rPr>
            <w:noProof/>
            <w:webHidden/>
          </w:rPr>
          <w:fldChar w:fldCharType="separate"/>
        </w:r>
        <w:r>
          <w:rPr>
            <w:noProof/>
            <w:webHidden/>
          </w:rPr>
          <w:t>16</w:t>
        </w:r>
        <w:r>
          <w:rPr>
            <w:noProof/>
            <w:webHidden/>
          </w:rPr>
          <w:fldChar w:fldCharType="end"/>
        </w:r>
      </w:hyperlink>
    </w:p>
    <w:p w14:paraId="7E325D80" w14:textId="2954147D"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34" w:history="1">
        <w:r w:rsidRPr="000F6512">
          <w:rPr>
            <w:rStyle w:val="Hyperlink"/>
            <w:noProof/>
          </w:rPr>
          <w:t>Figure 3.2 Backend Request Processing Architecture</w:t>
        </w:r>
        <w:r>
          <w:rPr>
            <w:noProof/>
            <w:webHidden/>
          </w:rPr>
          <w:tab/>
        </w:r>
        <w:r>
          <w:rPr>
            <w:noProof/>
            <w:webHidden/>
          </w:rPr>
          <w:fldChar w:fldCharType="begin"/>
        </w:r>
        <w:r>
          <w:rPr>
            <w:noProof/>
            <w:webHidden/>
          </w:rPr>
          <w:instrText xml:space="preserve"> PAGEREF _Toc234538834 \h </w:instrText>
        </w:r>
        <w:r>
          <w:rPr>
            <w:noProof/>
            <w:webHidden/>
          </w:rPr>
        </w:r>
        <w:r>
          <w:rPr>
            <w:noProof/>
            <w:webHidden/>
          </w:rPr>
          <w:fldChar w:fldCharType="separate"/>
        </w:r>
        <w:r>
          <w:rPr>
            <w:noProof/>
            <w:webHidden/>
          </w:rPr>
          <w:t>17</w:t>
        </w:r>
        <w:r>
          <w:rPr>
            <w:noProof/>
            <w:webHidden/>
          </w:rPr>
          <w:fldChar w:fldCharType="end"/>
        </w:r>
      </w:hyperlink>
    </w:p>
    <w:p w14:paraId="6D3A0437" w14:textId="12CF3377"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35" w:history="1">
        <w:r w:rsidRPr="000F6512">
          <w:rPr>
            <w:rStyle w:val="Hyperlink"/>
            <w:noProof/>
          </w:rPr>
          <w:t>Figure 3.3 UML Class Diagram of the Layered Backend Architecture</w:t>
        </w:r>
        <w:r>
          <w:rPr>
            <w:noProof/>
            <w:webHidden/>
          </w:rPr>
          <w:tab/>
        </w:r>
        <w:r>
          <w:rPr>
            <w:noProof/>
            <w:webHidden/>
          </w:rPr>
          <w:fldChar w:fldCharType="begin"/>
        </w:r>
        <w:r>
          <w:rPr>
            <w:noProof/>
            <w:webHidden/>
          </w:rPr>
          <w:instrText xml:space="preserve"> PAGEREF _Toc234538835 \h </w:instrText>
        </w:r>
        <w:r>
          <w:rPr>
            <w:noProof/>
            <w:webHidden/>
          </w:rPr>
        </w:r>
        <w:r>
          <w:rPr>
            <w:noProof/>
            <w:webHidden/>
          </w:rPr>
          <w:fldChar w:fldCharType="separate"/>
        </w:r>
        <w:r>
          <w:rPr>
            <w:noProof/>
            <w:webHidden/>
          </w:rPr>
          <w:t>20</w:t>
        </w:r>
        <w:r>
          <w:rPr>
            <w:noProof/>
            <w:webHidden/>
          </w:rPr>
          <w:fldChar w:fldCharType="end"/>
        </w:r>
      </w:hyperlink>
    </w:p>
    <w:p w14:paraId="65C0909D" w14:textId="4A6BC5E8"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36" w:history="1">
        <w:r w:rsidRPr="000F6512">
          <w:rPr>
            <w:rStyle w:val="Hyperlink"/>
            <w:noProof/>
          </w:rPr>
          <w:t>Figure 3.4 Activity Diagram for the End-to-End Vehicle Auction Workflow</w:t>
        </w:r>
        <w:r>
          <w:rPr>
            <w:noProof/>
            <w:webHidden/>
          </w:rPr>
          <w:tab/>
        </w:r>
        <w:r>
          <w:rPr>
            <w:noProof/>
            <w:webHidden/>
          </w:rPr>
          <w:fldChar w:fldCharType="begin"/>
        </w:r>
        <w:r>
          <w:rPr>
            <w:noProof/>
            <w:webHidden/>
          </w:rPr>
          <w:instrText xml:space="preserve"> PAGEREF _Toc234538836 \h </w:instrText>
        </w:r>
        <w:r>
          <w:rPr>
            <w:noProof/>
            <w:webHidden/>
          </w:rPr>
        </w:r>
        <w:r>
          <w:rPr>
            <w:noProof/>
            <w:webHidden/>
          </w:rPr>
          <w:fldChar w:fldCharType="separate"/>
        </w:r>
        <w:r>
          <w:rPr>
            <w:noProof/>
            <w:webHidden/>
          </w:rPr>
          <w:t>21</w:t>
        </w:r>
        <w:r>
          <w:rPr>
            <w:noProof/>
            <w:webHidden/>
          </w:rPr>
          <w:fldChar w:fldCharType="end"/>
        </w:r>
      </w:hyperlink>
    </w:p>
    <w:p w14:paraId="2778C0C3" w14:textId="04C9E1FE"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37" w:history="1">
        <w:r w:rsidRPr="000F6512">
          <w:rPr>
            <w:rStyle w:val="Hyperlink"/>
            <w:noProof/>
          </w:rPr>
          <w:t>Figure 3.5 Sequence Diagram for Bid Placement</w:t>
        </w:r>
        <w:r>
          <w:rPr>
            <w:noProof/>
            <w:webHidden/>
          </w:rPr>
          <w:tab/>
        </w:r>
        <w:r>
          <w:rPr>
            <w:noProof/>
            <w:webHidden/>
          </w:rPr>
          <w:fldChar w:fldCharType="begin"/>
        </w:r>
        <w:r>
          <w:rPr>
            <w:noProof/>
            <w:webHidden/>
          </w:rPr>
          <w:instrText xml:space="preserve"> PAGEREF _Toc234538837 \h </w:instrText>
        </w:r>
        <w:r>
          <w:rPr>
            <w:noProof/>
            <w:webHidden/>
          </w:rPr>
        </w:r>
        <w:r>
          <w:rPr>
            <w:noProof/>
            <w:webHidden/>
          </w:rPr>
          <w:fldChar w:fldCharType="separate"/>
        </w:r>
        <w:r>
          <w:rPr>
            <w:noProof/>
            <w:webHidden/>
          </w:rPr>
          <w:t>23</w:t>
        </w:r>
        <w:r>
          <w:rPr>
            <w:noProof/>
            <w:webHidden/>
          </w:rPr>
          <w:fldChar w:fldCharType="end"/>
        </w:r>
      </w:hyperlink>
    </w:p>
    <w:p w14:paraId="5E87B7A1" w14:textId="31FD197E"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38" w:history="1">
        <w:r w:rsidRPr="000F6512">
          <w:rPr>
            <w:rStyle w:val="Hyperlink"/>
            <w:noProof/>
          </w:rPr>
          <w:t>Figure 3.6 Entity-Relationship Diagram of the Database</w:t>
        </w:r>
        <w:r>
          <w:rPr>
            <w:noProof/>
            <w:webHidden/>
          </w:rPr>
          <w:tab/>
        </w:r>
        <w:r>
          <w:rPr>
            <w:noProof/>
            <w:webHidden/>
          </w:rPr>
          <w:fldChar w:fldCharType="begin"/>
        </w:r>
        <w:r>
          <w:rPr>
            <w:noProof/>
            <w:webHidden/>
          </w:rPr>
          <w:instrText xml:space="preserve"> PAGEREF _Toc234538838 \h </w:instrText>
        </w:r>
        <w:r>
          <w:rPr>
            <w:noProof/>
            <w:webHidden/>
          </w:rPr>
        </w:r>
        <w:r>
          <w:rPr>
            <w:noProof/>
            <w:webHidden/>
          </w:rPr>
          <w:fldChar w:fldCharType="separate"/>
        </w:r>
        <w:r>
          <w:rPr>
            <w:noProof/>
            <w:webHidden/>
          </w:rPr>
          <w:t>24</w:t>
        </w:r>
        <w:r>
          <w:rPr>
            <w:noProof/>
            <w:webHidden/>
          </w:rPr>
          <w:fldChar w:fldCharType="end"/>
        </w:r>
      </w:hyperlink>
    </w:p>
    <w:p w14:paraId="179C7D92" w14:textId="6BEBBC1B"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39" w:history="1">
        <w:r w:rsidRPr="000F6512">
          <w:rPr>
            <w:rStyle w:val="Hyperlink"/>
            <w:noProof/>
          </w:rPr>
          <w:t>Figure 5.1 A test done by the client</w:t>
        </w:r>
        <w:r>
          <w:rPr>
            <w:noProof/>
            <w:webHidden/>
          </w:rPr>
          <w:tab/>
        </w:r>
        <w:r>
          <w:rPr>
            <w:noProof/>
            <w:webHidden/>
          </w:rPr>
          <w:fldChar w:fldCharType="begin"/>
        </w:r>
        <w:r>
          <w:rPr>
            <w:noProof/>
            <w:webHidden/>
          </w:rPr>
          <w:instrText xml:space="preserve"> PAGEREF _Toc234538839 \h </w:instrText>
        </w:r>
        <w:r>
          <w:rPr>
            <w:noProof/>
            <w:webHidden/>
          </w:rPr>
        </w:r>
        <w:r>
          <w:rPr>
            <w:noProof/>
            <w:webHidden/>
          </w:rPr>
          <w:fldChar w:fldCharType="separate"/>
        </w:r>
        <w:r>
          <w:rPr>
            <w:noProof/>
            <w:webHidden/>
          </w:rPr>
          <w:t>40</w:t>
        </w:r>
        <w:r>
          <w:rPr>
            <w:noProof/>
            <w:webHidden/>
          </w:rPr>
          <w:fldChar w:fldCharType="end"/>
        </w:r>
      </w:hyperlink>
    </w:p>
    <w:p w14:paraId="698A1AF6" w14:textId="7CBEF853"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40" w:history="1">
        <w:r w:rsidRPr="000F6512">
          <w:rPr>
            <w:rStyle w:val="Hyperlink"/>
            <w:noProof/>
          </w:rPr>
          <w:t>Figure 8.1 Create a Buyer Account</w:t>
        </w:r>
        <w:r>
          <w:rPr>
            <w:noProof/>
            <w:webHidden/>
          </w:rPr>
          <w:tab/>
        </w:r>
        <w:r>
          <w:rPr>
            <w:noProof/>
            <w:webHidden/>
          </w:rPr>
          <w:fldChar w:fldCharType="begin"/>
        </w:r>
        <w:r>
          <w:rPr>
            <w:noProof/>
            <w:webHidden/>
          </w:rPr>
          <w:instrText xml:space="preserve"> PAGEREF _Toc234538840 \h </w:instrText>
        </w:r>
        <w:r>
          <w:rPr>
            <w:noProof/>
            <w:webHidden/>
          </w:rPr>
        </w:r>
        <w:r>
          <w:rPr>
            <w:noProof/>
            <w:webHidden/>
          </w:rPr>
          <w:fldChar w:fldCharType="separate"/>
        </w:r>
        <w:r>
          <w:rPr>
            <w:noProof/>
            <w:webHidden/>
          </w:rPr>
          <w:t>52</w:t>
        </w:r>
        <w:r>
          <w:rPr>
            <w:noProof/>
            <w:webHidden/>
          </w:rPr>
          <w:fldChar w:fldCharType="end"/>
        </w:r>
      </w:hyperlink>
    </w:p>
    <w:p w14:paraId="72392FCC" w14:textId="2E9C986E"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41" w:history="1">
        <w:r w:rsidRPr="000F6512">
          <w:rPr>
            <w:rStyle w:val="Hyperlink"/>
            <w:noProof/>
          </w:rPr>
          <w:t>Figure 8.2 Logging In</w:t>
        </w:r>
        <w:r>
          <w:rPr>
            <w:noProof/>
            <w:webHidden/>
          </w:rPr>
          <w:tab/>
        </w:r>
        <w:r>
          <w:rPr>
            <w:noProof/>
            <w:webHidden/>
          </w:rPr>
          <w:fldChar w:fldCharType="begin"/>
        </w:r>
        <w:r>
          <w:rPr>
            <w:noProof/>
            <w:webHidden/>
          </w:rPr>
          <w:instrText xml:space="preserve"> PAGEREF _Toc234538841 \h </w:instrText>
        </w:r>
        <w:r>
          <w:rPr>
            <w:noProof/>
            <w:webHidden/>
          </w:rPr>
        </w:r>
        <w:r>
          <w:rPr>
            <w:noProof/>
            <w:webHidden/>
          </w:rPr>
          <w:fldChar w:fldCharType="separate"/>
        </w:r>
        <w:r>
          <w:rPr>
            <w:noProof/>
            <w:webHidden/>
          </w:rPr>
          <w:t>53</w:t>
        </w:r>
        <w:r>
          <w:rPr>
            <w:noProof/>
            <w:webHidden/>
          </w:rPr>
          <w:fldChar w:fldCharType="end"/>
        </w:r>
      </w:hyperlink>
    </w:p>
    <w:p w14:paraId="16EB9C8C" w14:textId="683315F8"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42" w:history="1">
        <w:r w:rsidRPr="000F6512">
          <w:rPr>
            <w:rStyle w:val="Hyperlink"/>
            <w:noProof/>
          </w:rPr>
          <w:t>Figure 8.3 Admin link with a red badge showing the number of buyer accounts awaiting verification</w:t>
        </w:r>
        <w:r>
          <w:rPr>
            <w:noProof/>
            <w:webHidden/>
          </w:rPr>
          <w:tab/>
        </w:r>
        <w:r>
          <w:rPr>
            <w:noProof/>
            <w:webHidden/>
          </w:rPr>
          <w:fldChar w:fldCharType="begin"/>
        </w:r>
        <w:r>
          <w:rPr>
            <w:noProof/>
            <w:webHidden/>
          </w:rPr>
          <w:instrText xml:space="preserve"> PAGEREF _Toc234538842 \h </w:instrText>
        </w:r>
        <w:r>
          <w:rPr>
            <w:noProof/>
            <w:webHidden/>
          </w:rPr>
        </w:r>
        <w:r>
          <w:rPr>
            <w:noProof/>
            <w:webHidden/>
          </w:rPr>
          <w:fldChar w:fldCharType="separate"/>
        </w:r>
        <w:r>
          <w:rPr>
            <w:noProof/>
            <w:webHidden/>
          </w:rPr>
          <w:t>54</w:t>
        </w:r>
        <w:r>
          <w:rPr>
            <w:noProof/>
            <w:webHidden/>
          </w:rPr>
          <w:fldChar w:fldCharType="end"/>
        </w:r>
      </w:hyperlink>
    </w:p>
    <w:p w14:paraId="67E16F03" w14:textId="1B9808EB"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43" w:history="1">
        <w:r w:rsidRPr="000F6512">
          <w:rPr>
            <w:rStyle w:val="Hyperlink"/>
            <w:noProof/>
          </w:rPr>
          <w:t>Figure 8.4 Vehicles Page</w:t>
        </w:r>
        <w:r>
          <w:rPr>
            <w:noProof/>
            <w:webHidden/>
          </w:rPr>
          <w:tab/>
        </w:r>
        <w:r>
          <w:rPr>
            <w:noProof/>
            <w:webHidden/>
          </w:rPr>
          <w:fldChar w:fldCharType="begin"/>
        </w:r>
        <w:r>
          <w:rPr>
            <w:noProof/>
            <w:webHidden/>
          </w:rPr>
          <w:instrText xml:space="preserve"> PAGEREF _Toc234538843 \h </w:instrText>
        </w:r>
        <w:r>
          <w:rPr>
            <w:noProof/>
            <w:webHidden/>
          </w:rPr>
        </w:r>
        <w:r>
          <w:rPr>
            <w:noProof/>
            <w:webHidden/>
          </w:rPr>
          <w:fldChar w:fldCharType="separate"/>
        </w:r>
        <w:r>
          <w:rPr>
            <w:noProof/>
            <w:webHidden/>
          </w:rPr>
          <w:t>55</w:t>
        </w:r>
        <w:r>
          <w:rPr>
            <w:noProof/>
            <w:webHidden/>
          </w:rPr>
          <w:fldChar w:fldCharType="end"/>
        </w:r>
      </w:hyperlink>
    </w:p>
    <w:p w14:paraId="4E6CC338" w14:textId="7CAB118E"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44" w:history="1">
        <w:r w:rsidRPr="000F6512">
          <w:rPr>
            <w:rStyle w:val="Hyperlink"/>
            <w:noProof/>
          </w:rPr>
          <w:t>Figure 8.5 Vehicle Filtering and Searching</w:t>
        </w:r>
        <w:r>
          <w:rPr>
            <w:noProof/>
            <w:webHidden/>
          </w:rPr>
          <w:tab/>
        </w:r>
        <w:r>
          <w:rPr>
            <w:noProof/>
            <w:webHidden/>
          </w:rPr>
          <w:fldChar w:fldCharType="begin"/>
        </w:r>
        <w:r>
          <w:rPr>
            <w:noProof/>
            <w:webHidden/>
          </w:rPr>
          <w:instrText xml:space="preserve"> PAGEREF _Toc234538844 \h </w:instrText>
        </w:r>
        <w:r>
          <w:rPr>
            <w:noProof/>
            <w:webHidden/>
          </w:rPr>
        </w:r>
        <w:r>
          <w:rPr>
            <w:noProof/>
            <w:webHidden/>
          </w:rPr>
          <w:fldChar w:fldCharType="separate"/>
        </w:r>
        <w:r>
          <w:rPr>
            <w:noProof/>
            <w:webHidden/>
          </w:rPr>
          <w:t>55</w:t>
        </w:r>
        <w:r>
          <w:rPr>
            <w:noProof/>
            <w:webHidden/>
          </w:rPr>
          <w:fldChar w:fldCharType="end"/>
        </w:r>
      </w:hyperlink>
    </w:p>
    <w:p w14:paraId="3D8A2239" w14:textId="69FD9B71"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45" w:history="1">
        <w:r w:rsidRPr="000F6512">
          <w:rPr>
            <w:rStyle w:val="Hyperlink"/>
            <w:noProof/>
          </w:rPr>
          <w:t>Figure 8.6 Viewing Vehicle Details</w:t>
        </w:r>
        <w:r>
          <w:rPr>
            <w:noProof/>
            <w:webHidden/>
          </w:rPr>
          <w:tab/>
        </w:r>
        <w:r>
          <w:rPr>
            <w:noProof/>
            <w:webHidden/>
          </w:rPr>
          <w:fldChar w:fldCharType="begin"/>
        </w:r>
        <w:r>
          <w:rPr>
            <w:noProof/>
            <w:webHidden/>
          </w:rPr>
          <w:instrText xml:space="preserve"> PAGEREF _Toc234538845 \h </w:instrText>
        </w:r>
        <w:r>
          <w:rPr>
            <w:noProof/>
            <w:webHidden/>
          </w:rPr>
        </w:r>
        <w:r>
          <w:rPr>
            <w:noProof/>
            <w:webHidden/>
          </w:rPr>
          <w:fldChar w:fldCharType="separate"/>
        </w:r>
        <w:r>
          <w:rPr>
            <w:noProof/>
            <w:webHidden/>
          </w:rPr>
          <w:t>56</w:t>
        </w:r>
        <w:r>
          <w:rPr>
            <w:noProof/>
            <w:webHidden/>
          </w:rPr>
          <w:fldChar w:fldCharType="end"/>
        </w:r>
      </w:hyperlink>
    </w:p>
    <w:p w14:paraId="774FA73E" w14:textId="7B0762EF"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46" w:history="1">
        <w:r w:rsidRPr="000F6512">
          <w:rPr>
            <w:rStyle w:val="Hyperlink"/>
            <w:noProof/>
          </w:rPr>
          <w:t>Figure 8.7 Vehicle Auctions</w:t>
        </w:r>
        <w:r>
          <w:rPr>
            <w:noProof/>
            <w:webHidden/>
          </w:rPr>
          <w:tab/>
        </w:r>
        <w:r>
          <w:rPr>
            <w:noProof/>
            <w:webHidden/>
          </w:rPr>
          <w:fldChar w:fldCharType="begin"/>
        </w:r>
        <w:r>
          <w:rPr>
            <w:noProof/>
            <w:webHidden/>
          </w:rPr>
          <w:instrText xml:space="preserve"> PAGEREF _Toc234538846 \h </w:instrText>
        </w:r>
        <w:r>
          <w:rPr>
            <w:noProof/>
            <w:webHidden/>
          </w:rPr>
        </w:r>
        <w:r>
          <w:rPr>
            <w:noProof/>
            <w:webHidden/>
          </w:rPr>
          <w:fldChar w:fldCharType="separate"/>
        </w:r>
        <w:r>
          <w:rPr>
            <w:noProof/>
            <w:webHidden/>
          </w:rPr>
          <w:t>57</w:t>
        </w:r>
        <w:r>
          <w:rPr>
            <w:noProof/>
            <w:webHidden/>
          </w:rPr>
          <w:fldChar w:fldCharType="end"/>
        </w:r>
      </w:hyperlink>
    </w:p>
    <w:p w14:paraId="45CFDAC0" w14:textId="646EA34B"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47" w:history="1">
        <w:r w:rsidRPr="000F6512">
          <w:rPr>
            <w:rStyle w:val="Hyperlink"/>
            <w:noProof/>
          </w:rPr>
          <w:t>Figure 8.8 Vehicle Auction Details</w:t>
        </w:r>
        <w:r>
          <w:rPr>
            <w:noProof/>
            <w:webHidden/>
          </w:rPr>
          <w:tab/>
        </w:r>
        <w:r>
          <w:rPr>
            <w:noProof/>
            <w:webHidden/>
          </w:rPr>
          <w:fldChar w:fldCharType="begin"/>
        </w:r>
        <w:r>
          <w:rPr>
            <w:noProof/>
            <w:webHidden/>
          </w:rPr>
          <w:instrText xml:space="preserve"> PAGEREF _Toc234538847 \h </w:instrText>
        </w:r>
        <w:r>
          <w:rPr>
            <w:noProof/>
            <w:webHidden/>
          </w:rPr>
        </w:r>
        <w:r>
          <w:rPr>
            <w:noProof/>
            <w:webHidden/>
          </w:rPr>
          <w:fldChar w:fldCharType="separate"/>
        </w:r>
        <w:r>
          <w:rPr>
            <w:noProof/>
            <w:webHidden/>
          </w:rPr>
          <w:t>57</w:t>
        </w:r>
        <w:r>
          <w:rPr>
            <w:noProof/>
            <w:webHidden/>
          </w:rPr>
          <w:fldChar w:fldCharType="end"/>
        </w:r>
      </w:hyperlink>
    </w:p>
    <w:p w14:paraId="5207E0E0" w14:textId="2CA61135"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48" w:history="1">
        <w:r w:rsidRPr="000F6512">
          <w:rPr>
            <w:rStyle w:val="Hyperlink"/>
            <w:noProof/>
          </w:rPr>
          <w:t>Figure 8.9 Bid History View</w:t>
        </w:r>
        <w:r>
          <w:rPr>
            <w:noProof/>
            <w:webHidden/>
          </w:rPr>
          <w:tab/>
        </w:r>
        <w:r>
          <w:rPr>
            <w:noProof/>
            <w:webHidden/>
          </w:rPr>
          <w:fldChar w:fldCharType="begin"/>
        </w:r>
        <w:r>
          <w:rPr>
            <w:noProof/>
            <w:webHidden/>
          </w:rPr>
          <w:instrText xml:space="preserve"> PAGEREF _Toc234538848 \h </w:instrText>
        </w:r>
        <w:r>
          <w:rPr>
            <w:noProof/>
            <w:webHidden/>
          </w:rPr>
        </w:r>
        <w:r>
          <w:rPr>
            <w:noProof/>
            <w:webHidden/>
          </w:rPr>
          <w:fldChar w:fldCharType="separate"/>
        </w:r>
        <w:r>
          <w:rPr>
            <w:noProof/>
            <w:webHidden/>
          </w:rPr>
          <w:t>58</w:t>
        </w:r>
        <w:r>
          <w:rPr>
            <w:noProof/>
            <w:webHidden/>
          </w:rPr>
          <w:fldChar w:fldCharType="end"/>
        </w:r>
      </w:hyperlink>
    </w:p>
    <w:p w14:paraId="134AC526" w14:textId="5F62E5E1"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49" w:history="1">
        <w:r w:rsidRPr="000F6512">
          <w:rPr>
            <w:rStyle w:val="Hyperlink"/>
            <w:noProof/>
          </w:rPr>
          <w:t>Figure 8.10 Placing a Bid</w:t>
        </w:r>
        <w:r>
          <w:rPr>
            <w:noProof/>
            <w:webHidden/>
          </w:rPr>
          <w:tab/>
        </w:r>
        <w:r>
          <w:rPr>
            <w:noProof/>
            <w:webHidden/>
          </w:rPr>
          <w:fldChar w:fldCharType="begin"/>
        </w:r>
        <w:r>
          <w:rPr>
            <w:noProof/>
            <w:webHidden/>
          </w:rPr>
          <w:instrText xml:space="preserve"> PAGEREF _Toc234538849 \h </w:instrText>
        </w:r>
        <w:r>
          <w:rPr>
            <w:noProof/>
            <w:webHidden/>
          </w:rPr>
        </w:r>
        <w:r>
          <w:rPr>
            <w:noProof/>
            <w:webHidden/>
          </w:rPr>
          <w:fldChar w:fldCharType="separate"/>
        </w:r>
        <w:r>
          <w:rPr>
            <w:noProof/>
            <w:webHidden/>
          </w:rPr>
          <w:t>59</w:t>
        </w:r>
        <w:r>
          <w:rPr>
            <w:noProof/>
            <w:webHidden/>
          </w:rPr>
          <w:fldChar w:fldCharType="end"/>
        </w:r>
      </w:hyperlink>
    </w:p>
    <w:p w14:paraId="3679F921" w14:textId="2C693E77"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50" w:history="1">
        <w:r w:rsidRPr="000F6512">
          <w:rPr>
            <w:rStyle w:val="Hyperlink"/>
            <w:noProof/>
          </w:rPr>
          <w:t>Figure 8.11 Won Auction Details</w:t>
        </w:r>
        <w:r>
          <w:rPr>
            <w:noProof/>
            <w:webHidden/>
          </w:rPr>
          <w:tab/>
        </w:r>
        <w:r>
          <w:rPr>
            <w:noProof/>
            <w:webHidden/>
          </w:rPr>
          <w:fldChar w:fldCharType="begin"/>
        </w:r>
        <w:r>
          <w:rPr>
            <w:noProof/>
            <w:webHidden/>
          </w:rPr>
          <w:instrText xml:space="preserve"> PAGEREF _Toc234538850 \h </w:instrText>
        </w:r>
        <w:r>
          <w:rPr>
            <w:noProof/>
            <w:webHidden/>
          </w:rPr>
        </w:r>
        <w:r>
          <w:rPr>
            <w:noProof/>
            <w:webHidden/>
          </w:rPr>
          <w:fldChar w:fldCharType="separate"/>
        </w:r>
        <w:r>
          <w:rPr>
            <w:noProof/>
            <w:webHidden/>
          </w:rPr>
          <w:t>59</w:t>
        </w:r>
        <w:r>
          <w:rPr>
            <w:noProof/>
            <w:webHidden/>
          </w:rPr>
          <w:fldChar w:fldCharType="end"/>
        </w:r>
      </w:hyperlink>
    </w:p>
    <w:p w14:paraId="005734EB" w14:textId="56A244B1"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51" w:history="1">
        <w:r w:rsidRPr="000F6512">
          <w:rPr>
            <w:rStyle w:val="Hyperlink"/>
            <w:noProof/>
          </w:rPr>
          <w:t>Figure 8.12 Auction Won Page</w:t>
        </w:r>
        <w:r>
          <w:rPr>
            <w:noProof/>
            <w:webHidden/>
          </w:rPr>
          <w:tab/>
        </w:r>
        <w:r>
          <w:rPr>
            <w:noProof/>
            <w:webHidden/>
          </w:rPr>
          <w:fldChar w:fldCharType="begin"/>
        </w:r>
        <w:r>
          <w:rPr>
            <w:noProof/>
            <w:webHidden/>
          </w:rPr>
          <w:instrText xml:space="preserve"> PAGEREF _Toc234538851 \h </w:instrText>
        </w:r>
        <w:r>
          <w:rPr>
            <w:noProof/>
            <w:webHidden/>
          </w:rPr>
        </w:r>
        <w:r>
          <w:rPr>
            <w:noProof/>
            <w:webHidden/>
          </w:rPr>
          <w:fldChar w:fldCharType="separate"/>
        </w:r>
        <w:r>
          <w:rPr>
            <w:noProof/>
            <w:webHidden/>
          </w:rPr>
          <w:t>60</w:t>
        </w:r>
        <w:r>
          <w:rPr>
            <w:noProof/>
            <w:webHidden/>
          </w:rPr>
          <w:fldChar w:fldCharType="end"/>
        </w:r>
      </w:hyperlink>
    </w:p>
    <w:p w14:paraId="2C95CB40" w14:textId="617195C3"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52" w:history="1">
        <w:r w:rsidRPr="000F6512">
          <w:rPr>
            <w:rStyle w:val="Hyperlink"/>
            <w:noProof/>
          </w:rPr>
          <w:t>Figure 8.13 User Profile</w:t>
        </w:r>
        <w:r>
          <w:rPr>
            <w:noProof/>
            <w:webHidden/>
          </w:rPr>
          <w:tab/>
        </w:r>
        <w:r>
          <w:rPr>
            <w:noProof/>
            <w:webHidden/>
          </w:rPr>
          <w:fldChar w:fldCharType="begin"/>
        </w:r>
        <w:r>
          <w:rPr>
            <w:noProof/>
            <w:webHidden/>
          </w:rPr>
          <w:instrText xml:space="preserve"> PAGEREF _Toc234538852 \h </w:instrText>
        </w:r>
        <w:r>
          <w:rPr>
            <w:noProof/>
            <w:webHidden/>
          </w:rPr>
        </w:r>
        <w:r>
          <w:rPr>
            <w:noProof/>
            <w:webHidden/>
          </w:rPr>
          <w:fldChar w:fldCharType="separate"/>
        </w:r>
        <w:r>
          <w:rPr>
            <w:noProof/>
            <w:webHidden/>
          </w:rPr>
          <w:t>60</w:t>
        </w:r>
        <w:r>
          <w:rPr>
            <w:noProof/>
            <w:webHidden/>
          </w:rPr>
          <w:fldChar w:fldCharType="end"/>
        </w:r>
      </w:hyperlink>
    </w:p>
    <w:p w14:paraId="09A332B7" w14:textId="41D15A4B"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53" w:history="1">
        <w:r w:rsidRPr="000F6512">
          <w:rPr>
            <w:rStyle w:val="Hyperlink"/>
            <w:noProof/>
          </w:rPr>
          <w:t>Figure 8.14 Admin Dashboard</w:t>
        </w:r>
        <w:r>
          <w:rPr>
            <w:noProof/>
            <w:webHidden/>
          </w:rPr>
          <w:tab/>
        </w:r>
        <w:r>
          <w:rPr>
            <w:noProof/>
            <w:webHidden/>
          </w:rPr>
          <w:fldChar w:fldCharType="begin"/>
        </w:r>
        <w:r>
          <w:rPr>
            <w:noProof/>
            <w:webHidden/>
          </w:rPr>
          <w:instrText xml:space="preserve"> PAGEREF _Toc234538853 \h </w:instrText>
        </w:r>
        <w:r>
          <w:rPr>
            <w:noProof/>
            <w:webHidden/>
          </w:rPr>
        </w:r>
        <w:r>
          <w:rPr>
            <w:noProof/>
            <w:webHidden/>
          </w:rPr>
          <w:fldChar w:fldCharType="separate"/>
        </w:r>
        <w:r>
          <w:rPr>
            <w:noProof/>
            <w:webHidden/>
          </w:rPr>
          <w:t>61</w:t>
        </w:r>
        <w:r>
          <w:rPr>
            <w:noProof/>
            <w:webHidden/>
          </w:rPr>
          <w:fldChar w:fldCharType="end"/>
        </w:r>
      </w:hyperlink>
    </w:p>
    <w:p w14:paraId="54DD5DE3" w14:textId="6B39C993"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54" w:history="1">
        <w:r w:rsidRPr="000F6512">
          <w:rPr>
            <w:rStyle w:val="Hyperlink"/>
            <w:noProof/>
          </w:rPr>
          <w:t>Figure 8.15 Add Vehicle Page</w:t>
        </w:r>
        <w:r>
          <w:rPr>
            <w:noProof/>
            <w:webHidden/>
          </w:rPr>
          <w:tab/>
        </w:r>
        <w:r>
          <w:rPr>
            <w:noProof/>
            <w:webHidden/>
          </w:rPr>
          <w:fldChar w:fldCharType="begin"/>
        </w:r>
        <w:r>
          <w:rPr>
            <w:noProof/>
            <w:webHidden/>
          </w:rPr>
          <w:instrText xml:space="preserve"> PAGEREF _Toc234538854 \h </w:instrText>
        </w:r>
        <w:r>
          <w:rPr>
            <w:noProof/>
            <w:webHidden/>
          </w:rPr>
        </w:r>
        <w:r>
          <w:rPr>
            <w:noProof/>
            <w:webHidden/>
          </w:rPr>
          <w:fldChar w:fldCharType="separate"/>
        </w:r>
        <w:r>
          <w:rPr>
            <w:noProof/>
            <w:webHidden/>
          </w:rPr>
          <w:t>62</w:t>
        </w:r>
        <w:r>
          <w:rPr>
            <w:noProof/>
            <w:webHidden/>
          </w:rPr>
          <w:fldChar w:fldCharType="end"/>
        </w:r>
      </w:hyperlink>
    </w:p>
    <w:p w14:paraId="4B67AB46" w14:textId="75C62070"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55" w:history="1">
        <w:r w:rsidRPr="000F6512">
          <w:rPr>
            <w:rStyle w:val="Hyperlink"/>
            <w:noProof/>
          </w:rPr>
          <w:t>Figure 8.16 Auctions Page</w:t>
        </w:r>
        <w:r>
          <w:rPr>
            <w:noProof/>
            <w:webHidden/>
          </w:rPr>
          <w:tab/>
        </w:r>
        <w:r>
          <w:rPr>
            <w:noProof/>
            <w:webHidden/>
          </w:rPr>
          <w:fldChar w:fldCharType="begin"/>
        </w:r>
        <w:r>
          <w:rPr>
            <w:noProof/>
            <w:webHidden/>
          </w:rPr>
          <w:instrText xml:space="preserve"> PAGEREF _Toc234538855 \h </w:instrText>
        </w:r>
        <w:r>
          <w:rPr>
            <w:noProof/>
            <w:webHidden/>
          </w:rPr>
        </w:r>
        <w:r>
          <w:rPr>
            <w:noProof/>
            <w:webHidden/>
          </w:rPr>
          <w:fldChar w:fldCharType="separate"/>
        </w:r>
        <w:r>
          <w:rPr>
            <w:noProof/>
            <w:webHidden/>
          </w:rPr>
          <w:t>62</w:t>
        </w:r>
        <w:r>
          <w:rPr>
            <w:noProof/>
            <w:webHidden/>
          </w:rPr>
          <w:fldChar w:fldCharType="end"/>
        </w:r>
      </w:hyperlink>
    </w:p>
    <w:p w14:paraId="63228627" w14:textId="7EE86442"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56" w:history="1">
        <w:r w:rsidRPr="000F6512">
          <w:rPr>
            <w:rStyle w:val="Hyperlink"/>
            <w:noProof/>
          </w:rPr>
          <w:t>Figure 8.17 Managing Auctions</w:t>
        </w:r>
        <w:r>
          <w:rPr>
            <w:noProof/>
            <w:webHidden/>
          </w:rPr>
          <w:tab/>
        </w:r>
        <w:r>
          <w:rPr>
            <w:noProof/>
            <w:webHidden/>
          </w:rPr>
          <w:fldChar w:fldCharType="begin"/>
        </w:r>
        <w:r>
          <w:rPr>
            <w:noProof/>
            <w:webHidden/>
          </w:rPr>
          <w:instrText xml:space="preserve"> PAGEREF _Toc234538856 \h </w:instrText>
        </w:r>
        <w:r>
          <w:rPr>
            <w:noProof/>
            <w:webHidden/>
          </w:rPr>
        </w:r>
        <w:r>
          <w:rPr>
            <w:noProof/>
            <w:webHidden/>
          </w:rPr>
          <w:fldChar w:fldCharType="separate"/>
        </w:r>
        <w:r>
          <w:rPr>
            <w:noProof/>
            <w:webHidden/>
          </w:rPr>
          <w:t>63</w:t>
        </w:r>
        <w:r>
          <w:rPr>
            <w:noProof/>
            <w:webHidden/>
          </w:rPr>
          <w:fldChar w:fldCharType="end"/>
        </w:r>
      </w:hyperlink>
    </w:p>
    <w:p w14:paraId="3E816B52" w14:textId="2AB22C98"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57" w:history="1">
        <w:r w:rsidRPr="000F6512">
          <w:rPr>
            <w:rStyle w:val="Hyperlink"/>
            <w:noProof/>
          </w:rPr>
          <w:t>Figure 8.18 Managing Users</w:t>
        </w:r>
        <w:r>
          <w:rPr>
            <w:noProof/>
            <w:webHidden/>
          </w:rPr>
          <w:tab/>
        </w:r>
        <w:r>
          <w:rPr>
            <w:noProof/>
            <w:webHidden/>
          </w:rPr>
          <w:fldChar w:fldCharType="begin"/>
        </w:r>
        <w:r>
          <w:rPr>
            <w:noProof/>
            <w:webHidden/>
          </w:rPr>
          <w:instrText xml:space="preserve"> PAGEREF _Toc234538857 \h </w:instrText>
        </w:r>
        <w:r>
          <w:rPr>
            <w:noProof/>
            <w:webHidden/>
          </w:rPr>
        </w:r>
        <w:r>
          <w:rPr>
            <w:noProof/>
            <w:webHidden/>
          </w:rPr>
          <w:fldChar w:fldCharType="separate"/>
        </w:r>
        <w:r>
          <w:rPr>
            <w:noProof/>
            <w:webHidden/>
          </w:rPr>
          <w:t>64</w:t>
        </w:r>
        <w:r>
          <w:rPr>
            <w:noProof/>
            <w:webHidden/>
          </w:rPr>
          <w:fldChar w:fldCharType="end"/>
        </w:r>
      </w:hyperlink>
    </w:p>
    <w:p w14:paraId="05FF0AE0" w14:textId="23C8CB53"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58" w:history="1">
        <w:r w:rsidRPr="000F6512">
          <w:rPr>
            <w:rStyle w:val="Hyperlink"/>
            <w:noProof/>
          </w:rPr>
          <w:t>Figure 8.19 Contact Details</w:t>
        </w:r>
        <w:r>
          <w:rPr>
            <w:noProof/>
            <w:webHidden/>
          </w:rPr>
          <w:tab/>
        </w:r>
        <w:r>
          <w:rPr>
            <w:noProof/>
            <w:webHidden/>
          </w:rPr>
          <w:fldChar w:fldCharType="begin"/>
        </w:r>
        <w:r>
          <w:rPr>
            <w:noProof/>
            <w:webHidden/>
          </w:rPr>
          <w:instrText xml:space="preserve"> PAGEREF _Toc234538858 \h </w:instrText>
        </w:r>
        <w:r>
          <w:rPr>
            <w:noProof/>
            <w:webHidden/>
          </w:rPr>
        </w:r>
        <w:r>
          <w:rPr>
            <w:noProof/>
            <w:webHidden/>
          </w:rPr>
          <w:fldChar w:fldCharType="separate"/>
        </w:r>
        <w:r>
          <w:rPr>
            <w:noProof/>
            <w:webHidden/>
          </w:rPr>
          <w:t>66</w:t>
        </w:r>
        <w:r>
          <w:rPr>
            <w:noProof/>
            <w:webHidden/>
          </w:rPr>
          <w:fldChar w:fldCharType="end"/>
        </w:r>
      </w:hyperlink>
    </w:p>
    <w:p w14:paraId="2450DDF0" w14:textId="7B9459EC"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59" w:history="1">
        <w:r w:rsidRPr="000F6512">
          <w:rPr>
            <w:rStyle w:val="Hyperlink"/>
            <w:noProof/>
          </w:rPr>
          <w:t>Figure 8.20 Summary Report Page 1</w:t>
        </w:r>
        <w:r>
          <w:rPr>
            <w:noProof/>
            <w:webHidden/>
          </w:rPr>
          <w:tab/>
        </w:r>
        <w:r>
          <w:rPr>
            <w:noProof/>
            <w:webHidden/>
          </w:rPr>
          <w:fldChar w:fldCharType="begin"/>
        </w:r>
        <w:r>
          <w:rPr>
            <w:noProof/>
            <w:webHidden/>
          </w:rPr>
          <w:instrText xml:space="preserve"> PAGEREF _Toc234538859 \h </w:instrText>
        </w:r>
        <w:r>
          <w:rPr>
            <w:noProof/>
            <w:webHidden/>
          </w:rPr>
        </w:r>
        <w:r>
          <w:rPr>
            <w:noProof/>
            <w:webHidden/>
          </w:rPr>
          <w:fldChar w:fldCharType="separate"/>
        </w:r>
        <w:r>
          <w:rPr>
            <w:noProof/>
            <w:webHidden/>
          </w:rPr>
          <w:t>67</w:t>
        </w:r>
        <w:r>
          <w:rPr>
            <w:noProof/>
            <w:webHidden/>
          </w:rPr>
          <w:fldChar w:fldCharType="end"/>
        </w:r>
      </w:hyperlink>
    </w:p>
    <w:p w14:paraId="4D5EFA42" w14:textId="1CD69D7D"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60" w:history="1">
        <w:r w:rsidRPr="000F6512">
          <w:rPr>
            <w:rStyle w:val="Hyperlink"/>
            <w:noProof/>
          </w:rPr>
          <w:t>Figure 8.21 Auction Performance Report</w:t>
        </w:r>
        <w:r>
          <w:rPr>
            <w:noProof/>
            <w:webHidden/>
          </w:rPr>
          <w:tab/>
        </w:r>
        <w:r>
          <w:rPr>
            <w:noProof/>
            <w:webHidden/>
          </w:rPr>
          <w:fldChar w:fldCharType="begin"/>
        </w:r>
        <w:r>
          <w:rPr>
            <w:noProof/>
            <w:webHidden/>
          </w:rPr>
          <w:instrText xml:space="preserve"> PAGEREF _Toc234538860 \h </w:instrText>
        </w:r>
        <w:r>
          <w:rPr>
            <w:noProof/>
            <w:webHidden/>
          </w:rPr>
        </w:r>
        <w:r>
          <w:rPr>
            <w:noProof/>
            <w:webHidden/>
          </w:rPr>
          <w:fldChar w:fldCharType="separate"/>
        </w:r>
        <w:r>
          <w:rPr>
            <w:noProof/>
            <w:webHidden/>
          </w:rPr>
          <w:t>68</w:t>
        </w:r>
        <w:r>
          <w:rPr>
            <w:noProof/>
            <w:webHidden/>
          </w:rPr>
          <w:fldChar w:fldCharType="end"/>
        </w:r>
      </w:hyperlink>
    </w:p>
    <w:p w14:paraId="4FB3870C" w14:textId="59A5ADA5"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61" w:history="1">
        <w:r w:rsidRPr="000F6512">
          <w:rPr>
            <w:rStyle w:val="Hyperlink"/>
            <w:noProof/>
          </w:rPr>
          <w:t>Figure 8.22 Buyer Activity Report</w:t>
        </w:r>
        <w:r>
          <w:rPr>
            <w:noProof/>
            <w:webHidden/>
          </w:rPr>
          <w:tab/>
        </w:r>
        <w:r>
          <w:rPr>
            <w:noProof/>
            <w:webHidden/>
          </w:rPr>
          <w:fldChar w:fldCharType="begin"/>
        </w:r>
        <w:r>
          <w:rPr>
            <w:noProof/>
            <w:webHidden/>
          </w:rPr>
          <w:instrText xml:space="preserve"> PAGEREF _Toc234538861 \h </w:instrText>
        </w:r>
        <w:r>
          <w:rPr>
            <w:noProof/>
            <w:webHidden/>
          </w:rPr>
        </w:r>
        <w:r>
          <w:rPr>
            <w:noProof/>
            <w:webHidden/>
          </w:rPr>
          <w:fldChar w:fldCharType="separate"/>
        </w:r>
        <w:r>
          <w:rPr>
            <w:noProof/>
            <w:webHidden/>
          </w:rPr>
          <w:t>69</w:t>
        </w:r>
        <w:r>
          <w:rPr>
            <w:noProof/>
            <w:webHidden/>
          </w:rPr>
          <w:fldChar w:fldCharType="end"/>
        </w:r>
      </w:hyperlink>
    </w:p>
    <w:p w14:paraId="3550C5BB" w14:textId="52F54061"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62" w:history="1">
        <w:r w:rsidRPr="000F6512">
          <w:rPr>
            <w:rStyle w:val="Hyperlink"/>
            <w:noProof/>
          </w:rPr>
          <w:t>Figure 8.23 Vehicle Inventory Report</w:t>
        </w:r>
        <w:r>
          <w:rPr>
            <w:noProof/>
            <w:webHidden/>
          </w:rPr>
          <w:tab/>
        </w:r>
        <w:r>
          <w:rPr>
            <w:noProof/>
            <w:webHidden/>
          </w:rPr>
          <w:fldChar w:fldCharType="begin"/>
        </w:r>
        <w:r>
          <w:rPr>
            <w:noProof/>
            <w:webHidden/>
          </w:rPr>
          <w:instrText xml:space="preserve"> PAGEREF _Toc234538862 \h </w:instrText>
        </w:r>
        <w:r>
          <w:rPr>
            <w:noProof/>
            <w:webHidden/>
          </w:rPr>
        </w:r>
        <w:r>
          <w:rPr>
            <w:noProof/>
            <w:webHidden/>
          </w:rPr>
          <w:fldChar w:fldCharType="separate"/>
        </w:r>
        <w:r>
          <w:rPr>
            <w:noProof/>
            <w:webHidden/>
          </w:rPr>
          <w:t>70</w:t>
        </w:r>
        <w:r>
          <w:rPr>
            <w:noProof/>
            <w:webHidden/>
          </w:rPr>
          <w:fldChar w:fldCharType="end"/>
        </w:r>
      </w:hyperlink>
    </w:p>
    <w:p w14:paraId="6B4D0D61" w14:textId="76BE5FC3" w:rsidR="00611847" w:rsidRPr="00BD5251" w:rsidRDefault="0085355B">
      <w:pPr>
        <w:pStyle w:val="BodyText"/>
        <w:sectPr w:rsidR="00611847" w:rsidRPr="00BD5251" w:rsidSect="001A597C">
          <w:pgSz w:w="11910" w:h="16840"/>
          <w:pgMar w:top="1418" w:right="1418" w:bottom="1418" w:left="2098" w:header="0" w:footer="1060" w:gutter="0"/>
          <w:cols w:space="720"/>
        </w:sectPr>
      </w:pPr>
      <w:r>
        <w:fldChar w:fldCharType="end"/>
      </w:r>
    </w:p>
    <w:p w14:paraId="06072047" w14:textId="77777777" w:rsidR="00611847" w:rsidRPr="00BD5251" w:rsidRDefault="00000000">
      <w:pPr>
        <w:pStyle w:val="Heading2"/>
        <w:spacing w:before="63"/>
      </w:pPr>
      <w:bookmarkStart w:id="10" w:name="_bookmark5"/>
      <w:bookmarkStart w:id="11" w:name="_Toc234538880"/>
      <w:bookmarkEnd w:id="10"/>
      <w:r w:rsidRPr="00BD5251">
        <w:lastRenderedPageBreak/>
        <w:t>List</w:t>
      </w:r>
      <w:r w:rsidRPr="00BD5251">
        <w:rPr>
          <w:spacing w:val="-1"/>
        </w:rPr>
        <w:t xml:space="preserve"> </w:t>
      </w:r>
      <w:r w:rsidRPr="00BD5251">
        <w:t>of</w:t>
      </w:r>
      <w:r w:rsidRPr="00BD5251">
        <w:rPr>
          <w:spacing w:val="-1"/>
        </w:rPr>
        <w:t xml:space="preserve"> </w:t>
      </w:r>
      <w:r w:rsidRPr="00BD5251">
        <w:rPr>
          <w:spacing w:val="-2"/>
        </w:rPr>
        <w:t>Tables</w:t>
      </w:r>
      <w:bookmarkEnd w:id="11"/>
    </w:p>
    <w:p w14:paraId="54476C4D" w14:textId="73878262" w:rsidR="00BC2E0F" w:rsidRDefault="0085355B">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r>
        <w:rPr>
          <w:b/>
          <w:sz w:val="28"/>
        </w:rPr>
        <w:fldChar w:fldCharType="begin"/>
      </w:r>
      <w:r>
        <w:rPr>
          <w:b/>
          <w:sz w:val="28"/>
        </w:rPr>
        <w:instrText xml:space="preserve"> TOC \h \z \c "Table" </w:instrText>
      </w:r>
      <w:r>
        <w:rPr>
          <w:b/>
          <w:sz w:val="28"/>
        </w:rPr>
        <w:fldChar w:fldCharType="separate"/>
      </w:r>
      <w:hyperlink w:anchor="_Toc234538863" w:history="1">
        <w:r w:rsidR="00BC2E0F" w:rsidRPr="00F07AF7">
          <w:rPr>
            <w:rStyle w:val="Hyperlink"/>
            <w:noProof/>
          </w:rPr>
          <w:t>Table 2.1 Existing Manual Auction Workflow</w:t>
        </w:r>
        <w:r w:rsidR="00BC2E0F">
          <w:rPr>
            <w:noProof/>
            <w:webHidden/>
          </w:rPr>
          <w:tab/>
        </w:r>
        <w:r w:rsidR="00BC2E0F">
          <w:rPr>
            <w:noProof/>
            <w:webHidden/>
          </w:rPr>
          <w:fldChar w:fldCharType="begin"/>
        </w:r>
        <w:r w:rsidR="00BC2E0F">
          <w:rPr>
            <w:noProof/>
            <w:webHidden/>
          </w:rPr>
          <w:instrText xml:space="preserve"> PAGEREF _Toc234538863 \h </w:instrText>
        </w:r>
        <w:r w:rsidR="00BC2E0F">
          <w:rPr>
            <w:noProof/>
            <w:webHidden/>
          </w:rPr>
        </w:r>
        <w:r w:rsidR="00BC2E0F">
          <w:rPr>
            <w:noProof/>
            <w:webHidden/>
          </w:rPr>
          <w:fldChar w:fldCharType="separate"/>
        </w:r>
        <w:r w:rsidR="00BC2E0F">
          <w:rPr>
            <w:noProof/>
            <w:webHidden/>
          </w:rPr>
          <w:t>5</w:t>
        </w:r>
        <w:r w:rsidR="00BC2E0F">
          <w:rPr>
            <w:noProof/>
            <w:webHidden/>
          </w:rPr>
          <w:fldChar w:fldCharType="end"/>
        </w:r>
      </w:hyperlink>
    </w:p>
    <w:p w14:paraId="5312A475" w14:textId="4C2F1134"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64" w:history="1">
        <w:r w:rsidRPr="00F07AF7">
          <w:rPr>
            <w:rStyle w:val="Hyperlink"/>
            <w:noProof/>
          </w:rPr>
          <w:t>Table 2.2  Feature comparison of reviewed system categories</w:t>
        </w:r>
        <w:r>
          <w:rPr>
            <w:noProof/>
            <w:webHidden/>
          </w:rPr>
          <w:tab/>
        </w:r>
        <w:r>
          <w:rPr>
            <w:noProof/>
            <w:webHidden/>
          </w:rPr>
          <w:fldChar w:fldCharType="begin"/>
        </w:r>
        <w:r>
          <w:rPr>
            <w:noProof/>
            <w:webHidden/>
          </w:rPr>
          <w:instrText xml:space="preserve"> PAGEREF _Toc234538864 \h </w:instrText>
        </w:r>
        <w:r>
          <w:rPr>
            <w:noProof/>
            <w:webHidden/>
          </w:rPr>
        </w:r>
        <w:r>
          <w:rPr>
            <w:noProof/>
            <w:webHidden/>
          </w:rPr>
          <w:fldChar w:fldCharType="separate"/>
        </w:r>
        <w:r>
          <w:rPr>
            <w:noProof/>
            <w:webHidden/>
          </w:rPr>
          <w:t>7</w:t>
        </w:r>
        <w:r>
          <w:rPr>
            <w:noProof/>
            <w:webHidden/>
          </w:rPr>
          <w:fldChar w:fldCharType="end"/>
        </w:r>
      </w:hyperlink>
    </w:p>
    <w:p w14:paraId="0D3BF838" w14:textId="42D7D537"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65" w:history="1">
        <w:r w:rsidRPr="00F07AF7">
          <w:rPr>
            <w:rStyle w:val="Hyperlink"/>
            <w:noProof/>
          </w:rPr>
          <w:t>Table 2.3 Functional requirements</w:t>
        </w:r>
        <w:r>
          <w:rPr>
            <w:noProof/>
            <w:webHidden/>
          </w:rPr>
          <w:tab/>
        </w:r>
        <w:r>
          <w:rPr>
            <w:noProof/>
            <w:webHidden/>
          </w:rPr>
          <w:fldChar w:fldCharType="begin"/>
        </w:r>
        <w:r>
          <w:rPr>
            <w:noProof/>
            <w:webHidden/>
          </w:rPr>
          <w:instrText xml:space="preserve"> PAGEREF _Toc234538865 \h </w:instrText>
        </w:r>
        <w:r>
          <w:rPr>
            <w:noProof/>
            <w:webHidden/>
          </w:rPr>
        </w:r>
        <w:r>
          <w:rPr>
            <w:noProof/>
            <w:webHidden/>
          </w:rPr>
          <w:fldChar w:fldCharType="separate"/>
        </w:r>
        <w:r>
          <w:rPr>
            <w:noProof/>
            <w:webHidden/>
          </w:rPr>
          <w:t>8</w:t>
        </w:r>
        <w:r>
          <w:rPr>
            <w:noProof/>
            <w:webHidden/>
          </w:rPr>
          <w:fldChar w:fldCharType="end"/>
        </w:r>
      </w:hyperlink>
    </w:p>
    <w:p w14:paraId="50AE3C68" w14:textId="5324B461"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66" w:history="1">
        <w:r w:rsidRPr="00F07AF7">
          <w:rPr>
            <w:rStyle w:val="Hyperlink"/>
            <w:noProof/>
          </w:rPr>
          <w:t>Table 2.4 Non-functional requirements</w:t>
        </w:r>
        <w:r>
          <w:rPr>
            <w:noProof/>
            <w:webHidden/>
          </w:rPr>
          <w:tab/>
        </w:r>
        <w:r>
          <w:rPr>
            <w:noProof/>
            <w:webHidden/>
          </w:rPr>
          <w:fldChar w:fldCharType="begin"/>
        </w:r>
        <w:r>
          <w:rPr>
            <w:noProof/>
            <w:webHidden/>
          </w:rPr>
          <w:instrText xml:space="preserve"> PAGEREF _Toc234538866 \h </w:instrText>
        </w:r>
        <w:r>
          <w:rPr>
            <w:noProof/>
            <w:webHidden/>
          </w:rPr>
        </w:r>
        <w:r>
          <w:rPr>
            <w:noProof/>
            <w:webHidden/>
          </w:rPr>
          <w:fldChar w:fldCharType="separate"/>
        </w:r>
        <w:r>
          <w:rPr>
            <w:noProof/>
            <w:webHidden/>
          </w:rPr>
          <w:t>10</w:t>
        </w:r>
        <w:r>
          <w:rPr>
            <w:noProof/>
            <w:webHidden/>
          </w:rPr>
          <w:fldChar w:fldCharType="end"/>
        </w:r>
      </w:hyperlink>
    </w:p>
    <w:p w14:paraId="4750473C" w14:textId="35806CDD"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67" w:history="1">
        <w:r w:rsidRPr="00F07AF7">
          <w:rPr>
            <w:rStyle w:val="Hyperlink"/>
            <w:noProof/>
          </w:rPr>
          <w:t>Table 2.5 Major Development Phases</w:t>
        </w:r>
        <w:r>
          <w:rPr>
            <w:noProof/>
            <w:webHidden/>
          </w:rPr>
          <w:tab/>
        </w:r>
        <w:r>
          <w:rPr>
            <w:noProof/>
            <w:webHidden/>
          </w:rPr>
          <w:fldChar w:fldCharType="begin"/>
        </w:r>
        <w:r>
          <w:rPr>
            <w:noProof/>
            <w:webHidden/>
          </w:rPr>
          <w:instrText xml:space="preserve"> PAGEREF _Toc234538867 \h </w:instrText>
        </w:r>
        <w:r>
          <w:rPr>
            <w:noProof/>
            <w:webHidden/>
          </w:rPr>
        </w:r>
        <w:r>
          <w:rPr>
            <w:noProof/>
            <w:webHidden/>
          </w:rPr>
          <w:fldChar w:fldCharType="separate"/>
        </w:r>
        <w:r>
          <w:rPr>
            <w:noProof/>
            <w:webHidden/>
          </w:rPr>
          <w:t>12</w:t>
        </w:r>
        <w:r>
          <w:rPr>
            <w:noProof/>
            <w:webHidden/>
          </w:rPr>
          <w:fldChar w:fldCharType="end"/>
        </w:r>
      </w:hyperlink>
    </w:p>
    <w:p w14:paraId="6DC9A063" w14:textId="327EC8CD"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68" w:history="1">
        <w:r w:rsidRPr="00F07AF7">
          <w:rPr>
            <w:rStyle w:val="Hyperlink"/>
            <w:noProof/>
          </w:rPr>
          <w:t>Table 2.6 Technology stack and justification</w:t>
        </w:r>
        <w:r>
          <w:rPr>
            <w:noProof/>
            <w:webHidden/>
          </w:rPr>
          <w:tab/>
        </w:r>
        <w:r>
          <w:rPr>
            <w:noProof/>
            <w:webHidden/>
          </w:rPr>
          <w:fldChar w:fldCharType="begin"/>
        </w:r>
        <w:r>
          <w:rPr>
            <w:noProof/>
            <w:webHidden/>
          </w:rPr>
          <w:instrText xml:space="preserve"> PAGEREF _Toc234538868 \h </w:instrText>
        </w:r>
        <w:r>
          <w:rPr>
            <w:noProof/>
            <w:webHidden/>
          </w:rPr>
        </w:r>
        <w:r>
          <w:rPr>
            <w:noProof/>
            <w:webHidden/>
          </w:rPr>
          <w:fldChar w:fldCharType="separate"/>
        </w:r>
        <w:r>
          <w:rPr>
            <w:noProof/>
            <w:webHidden/>
          </w:rPr>
          <w:t>12</w:t>
        </w:r>
        <w:r>
          <w:rPr>
            <w:noProof/>
            <w:webHidden/>
          </w:rPr>
          <w:fldChar w:fldCharType="end"/>
        </w:r>
      </w:hyperlink>
    </w:p>
    <w:p w14:paraId="6B1ADCC4" w14:textId="644E1476"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69" w:history="1">
        <w:r w:rsidRPr="00F07AF7">
          <w:rPr>
            <w:rStyle w:val="Hyperlink"/>
            <w:noProof/>
          </w:rPr>
          <w:t>Table 3.1 Three-tier architecture responsibilities</w:t>
        </w:r>
        <w:r>
          <w:rPr>
            <w:noProof/>
            <w:webHidden/>
          </w:rPr>
          <w:tab/>
        </w:r>
        <w:r>
          <w:rPr>
            <w:noProof/>
            <w:webHidden/>
          </w:rPr>
          <w:fldChar w:fldCharType="begin"/>
        </w:r>
        <w:r>
          <w:rPr>
            <w:noProof/>
            <w:webHidden/>
          </w:rPr>
          <w:instrText xml:space="preserve"> PAGEREF _Toc234538869 \h </w:instrText>
        </w:r>
        <w:r>
          <w:rPr>
            <w:noProof/>
            <w:webHidden/>
          </w:rPr>
        </w:r>
        <w:r>
          <w:rPr>
            <w:noProof/>
            <w:webHidden/>
          </w:rPr>
          <w:fldChar w:fldCharType="separate"/>
        </w:r>
        <w:r>
          <w:rPr>
            <w:noProof/>
            <w:webHidden/>
          </w:rPr>
          <w:t>17</w:t>
        </w:r>
        <w:r>
          <w:rPr>
            <w:noProof/>
            <w:webHidden/>
          </w:rPr>
          <w:fldChar w:fldCharType="end"/>
        </w:r>
      </w:hyperlink>
    </w:p>
    <w:p w14:paraId="00942D23" w14:textId="55018E0E"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70" w:history="1">
        <w:r w:rsidRPr="00F07AF7">
          <w:rPr>
            <w:rStyle w:val="Hyperlink"/>
            <w:noProof/>
          </w:rPr>
          <w:t>Table 3.2 Backend layer responsibilities</w:t>
        </w:r>
        <w:r>
          <w:rPr>
            <w:noProof/>
            <w:webHidden/>
          </w:rPr>
          <w:tab/>
        </w:r>
        <w:r>
          <w:rPr>
            <w:noProof/>
            <w:webHidden/>
          </w:rPr>
          <w:fldChar w:fldCharType="begin"/>
        </w:r>
        <w:r>
          <w:rPr>
            <w:noProof/>
            <w:webHidden/>
          </w:rPr>
          <w:instrText xml:space="preserve"> PAGEREF _Toc234538870 \h </w:instrText>
        </w:r>
        <w:r>
          <w:rPr>
            <w:noProof/>
            <w:webHidden/>
          </w:rPr>
        </w:r>
        <w:r>
          <w:rPr>
            <w:noProof/>
            <w:webHidden/>
          </w:rPr>
          <w:fldChar w:fldCharType="separate"/>
        </w:r>
        <w:r>
          <w:rPr>
            <w:noProof/>
            <w:webHidden/>
          </w:rPr>
          <w:t>18</w:t>
        </w:r>
        <w:r>
          <w:rPr>
            <w:noProof/>
            <w:webHidden/>
          </w:rPr>
          <w:fldChar w:fldCharType="end"/>
        </w:r>
      </w:hyperlink>
    </w:p>
    <w:p w14:paraId="4F945AC6" w14:textId="7F9E267D"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71" w:history="1">
        <w:r w:rsidRPr="00F07AF7">
          <w:rPr>
            <w:rStyle w:val="Hyperlink"/>
            <w:noProof/>
          </w:rPr>
          <w:t>Table 3.3 Migration history</w:t>
        </w:r>
        <w:r>
          <w:rPr>
            <w:noProof/>
            <w:webHidden/>
          </w:rPr>
          <w:tab/>
        </w:r>
        <w:r>
          <w:rPr>
            <w:noProof/>
            <w:webHidden/>
          </w:rPr>
          <w:fldChar w:fldCharType="begin"/>
        </w:r>
        <w:r>
          <w:rPr>
            <w:noProof/>
            <w:webHidden/>
          </w:rPr>
          <w:instrText xml:space="preserve"> PAGEREF _Toc234538871 \h </w:instrText>
        </w:r>
        <w:r>
          <w:rPr>
            <w:noProof/>
            <w:webHidden/>
          </w:rPr>
        </w:r>
        <w:r>
          <w:rPr>
            <w:noProof/>
            <w:webHidden/>
          </w:rPr>
          <w:fldChar w:fldCharType="separate"/>
        </w:r>
        <w:r>
          <w:rPr>
            <w:noProof/>
            <w:webHidden/>
          </w:rPr>
          <w:t>26</w:t>
        </w:r>
        <w:r>
          <w:rPr>
            <w:noProof/>
            <w:webHidden/>
          </w:rPr>
          <w:fldChar w:fldCharType="end"/>
        </w:r>
      </w:hyperlink>
    </w:p>
    <w:p w14:paraId="096B4D94" w14:textId="78A774CC"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72" w:history="1">
        <w:r w:rsidRPr="00F07AF7">
          <w:rPr>
            <w:rStyle w:val="Hyperlink"/>
            <w:noProof/>
          </w:rPr>
          <w:t>Table 5.1 Automated test coverage by file</w:t>
        </w:r>
        <w:r>
          <w:rPr>
            <w:noProof/>
            <w:webHidden/>
          </w:rPr>
          <w:tab/>
        </w:r>
        <w:r>
          <w:rPr>
            <w:noProof/>
            <w:webHidden/>
          </w:rPr>
          <w:fldChar w:fldCharType="begin"/>
        </w:r>
        <w:r>
          <w:rPr>
            <w:noProof/>
            <w:webHidden/>
          </w:rPr>
          <w:instrText xml:space="preserve"> PAGEREF _Toc234538872 \h </w:instrText>
        </w:r>
        <w:r>
          <w:rPr>
            <w:noProof/>
            <w:webHidden/>
          </w:rPr>
        </w:r>
        <w:r>
          <w:rPr>
            <w:noProof/>
            <w:webHidden/>
          </w:rPr>
          <w:fldChar w:fldCharType="separate"/>
        </w:r>
        <w:r>
          <w:rPr>
            <w:noProof/>
            <w:webHidden/>
          </w:rPr>
          <w:t>35</w:t>
        </w:r>
        <w:r>
          <w:rPr>
            <w:noProof/>
            <w:webHidden/>
          </w:rPr>
          <w:fldChar w:fldCharType="end"/>
        </w:r>
      </w:hyperlink>
    </w:p>
    <w:p w14:paraId="748BD811" w14:textId="5B661969"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73" w:history="1">
        <w:r w:rsidRPr="00F07AF7">
          <w:rPr>
            <w:rStyle w:val="Hyperlink"/>
            <w:noProof/>
          </w:rPr>
          <w:t>Table 8.1 Backend dependencies (reusable code, all from the public npm registry)</w:t>
        </w:r>
        <w:r>
          <w:rPr>
            <w:noProof/>
            <w:webHidden/>
          </w:rPr>
          <w:tab/>
        </w:r>
        <w:r>
          <w:rPr>
            <w:noProof/>
            <w:webHidden/>
          </w:rPr>
          <w:fldChar w:fldCharType="begin"/>
        </w:r>
        <w:r>
          <w:rPr>
            <w:noProof/>
            <w:webHidden/>
          </w:rPr>
          <w:instrText xml:space="preserve"> PAGEREF _Toc234538873 \h </w:instrText>
        </w:r>
        <w:r>
          <w:rPr>
            <w:noProof/>
            <w:webHidden/>
          </w:rPr>
        </w:r>
        <w:r>
          <w:rPr>
            <w:noProof/>
            <w:webHidden/>
          </w:rPr>
          <w:fldChar w:fldCharType="separate"/>
        </w:r>
        <w:r>
          <w:rPr>
            <w:noProof/>
            <w:webHidden/>
          </w:rPr>
          <w:t>47</w:t>
        </w:r>
        <w:r>
          <w:rPr>
            <w:noProof/>
            <w:webHidden/>
          </w:rPr>
          <w:fldChar w:fldCharType="end"/>
        </w:r>
      </w:hyperlink>
    </w:p>
    <w:p w14:paraId="33ECF1F2" w14:textId="7DA4B377"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74" w:history="1">
        <w:r w:rsidRPr="00F07AF7">
          <w:rPr>
            <w:rStyle w:val="Hyperlink"/>
            <w:noProof/>
          </w:rPr>
          <w:t>Table 8.2 Frontend dependencies</w:t>
        </w:r>
        <w:r>
          <w:rPr>
            <w:noProof/>
            <w:webHidden/>
          </w:rPr>
          <w:tab/>
        </w:r>
        <w:r>
          <w:rPr>
            <w:noProof/>
            <w:webHidden/>
          </w:rPr>
          <w:fldChar w:fldCharType="begin"/>
        </w:r>
        <w:r>
          <w:rPr>
            <w:noProof/>
            <w:webHidden/>
          </w:rPr>
          <w:instrText xml:space="preserve"> PAGEREF _Toc234538874 \h </w:instrText>
        </w:r>
        <w:r>
          <w:rPr>
            <w:noProof/>
            <w:webHidden/>
          </w:rPr>
        </w:r>
        <w:r>
          <w:rPr>
            <w:noProof/>
            <w:webHidden/>
          </w:rPr>
          <w:fldChar w:fldCharType="separate"/>
        </w:r>
        <w:r>
          <w:rPr>
            <w:noProof/>
            <w:webHidden/>
          </w:rPr>
          <w:t>47</w:t>
        </w:r>
        <w:r>
          <w:rPr>
            <w:noProof/>
            <w:webHidden/>
          </w:rPr>
          <w:fldChar w:fldCharType="end"/>
        </w:r>
      </w:hyperlink>
    </w:p>
    <w:p w14:paraId="5A6DF5C5" w14:textId="240AAECD" w:rsidR="00611847" w:rsidRPr="00BD5251" w:rsidRDefault="0085355B">
      <w:pPr>
        <w:pStyle w:val="BodyText"/>
        <w:spacing w:before="111"/>
        <w:rPr>
          <w:b/>
          <w:sz w:val="28"/>
        </w:rPr>
      </w:pPr>
      <w:r>
        <w:rPr>
          <w:b/>
          <w:sz w:val="28"/>
        </w:rPr>
        <w:fldChar w:fldCharType="end"/>
      </w:r>
    </w:p>
    <w:p w14:paraId="3DB45D3D" w14:textId="125375FE" w:rsidR="00611847" w:rsidRPr="00BD5251" w:rsidRDefault="00000000">
      <w:pPr>
        <w:tabs>
          <w:tab w:val="right" w:leader="dot" w:pos="8754"/>
        </w:tabs>
        <w:spacing w:before="277"/>
        <w:ind w:left="395"/>
        <w:rPr>
          <w:sz w:val="23"/>
        </w:rPr>
      </w:pPr>
      <w:r w:rsidRPr="00BD5251">
        <w:rPr>
          <w:sz w:val="23"/>
        </w:rPr>
        <w:tab/>
      </w:r>
      <w:r w:rsidRPr="00BD5251">
        <w:rPr>
          <w:spacing w:val="-10"/>
          <w:sz w:val="23"/>
        </w:rPr>
        <w:t>2</w:t>
      </w:r>
    </w:p>
    <w:p w14:paraId="4B69B3E4" w14:textId="77777777" w:rsidR="00611847" w:rsidRPr="00BD5251" w:rsidRDefault="00611847">
      <w:pPr>
        <w:rPr>
          <w:sz w:val="23"/>
        </w:rPr>
        <w:sectPr w:rsidR="00611847" w:rsidRPr="00BD5251" w:rsidSect="001A597C">
          <w:pgSz w:w="11910" w:h="16840"/>
          <w:pgMar w:top="1418" w:right="1418" w:bottom="1418" w:left="2098" w:header="0" w:footer="1060" w:gutter="0"/>
          <w:cols w:space="720"/>
        </w:sectPr>
      </w:pPr>
    </w:p>
    <w:p w14:paraId="31271DA7" w14:textId="77777777" w:rsidR="00611847" w:rsidRPr="00BD5251" w:rsidRDefault="00000000">
      <w:pPr>
        <w:pStyle w:val="Heading3"/>
        <w:spacing w:before="69"/>
        <w:ind w:left="398"/>
      </w:pPr>
      <w:bookmarkStart w:id="12" w:name="_bookmark6"/>
      <w:bookmarkStart w:id="13" w:name="_Toc234538881"/>
      <w:bookmarkEnd w:id="12"/>
      <w:r w:rsidRPr="00BD5251">
        <w:lastRenderedPageBreak/>
        <w:t>List of</w:t>
      </w:r>
      <w:r w:rsidRPr="00BD5251">
        <w:rPr>
          <w:spacing w:val="1"/>
        </w:rPr>
        <w:t xml:space="preserve"> </w:t>
      </w:r>
      <w:r w:rsidRPr="00BD5251">
        <w:rPr>
          <w:spacing w:val="-2"/>
        </w:rPr>
        <w:t>Acronyms</w:t>
      </w:r>
      <w:bookmarkEnd w:id="13"/>
    </w:p>
    <w:p w14:paraId="3DFC6D32" w14:textId="77777777" w:rsidR="00820F05" w:rsidRPr="00BD5251" w:rsidRDefault="00820F05" w:rsidP="00820F05">
      <w:pPr>
        <w:pStyle w:val="BodyText"/>
        <w:spacing w:before="235"/>
        <w:ind w:left="398" w:hanging="3"/>
      </w:pPr>
      <w:r w:rsidRPr="00BD5251">
        <w:t>API – Application Programming Interface</w:t>
      </w:r>
    </w:p>
    <w:p w14:paraId="17F5E2B2" w14:textId="77777777" w:rsidR="00820F05" w:rsidRPr="00BD5251" w:rsidRDefault="00820F05" w:rsidP="00820F05">
      <w:pPr>
        <w:pStyle w:val="BodyText"/>
        <w:spacing w:before="235"/>
        <w:ind w:left="398" w:hanging="3"/>
      </w:pPr>
      <w:r w:rsidRPr="00BD5251">
        <w:t>CRUD – Create, Read, Update, Delete</w:t>
      </w:r>
    </w:p>
    <w:p w14:paraId="4F0694BD" w14:textId="77777777" w:rsidR="00820F05" w:rsidRPr="00BD5251" w:rsidRDefault="00820F05" w:rsidP="00820F05">
      <w:pPr>
        <w:pStyle w:val="BodyText"/>
        <w:spacing w:before="235"/>
        <w:ind w:left="398" w:hanging="3"/>
      </w:pPr>
      <w:r w:rsidRPr="00BD5251">
        <w:t>CDN – Content Delivery Network</w:t>
      </w:r>
    </w:p>
    <w:p w14:paraId="4A84FAD7" w14:textId="77777777" w:rsidR="00820F05" w:rsidRPr="00BD5251" w:rsidRDefault="00820F05" w:rsidP="00820F05">
      <w:pPr>
        <w:pStyle w:val="BodyText"/>
        <w:spacing w:before="235"/>
        <w:ind w:left="398" w:hanging="3"/>
      </w:pPr>
      <w:r w:rsidRPr="00BD5251">
        <w:t>CRC – Cyclic Redundancy Check (not used; placeholder removed)</w:t>
      </w:r>
    </w:p>
    <w:p w14:paraId="6A97DE53" w14:textId="77777777" w:rsidR="00820F05" w:rsidRPr="00BD5251" w:rsidRDefault="00820F05" w:rsidP="00820F05">
      <w:pPr>
        <w:pStyle w:val="BodyText"/>
        <w:spacing w:before="235"/>
        <w:ind w:left="398" w:hanging="3"/>
      </w:pPr>
      <w:r w:rsidRPr="00BD5251">
        <w:t>ERD – Entity-Relationship Diagram</w:t>
      </w:r>
    </w:p>
    <w:p w14:paraId="5F38F649" w14:textId="77777777" w:rsidR="00820F05" w:rsidRPr="00BD5251" w:rsidRDefault="00820F05" w:rsidP="00820F05">
      <w:pPr>
        <w:pStyle w:val="BodyText"/>
        <w:spacing w:before="235"/>
        <w:ind w:left="398" w:hanging="3"/>
      </w:pPr>
      <w:r w:rsidRPr="00BD5251">
        <w:t>HTTP – Hypertext Transfer Protocol</w:t>
      </w:r>
    </w:p>
    <w:p w14:paraId="274D2A15" w14:textId="77777777" w:rsidR="00820F05" w:rsidRPr="00BD5251" w:rsidRDefault="00820F05" w:rsidP="00820F05">
      <w:pPr>
        <w:pStyle w:val="BodyText"/>
        <w:spacing w:before="235"/>
        <w:ind w:left="398" w:hanging="3"/>
      </w:pPr>
      <w:r w:rsidRPr="00BD5251">
        <w:t>JWT – JSON Web Token</w:t>
      </w:r>
    </w:p>
    <w:p w14:paraId="5654401E" w14:textId="77777777" w:rsidR="00820F05" w:rsidRPr="00BD5251" w:rsidRDefault="00820F05" w:rsidP="00820F05">
      <w:pPr>
        <w:pStyle w:val="BodyText"/>
        <w:spacing w:before="235"/>
        <w:ind w:left="398" w:hanging="3"/>
      </w:pPr>
      <w:r w:rsidRPr="00BD5251">
        <w:t>ORM – Object-Relational Mapping</w:t>
      </w:r>
    </w:p>
    <w:p w14:paraId="792CAC97" w14:textId="77777777" w:rsidR="00820F05" w:rsidRPr="00BD5251" w:rsidRDefault="00820F05" w:rsidP="00820F05">
      <w:pPr>
        <w:pStyle w:val="BodyText"/>
        <w:spacing w:before="235"/>
        <w:ind w:left="398" w:hanging="3"/>
      </w:pPr>
      <w:r w:rsidRPr="00BD5251">
        <w:t>RBAC – Role-Based Access Control</w:t>
      </w:r>
    </w:p>
    <w:p w14:paraId="41E61A10" w14:textId="77777777" w:rsidR="00820F05" w:rsidRPr="00BD5251" w:rsidRDefault="00820F05" w:rsidP="00820F05">
      <w:pPr>
        <w:pStyle w:val="BodyText"/>
        <w:spacing w:before="235"/>
        <w:ind w:left="398" w:hanging="3"/>
      </w:pPr>
      <w:r w:rsidRPr="00BD5251">
        <w:t>REST – Representational State Transfer</w:t>
      </w:r>
    </w:p>
    <w:p w14:paraId="33829F5F" w14:textId="77777777" w:rsidR="00820F05" w:rsidRPr="00BD5251" w:rsidRDefault="00820F05" w:rsidP="00820F05">
      <w:pPr>
        <w:pStyle w:val="BodyText"/>
        <w:spacing w:before="235"/>
        <w:ind w:left="398" w:hanging="3"/>
      </w:pPr>
      <w:r w:rsidRPr="00BD5251">
        <w:t>SDLC – Software Development Life Cycle</w:t>
      </w:r>
    </w:p>
    <w:p w14:paraId="3528C4E5" w14:textId="77777777" w:rsidR="00820F05" w:rsidRPr="00BD5251" w:rsidRDefault="00820F05" w:rsidP="00820F05">
      <w:pPr>
        <w:pStyle w:val="BodyText"/>
        <w:spacing w:before="235"/>
        <w:ind w:left="398" w:hanging="3"/>
      </w:pPr>
      <w:r w:rsidRPr="00BD5251">
        <w:t>SPA – Single Page Application</w:t>
      </w:r>
    </w:p>
    <w:p w14:paraId="781666AC" w14:textId="77777777" w:rsidR="00820F05" w:rsidRPr="00BD5251" w:rsidRDefault="00820F05" w:rsidP="00820F05">
      <w:pPr>
        <w:pStyle w:val="BodyText"/>
        <w:spacing w:before="235"/>
        <w:ind w:left="398" w:hanging="3"/>
      </w:pPr>
      <w:r w:rsidRPr="00BD5251">
        <w:t>SQL – Structured Query Language</w:t>
      </w:r>
    </w:p>
    <w:p w14:paraId="0E6DBA64" w14:textId="77777777" w:rsidR="00820F05" w:rsidRPr="00BD5251" w:rsidRDefault="00820F05" w:rsidP="00820F05">
      <w:pPr>
        <w:pStyle w:val="BodyText"/>
        <w:spacing w:before="235"/>
        <w:ind w:left="398" w:hanging="3"/>
      </w:pPr>
      <w:r w:rsidRPr="00BD5251">
        <w:t>UAT – User Acceptance Testing</w:t>
      </w:r>
    </w:p>
    <w:p w14:paraId="22944301" w14:textId="77777777" w:rsidR="00820F05" w:rsidRPr="00BD5251" w:rsidRDefault="00820F05" w:rsidP="00820F05">
      <w:pPr>
        <w:pStyle w:val="BodyText"/>
        <w:spacing w:before="235"/>
        <w:ind w:left="398" w:hanging="3"/>
      </w:pPr>
      <w:r w:rsidRPr="00BD5251">
        <w:t>UI – User Interface</w:t>
      </w:r>
    </w:p>
    <w:p w14:paraId="2CDB4B71" w14:textId="77777777" w:rsidR="00820F05" w:rsidRPr="00BD5251" w:rsidRDefault="00820F05" w:rsidP="00820F05">
      <w:pPr>
        <w:pStyle w:val="BodyText"/>
        <w:spacing w:before="235"/>
        <w:ind w:left="398" w:hanging="3"/>
      </w:pPr>
      <w:r w:rsidRPr="00BD5251">
        <w:t>UUID – Universally Unique Identifier</w:t>
      </w:r>
    </w:p>
    <w:p w14:paraId="7C09E9CE" w14:textId="77777777" w:rsidR="00611847" w:rsidRPr="00BD5251" w:rsidRDefault="00611847">
      <w:pPr>
        <w:pStyle w:val="BodyText"/>
      </w:pPr>
    </w:p>
    <w:p w14:paraId="2EB23AE5" w14:textId="77777777" w:rsidR="00820F05" w:rsidRPr="00BD5251" w:rsidRDefault="00820F05">
      <w:pPr>
        <w:pStyle w:val="BodyText"/>
        <w:sectPr w:rsidR="00820F05" w:rsidRPr="00BD5251" w:rsidSect="001A597C">
          <w:pgSz w:w="11910" w:h="16840"/>
          <w:pgMar w:top="1418" w:right="1418" w:bottom="1418" w:left="2098" w:header="0" w:footer="1060" w:gutter="0"/>
          <w:cols w:space="720"/>
        </w:sectPr>
      </w:pPr>
    </w:p>
    <w:p w14:paraId="068A3E9C" w14:textId="77777777" w:rsidR="00611847" w:rsidRPr="00BD5251" w:rsidRDefault="00000000" w:rsidP="00176FBA">
      <w:pPr>
        <w:pStyle w:val="Heading1"/>
        <w:numPr>
          <w:ilvl w:val="0"/>
          <w:numId w:val="10"/>
        </w:numPr>
      </w:pPr>
      <w:bookmarkStart w:id="14" w:name="_bookmark7"/>
      <w:bookmarkStart w:id="15" w:name="_Toc234538882"/>
      <w:bookmarkEnd w:id="14"/>
      <w:r w:rsidRPr="00BD5251">
        <w:lastRenderedPageBreak/>
        <w:t>Chapter</w:t>
      </w:r>
      <w:r w:rsidRPr="00BD5251">
        <w:rPr>
          <w:spacing w:val="-2"/>
        </w:rPr>
        <w:t xml:space="preserve"> </w:t>
      </w:r>
      <w:r w:rsidRPr="00BD5251">
        <w:t>1</w:t>
      </w:r>
      <w:r w:rsidRPr="00BD5251">
        <w:rPr>
          <w:spacing w:val="-2"/>
        </w:rPr>
        <w:t xml:space="preserve"> Introduction</w:t>
      </w:r>
      <w:bookmarkEnd w:id="15"/>
    </w:p>
    <w:p w14:paraId="7A219E70" w14:textId="63E16CE7" w:rsidR="00BE665D" w:rsidRPr="00BD5251" w:rsidRDefault="00F95B18" w:rsidP="00BE665D">
      <w:pPr>
        <w:pStyle w:val="Heading2"/>
      </w:pPr>
      <w:bookmarkStart w:id="16" w:name="_Toc234538883"/>
      <w:r w:rsidRPr="00BD5251">
        <w:t>Problem and Background</w:t>
      </w:r>
      <w:bookmarkEnd w:id="16"/>
    </w:p>
    <w:p w14:paraId="2113A069" w14:textId="3851BE34" w:rsidR="00BE665D" w:rsidRDefault="00BE665D" w:rsidP="00CF39C5">
      <w:r w:rsidRPr="00BD5251">
        <w:t xml:space="preserve">TaproJapan Co. Ltd. is a vehicle exporter based in Tokyo, Japan, operating as a small private business. The company purchases used vehicles at weekly Japanese auto auctions and resells them to international buyers in markets such as Sri Lanka, Kenya, and the Middle East. Prior to this project, the entire sales workflow of listing vehicles, collecting bids, and announcing </w:t>
      </w:r>
      <w:r w:rsidR="007C0A5A" w:rsidRPr="00BD5251">
        <w:t>winners was</w:t>
      </w:r>
      <w:r w:rsidRPr="00BD5251">
        <w:t xml:space="preserve"> conducted manually through WhatsApp broadcast lists. Vehicle photographs and specifications were distributed informally with no consistent structure, buyers replied to message threads with their bids, and the client manually </w:t>
      </w:r>
      <w:r w:rsidR="004B2147" w:rsidRPr="00BD5251">
        <w:t>go</w:t>
      </w:r>
      <w:r w:rsidR="007C0A5A">
        <w:t>es</w:t>
      </w:r>
      <w:r w:rsidR="004B2147" w:rsidRPr="00BD5251">
        <w:t xml:space="preserve"> through</w:t>
      </w:r>
      <w:r w:rsidRPr="00BD5251">
        <w:t xml:space="preserve"> these replies to determine the highest bidder. Winner selection was communicated privately, </w:t>
      </w:r>
      <w:r w:rsidR="00591701">
        <w:t>those</w:t>
      </w:r>
      <w:r w:rsidRPr="00BD5251">
        <w:t xml:space="preserve"> buyers who did not win perceived as opaque and potentially unfair.</w:t>
      </w:r>
    </w:p>
    <w:p w14:paraId="49192296" w14:textId="77777777" w:rsidR="00EF306C" w:rsidRPr="00BD5251" w:rsidRDefault="00EF306C" w:rsidP="00CF39C5"/>
    <w:p w14:paraId="22511E9A" w14:textId="7088E638" w:rsidR="004B2147" w:rsidRDefault="00BE665D" w:rsidP="00CF39C5">
      <w:r w:rsidRPr="00BD5251">
        <w:t xml:space="preserve">This manual process produced several </w:t>
      </w:r>
      <w:r w:rsidR="004B2147" w:rsidRPr="00BD5251">
        <w:t>serious</w:t>
      </w:r>
      <w:r w:rsidRPr="00BD5251">
        <w:t xml:space="preserve"> problems: there was no audit trail of bids, so disputes about who bid what and when could not be resolved authoritatively; there was no access control, meaning any user could submit a bid without any verification of identity or seriousness; vehicle information was scattered across different message threads with no central record; there was no historical database of past auctions, vehicles, or buyer activity; and the process did not scale</w:t>
      </w:r>
      <w:r w:rsidR="004B2147" w:rsidRPr="00BD5251">
        <w:t>. A</w:t>
      </w:r>
      <w:r w:rsidRPr="00BD5251">
        <w:t>s the number of vehicles and buyers grew, the owners' ability to track bids manually became an operational bottleneck.</w:t>
      </w:r>
    </w:p>
    <w:p w14:paraId="796A9764" w14:textId="77777777" w:rsidR="00EF306C" w:rsidRPr="00BD5251" w:rsidRDefault="00EF306C" w:rsidP="00EF306C">
      <w:pPr>
        <w:pStyle w:val="BodyText"/>
      </w:pPr>
    </w:p>
    <w:p w14:paraId="7F1DA727" w14:textId="181F5CFD" w:rsidR="004B2147" w:rsidRPr="00BD5251" w:rsidRDefault="004B2147" w:rsidP="004B2147">
      <w:pPr>
        <w:pStyle w:val="Heading2"/>
      </w:pPr>
      <w:bookmarkStart w:id="17" w:name="_Toc234538884"/>
      <w:r w:rsidRPr="00BD5251">
        <w:t>Motivation</w:t>
      </w:r>
      <w:bookmarkEnd w:id="17"/>
    </w:p>
    <w:p w14:paraId="643BB533" w14:textId="4EF4EC7A" w:rsidR="004B2147" w:rsidRDefault="00365A30" w:rsidP="002D4373">
      <w:pPr>
        <w:pStyle w:val="BodyText"/>
      </w:pPr>
      <w:r w:rsidRPr="00BD5251">
        <w:t>As TaproJapan decided to expand their buyer base internationally, they expected the increasing volume of concurrent bidding conversations to make manual tracking more error prone. Missed bids, duplicate entries, and miscommunication regarding vehicle specifications were likely to become more frequent, directly affecting customer trust and satisfaction. Furthermore, there was no mechanism to restrict bidding to verified and financially committed buyers, making it difficult for the client to distinguish serious purchasers from casual enquiries. This could slow down decision-making and increase the risk of a winning bidder failing to follow through with the purchase.</w:t>
      </w:r>
    </w:p>
    <w:p w14:paraId="372684AD" w14:textId="77777777" w:rsidR="00EF306C" w:rsidRPr="00BD5251" w:rsidRDefault="00EF306C" w:rsidP="002D4373">
      <w:pPr>
        <w:pStyle w:val="BodyText"/>
      </w:pPr>
    </w:p>
    <w:p w14:paraId="62B5D121" w14:textId="0B651277" w:rsidR="005B66B5" w:rsidRDefault="004B2147" w:rsidP="00194A11">
      <w:pPr>
        <w:pStyle w:val="BodyText"/>
      </w:pPr>
      <w:r w:rsidRPr="00BD5251">
        <w:lastRenderedPageBreak/>
        <w:t>The client's intention to grow the business from a small operation into a larger international export operation required a professional, automated, and scalable platform that could attract and manage a larger pool of buyers without proportionally increasing manual administrative work. From an academic standpoint, the project offered an opportunity to model a genuine small-business process</w:t>
      </w:r>
      <w:r w:rsidR="00365A30" w:rsidRPr="00BD5251">
        <w:t xml:space="preserve"> which is an</w:t>
      </w:r>
      <w:r w:rsidRPr="00BD5251">
        <w:t xml:space="preserve"> auction-based commerce with identity verification and time-bound bidding</w:t>
      </w:r>
      <w:r w:rsidR="00365A30" w:rsidRPr="00BD5251">
        <w:t>,</w:t>
      </w:r>
      <w:r w:rsidRPr="00BD5251">
        <w:t xml:space="preserve"> using a modern full-stack web architecture, and to confront real engineering trade-offs such as data consistency under concurrent bidding, stateless authentication, and reserve-price confidentiality.</w:t>
      </w:r>
    </w:p>
    <w:p w14:paraId="1509316B" w14:textId="77777777" w:rsidR="005408D0" w:rsidRPr="00BD5251" w:rsidRDefault="005408D0" w:rsidP="00194A11">
      <w:pPr>
        <w:pStyle w:val="BodyText"/>
      </w:pPr>
    </w:p>
    <w:p w14:paraId="72C0ABCF" w14:textId="77777777" w:rsidR="005B66B5" w:rsidRPr="00BD5251" w:rsidRDefault="005B66B5" w:rsidP="005B66B5">
      <w:pPr>
        <w:pStyle w:val="Heading2"/>
      </w:pPr>
      <w:bookmarkStart w:id="18" w:name="_Toc234538885"/>
      <w:r w:rsidRPr="00BD5251">
        <w:t>Aim and Objectives</w:t>
      </w:r>
      <w:bookmarkEnd w:id="18"/>
    </w:p>
    <w:p w14:paraId="35DEDB0A" w14:textId="4A0E4887" w:rsidR="005B66B5" w:rsidRPr="00BD5251" w:rsidRDefault="005B66B5" w:rsidP="002D4373">
      <w:pPr>
        <w:pStyle w:val="BodyText"/>
      </w:pPr>
      <w:r w:rsidRPr="00BD5251">
        <w:t>The aim of this project is to design, implement, and deliver a web-based vehicle auction platform that digitizes and automates TaproJapan's auction workflow, replacing informal messaging with a transparent, auditable, and scalable system.</w:t>
      </w:r>
    </w:p>
    <w:p w14:paraId="4185D37E" w14:textId="77777777" w:rsidR="005B66B5" w:rsidRPr="00BD5251" w:rsidRDefault="005B66B5" w:rsidP="002D4373">
      <w:pPr>
        <w:pStyle w:val="BodyText"/>
      </w:pPr>
    </w:p>
    <w:p w14:paraId="460F5FD7" w14:textId="77777777" w:rsidR="005B66B5" w:rsidRPr="00BD5251" w:rsidRDefault="005B66B5" w:rsidP="002D4373">
      <w:pPr>
        <w:pStyle w:val="BodyText"/>
      </w:pPr>
      <w:r w:rsidRPr="00BD5251">
        <w:t>The specific objectives are:</w:t>
      </w:r>
    </w:p>
    <w:p w14:paraId="67AC9530" w14:textId="3BA07D89" w:rsidR="005B66B5" w:rsidRPr="00BD5251" w:rsidRDefault="005B66B5" w:rsidP="002D4373">
      <w:pPr>
        <w:pStyle w:val="BodyText"/>
        <w:numPr>
          <w:ilvl w:val="0"/>
          <w:numId w:val="12"/>
        </w:numPr>
      </w:pPr>
      <w:r w:rsidRPr="00BD5251">
        <w:t xml:space="preserve">To develop a web-based platform that </w:t>
      </w:r>
      <w:r w:rsidR="002D4373" w:rsidRPr="00BD5251">
        <w:t>streamlines</w:t>
      </w:r>
      <w:r w:rsidRPr="00BD5251">
        <w:t xml:space="preserve"> the client's vehicle auction process and improves transparency for buyers, by replacing ad-hoc messaging with a structured catalogue, auction, and bidding system.</w:t>
      </w:r>
    </w:p>
    <w:p w14:paraId="62E4392A" w14:textId="168BCAC4" w:rsidR="005B66B5" w:rsidRPr="00BD5251" w:rsidRDefault="005B66B5" w:rsidP="002D4373">
      <w:pPr>
        <w:pStyle w:val="BodyText"/>
        <w:numPr>
          <w:ilvl w:val="0"/>
          <w:numId w:val="12"/>
        </w:numPr>
      </w:pPr>
      <w:r w:rsidRPr="00BD5251">
        <w:t>To ensure secure and trustworthy participation by implementing proper user registration, admin-driven verification, and controlled, role-based bidding access.</w:t>
      </w:r>
    </w:p>
    <w:p w14:paraId="6871DB38" w14:textId="2DB461C4" w:rsidR="005B66B5" w:rsidRPr="00BD5251" w:rsidRDefault="005B66B5" w:rsidP="002D4373">
      <w:pPr>
        <w:pStyle w:val="BodyText"/>
        <w:numPr>
          <w:ilvl w:val="0"/>
          <w:numId w:val="12"/>
        </w:numPr>
      </w:pPr>
      <w:r w:rsidRPr="00BD5251">
        <w:t>To support efficient auction management by providing administrators with tools for handling vehicle listings, auction scheduling, user verification, and winning-bidder selection.</w:t>
      </w:r>
    </w:p>
    <w:p w14:paraId="72F3E0D0" w14:textId="61C078C9" w:rsidR="005B66B5" w:rsidRPr="00BD5251" w:rsidRDefault="005B66B5" w:rsidP="002D4373">
      <w:pPr>
        <w:pStyle w:val="BodyText"/>
        <w:numPr>
          <w:ilvl w:val="0"/>
          <w:numId w:val="12"/>
        </w:numPr>
      </w:pPr>
      <w:r w:rsidRPr="00BD5251">
        <w:t>To maintain accurate historical records of vehicles, auctions, and bids, and to ensure data integrity, reliability, and secure handling of all stored information.</w:t>
      </w:r>
    </w:p>
    <w:p w14:paraId="110473DE" w14:textId="6AB1BFFB" w:rsidR="005B66B5" w:rsidRDefault="005B66B5" w:rsidP="002D4373">
      <w:pPr>
        <w:pStyle w:val="BodyText"/>
        <w:numPr>
          <w:ilvl w:val="0"/>
          <w:numId w:val="12"/>
        </w:numPr>
      </w:pPr>
      <w:r w:rsidRPr="00BD5251">
        <w:t>To validate and refine the system through iterative testing and direct stakeholder feedback so the delivered system aligns with the client's actual business needs.</w:t>
      </w:r>
    </w:p>
    <w:p w14:paraId="7AF5085B" w14:textId="77777777" w:rsidR="00194A11" w:rsidRDefault="00194A11" w:rsidP="00194A11">
      <w:pPr>
        <w:pStyle w:val="BodyText"/>
      </w:pPr>
    </w:p>
    <w:p w14:paraId="4FB4ACEF" w14:textId="77777777" w:rsidR="00194A11" w:rsidRPr="00BD5251" w:rsidRDefault="00194A11" w:rsidP="00194A11">
      <w:pPr>
        <w:pStyle w:val="BodyText"/>
      </w:pPr>
    </w:p>
    <w:p w14:paraId="4542B018" w14:textId="6946D8C0" w:rsidR="005B66B5" w:rsidRDefault="005B66B5" w:rsidP="004B2147"/>
    <w:p w14:paraId="74DD821D" w14:textId="77777777" w:rsidR="005857F9" w:rsidRPr="00BD5251" w:rsidRDefault="005857F9" w:rsidP="004B2147"/>
    <w:p w14:paraId="5F601E54" w14:textId="3DF2DB61" w:rsidR="006352DB" w:rsidRPr="00BD5251" w:rsidRDefault="006352DB" w:rsidP="006352DB">
      <w:pPr>
        <w:pStyle w:val="Heading2"/>
      </w:pPr>
      <w:bookmarkStart w:id="19" w:name="_Toc234538886"/>
      <w:r w:rsidRPr="00BD5251">
        <w:t>Scope of the Project</w:t>
      </w:r>
      <w:bookmarkEnd w:id="19"/>
    </w:p>
    <w:p w14:paraId="1944EA91" w14:textId="1CAB9A03" w:rsidR="00046BFA" w:rsidRPr="00BD5251" w:rsidRDefault="00046BFA" w:rsidP="002D4373">
      <w:pPr>
        <w:pStyle w:val="BodyText"/>
      </w:pPr>
      <w:r w:rsidRPr="00BD5251">
        <w:t>The scope of this project covers the full development lifecycle of a web-based vehicle auction platform intended for use by TaproJapan Co. Ltd. and its international buyers. The system provides three tiers of access. Unauthenticated guests can browse the public vehicle catalogue and auction listings, search and filter vehicles, and view the complete public bid history for any auction. Registered buyers can additionally place bids, but only once their account has been verified by an administrator; buyers can also view auctions they have won on their profile page. Administrators are created only through a one-time seed script rather than through public registration  and have full CRUD control over vehicle listings and auctions, can verify or reject buyer accounts, can monitor bidding activity in real time, and can close auctions and select winning bids either automatically or manually.</w:t>
      </w:r>
    </w:p>
    <w:p w14:paraId="6F8703CF" w14:textId="77777777" w:rsidR="00EF306C" w:rsidRPr="00BD5251" w:rsidRDefault="00EF306C" w:rsidP="002D4373">
      <w:pPr>
        <w:pStyle w:val="BodyText"/>
      </w:pPr>
    </w:p>
    <w:p w14:paraId="63B1B837" w14:textId="7E401EEE" w:rsidR="00046BFA" w:rsidRPr="00BD5251" w:rsidRDefault="00046BFA" w:rsidP="002D4373">
      <w:pPr>
        <w:pStyle w:val="BodyText"/>
      </w:pPr>
      <w:r w:rsidRPr="00BD5251">
        <w:t>The system targets a small-to-medium volume of concurrent users appropriate to TaproJapan's current and near-term business scale, and is designed to be deployed as a single-server full-stack web application (Node.js/Express backend, PostgreSQL database, statically-served React front end behind Nginx). The environment assumed is a standard web browser on desktop or mobile, with no native mobile application component.</w:t>
      </w:r>
    </w:p>
    <w:p w14:paraId="33F4F212" w14:textId="77777777" w:rsidR="00046BFA" w:rsidRPr="00BD5251" w:rsidRDefault="00046BFA" w:rsidP="002D4373">
      <w:pPr>
        <w:pStyle w:val="BodyText"/>
      </w:pPr>
    </w:p>
    <w:p w14:paraId="56F75914" w14:textId="77777777" w:rsidR="00046BFA" w:rsidRPr="00BD5251" w:rsidRDefault="00046BFA" w:rsidP="002D4373">
      <w:pPr>
        <w:pStyle w:val="BodyText"/>
      </w:pPr>
      <w:r w:rsidRPr="00BD5251">
        <w:t>Explicitly out of scope for this project are payment gateway integration, shipping and logistics management, and advanced analytics or business-intelligence reporting beyond basic auction-result summaries. These were identified jointly with the client as valuable but separable concerns that can be added as a second phase once the core auction workflow is in active use, and are revisited in the Future Work section of Chapter 6.</w:t>
      </w:r>
    </w:p>
    <w:p w14:paraId="576B2DF2" w14:textId="77777777" w:rsidR="006352DB" w:rsidRPr="00BD5251" w:rsidRDefault="006352DB" w:rsidP="00046BFA"/>
    <w:p w14:paraId="0EDB0C82" w14:textId="047B7F9E" w:rsidR="00046BFA" w:rsidRPr="00BD5251" w:rsidRDefault="00046BFA">
      <w:r w:rsidRPr="00BD5251">
        <w:br w:type="page"/>
      </w:r>
    </w:p>
    <w:p w14:paraId="10DB8035" w14:textId="5FDAFB79" w:rsidR="00046BFA" w:rsidRPr="00BD5251" w:rsidRDefault="00046BFA" w:rsidP="00046BFA">
      <w:pPr>
        <w:pStyle w:val="Heading2"/>
      </w:pPr>
      <w:bookmarkStart w:id="20" w:name="_Toc234538887"/>
      <w:r w:rsidRPr="00BD5251">
        <w:lastRenderedPageBreak/>
        <w:t>Outline of the Dissertation</w:t>
      </w:r>
      <w:bookmarkEnd w:id="20"/>
    </w:p>
    <w:p w14:paraId="2F33F440" w14:textId="77777777" w:rsidR="00046BFA" w:rsidRPr="00BD5251" w:rsidRDefault="00046BFA" w:rsidP="002D4373">
      <w:pPr>
        <w:pStyle w:val="BodyText"/>
      </w:pPr>
      <w:r w:rsidRPr="00BD5251">
        <w:t xml:space="preserve">Chapter 2 analyses the existing manual process in detail, reviews comparable systems, and derives the functional and non-functional requirements, including security as a first-class functional requirement, along with the justification for the chosen development methodology and technology stack. </w:t>
      </w:r>
    </w:p>
    <w:p w14:paraId="3B53E2E7" w14:textId="77777777" w:rsidR="00046BFA" w:rsidRPr="00BD5251" w:rsidRDefault="00046BFA" w:rsidP="002D4373">
      <w:pPr>
        <w:pStyle w:val="BodyText"/>
      </w:pPr>
    </w:p>
    <w:p w14:paraId="26A91E15" w14:textId="77777777" w:rsidR="00046BFA" w:rsidRPr="00BD5251" w:rsidRDefault="00046BFA" w:rsidP="002D4373">
      <w:pPr>
        <w:pStyle w:val="BodyText"/>
      </w:pPr>
      <w:r w:rsidRPr="00BD5251">
        <w:t xml:space="preserve">Chapter 3 presents the system design, covering the three-tier architecture, the layered backend pattern, the entity-relationship model and its evolution, and the user interface design. </w:t>
      </w:r>
    </w:p>
    <w:p w14:paraId="662A501C" w14:textId="77777777" w:rsidR="00046BFA" w:rsidRPr="00BD5251" w:rsidRDefault="00046BFA" w:rsidP="002D4373">
      <w:pPr>
        <w:pStyle w:val="BodyText"/>
      </w:pPr>
    </w:p>
    <w:p w14:paraId="20FB3AF7" w14:textId="77777777" w:rsidR="00046BFA" w:rsidRPr="00BD5251" w:rsidRDefault="00046BFA" w:rsidP="002D4373">
      <w:pPr>
        <w:pStyle w:val="BodyText"/>
      </w:pPr>
      <w:r w:rsidRPr="00BD5251">
        <w:t xml:space="preserve">Chapter 4 describes the implementation: the development environment, module structure, coding conventions, key algorithms such as auction status correction and reserve-price stripping, and version control practices. </w:t>
      </w:r>
    </w:p>
    <w:p w14:paraId="041B8266" w14:textId="77777777" w:rsidR="00046BFA" w:rsidRPr="00BD5251" w:rsidRDefault="00046BFA" w:rsidP="002D4373">
      <w:pPr>
        <w:pStyle w:val="BodyText"/>
      </w:pPr>
    </w:p>
    <w:p w14:paraId="241E3BDF" w14:textId="77777777" w:rsidR="00046BFA" w:rsidRPr="00BD5251" w:rsidRDefault="00046BFA" w:rsidP="002D4373">
      <w:pPr>
        <w:pStyle w:val="BodyText"/>
      </w:pPr>
      <w:r w:rsidRPr="00BD5251">
        <w:t xml:space="preserve">Chapter 5 reports on the evaluation of the system, covering unit and integration testing, end-to-end manual testing, and user acceptance testing with the client, including the defects discovered and resolved during this process. </w:t>
      </w:r>
    </w:p>
    <w:p w14:paraId="07C1ED84" w14:textId="77777777" w:rsidR="00046BFA" w:rsidRPr="00BD5251" w:rsidRDefault="00046BFA" w:rsidP="002D4373">
      <w:pPr>
        <w:pStyle w:val="BodyText"/>
      </w:pPr>
    </w:p>
    <w:p w14:paraId="4117696B" w14:textId="36EB9BBA" w:rsidR="00046BFA" w:rsidRPr="00BD5251" w:rsidRDefault="00046BFA" w:rsidP="002D4373">
      <w:pPr>
        <w:pStyle w:val="BodyText"/>
      </w:pPr>
      <w:r w:rsidRPr="00BD5251">
        <w:t>Chapter 6 concludes the dissertation with a critical evaluation of the project's outcomes, a personal reflection on the learning experience, and recommendations for future work.</w:t>
      </w:r>
    </w:p>
    <w:p w14:paraId="3A340A2F" w14:textId="77777777" w:rsidR="00046BFA" w:rsidRPr="00BD5251" w:rsidRDefault="00046BFA" w:rsidP="002D4373">
      <w:pPr>
        <w:pStyle w:val="BodyText"/>
      </w:pPr>
    </w:p>
    <w:p w14:paraId="327FA10F" w14:textId="77777777" w:rsidR="00046BFA" w:rsidRPr="00BD5251" w:rsidRDefault="00046BFA" w:rsidP="00046BFA"/>
    <w:p w14:paraId="540177AA" w14:textId="76C81C14" w:rsidR="00611847" w:rsidRPr="00BD5251" w:rsidRDefault="00611847">
      <w:pPr>
        <w:pStyle w:val="BodyText"/>
        <w:spacing w:before="241"/>
        <w:ind w:left="398" w:right="286" w:hanging="3"/>
      </w:pPr>
    </w:p>
    <w:p w14:paraId="5758A453" w14:textId="77777777" w:rsidR="00611847" w:rsidRPr="00BD5251" w:rsidRDefault="00611847">
      <w:pPr>
        <w:pStyle w:val="BodyText"/>
        <w:sectPr w:rsidR="00611847" w:rsidRPr="00BD5251" w:rsidSect="001A597C">
          <w:footerReference w:type="default" r:id="rId12"/>
          <w:pgSz w:w="11910" w:h="16840"/>
          <w:pgMar w:top="1418" w:right="1418" w:bottom="1418" w:left="2098" w:header="0" w:footer="1060" w:gutter="0"/>
          <w:pgNumType w:start="1"/>
          <w:cols w:space="720"/>
        </w:sectPr>
      </w:pPr>
    </w:p>
    <w:p w14:paraId="7EA4EFBF" w14:textId="77777777" w:rsidR="00611847" w:rsidRPr="00BD5251" w:rsidRDefault="00000000">
      <w:pPr>
        <w:pStyle w:val="Heading1"/>
      </w:pPr>
      <w:bookmarkStart w:id="21" w:name="_bookmark8"/>
      <w:bookmarkStart w:id="22" w:name="_Toc234538888"/>
      <w:bookmarkEnd w:id="21"/>
      <w:r w:rsidRPr="00BD5251">
        <w:lastRenderedPageBreak/>
        <w:t>Chapter</w:t>
      </w:r>
      <w:r w:rsidRPr="00BD5251">
        <w:rPr>
          <w:spacing w:val="-2"/>
        </w:rPr>
        <w:t xml:space="preserve"> </w:t>
      </w:r>
      <w:r w:rsidRPr="00BD5251">
        <w:t>2</w:t>
      </w:r>
      <w:r w:rsidRPr="00BD5251">
        <w:rPr>
          <w:spacing w:val="-2"/>
        </w:rPr>
        <w:t xml:space="preserve"> </w:t>
      </w:r>
      <w:r w:rsidRPr="00BD5251">
        <w:t xml:space="preserve">– </w:t>
      </w:r>
      <w:r w:rsidRPr="00BD5251">
        <w:rPr>
          <w:spacing w:val="-2"/>
        </w:rPr>
        <w:t>Analysis</w:t>
      </w:r>
      <w:bookmarkEnd w:id="22"/>
    </w:p>
    <w:p w14:paraId="7667A01B" w14:textId="691A08B3" w:rsidR="009D3815" w:rsidRPr="00BD5251" w:rsidRDefault="009D3815" w:rsidP="009D3815">
      <w:pPr>
        <w:pStyle w:val="Heading2"/>
      </w:pPr>
      <w:bookmarkStart w:id="23" w:name="_Ref232622043"/>
      <w:bookmarkStart w:id="24" w:name="_Toc234538889"/>
      <w:r w:rsidRPr="00BD5251">
        <w:t>Existing System and Problem Description.</w:t>
      </w:r>
      <w:bookmarkEnd w:id="23"/>
      <w:bookmarkEnd w:id="24"/>
    </w:p>
    <w:p w14:paraId="512FB914" w14:textId="409876C8" w:rsidR="009D3815" w:rsidRPr="00BD5251" w:rsidRDefault="009D3815" w:rsidP="009D3815">
      <w:pPr>
        <w:pStyle w:val="BodyText"/>
      </w:pPr>
      <w:r w:rsidRPr="00BD5251">
        <w:t xml:space="preserve">Before this project, TaproJapan's auction workflow ran entirely through informal communication channels, </w:t>
      </w:r>
      <w:r w:rsidR="00C75BA0" w:rsidRPr="00BD5251">
        <w:t>summarized</w:t>
      </w:r>
      <w:r w:rsidRPr="00BD5251">
        <w:t xml:space="preserve"> in </w:t>
      </w:r>
      <w:r w:rsidRPr="00BD5251">
        <w:fldChar w:fldCharType="begin"/>
      </w:r>
      <w:r w:rsidRPr="00BD5251">
        <w:instrText xml:space="preserve"> REF _Ref232588178 \h </w:instrText>
      </w:r>
      <w:r w:rsidRPr="00BD5251">
        <w:fldChar w:fldCharType="separate"/>
      </w:r>
      <w:r w:rsidRPr="00BD5251">
        <w:t>Table 2</w:t>
      </w:r>
      <w:r w:rsidRPr="00BD5251">
        <w:noBreakHyphen/>
        <w:t>1</w:t>
      </w:r>
      <w:r w:rsidRPr="00BD5251">
        <w:fldChar w:fldCharType="end"/>
      </w:r>
      <w:r w:rsidRPr="00BD5251">
        <w:t>.</w:t>
      </w:r>
    </w:p>
    <w:p w14:paraId="678B3FD3" w14:textId="77777777" w:rsidR="009D3815" w:rsidRPr="00BD5251" w:rsidRDefault="009D3815" w:rsidP="009D3815">
      <w:pPr>
        <w:pStyle w:val="BodyText"/>
      </w:pPr>
    </w:p>
    <w:p w14:paraId="0FE7D1EC" w14:textId="5057B2C5" w:rsidR="009D3815" w:rsidRPr="00BD5251" w:rsidRDefault="009D3815" w:rsidP="009D3815">
      <w:pPr>
        <w:pStyle w:val="BodyText"/>
      </w:pPr>
      <w:bookmarkStart w:id="25" w:name="_Ref232588178"/>
      <w:bookmarkStart w:id="26" w:name="_Toc234538863"/>
      <w:r w:rsidRPr="00BD5251">
        <w:t xml:space="preserve">Table </w:t>
      </w:r>
      <w:r w:rsidR="00EC647B">
        <w:fldChar w:fldCharType="begin"/>
      </w:r>
      <w:r w:rsidR="00EC647B">
        <w:instrText xml:space="preserve"> STYLEREF 1 \s </w:instrText>
      </w:r>
      <w:r w:rsidR="00EC647B">
        <w:fldChar w:fldCharType="separate"/>
      </w:r>
      <w:r w:rsidR="00EC647B">
        <w:rPr>
          <w:noProof/>
        </w:rPr>
        <w:t>2</w:t>
      </w:r>
      <w:r w:rsidR="00EC647B">
        <w:fldChar w:fldCharType="end"/>
      </w:r>
      <w:r w:rsidR="00EC647B">
        <w:t>.</w:t>
      </w:r>
      <w:r w:rsidR="00EC647B">
        <w:fldChar w:fldCharType="begin"/>
      </w:r>
      <w:r w:rsidR="00EC647B">
        <w:instrText xml:space="preserve"> SEQ Table \* ARABIC \s 1 </w:instrText>
      </w:r>
      <w:r w:rsidR="00EC647B">
        <w:fldChar w:fldCharType="separate"/>
      </w:r>
      <w:r w:rsidR="00EC647B">
        <w:rPr>
          <w:noProof/>
        </w:rPr>
        <w:t>1</w:t>
      </w:r>
      <w:r w:rsidR="00EC647B">
        <w:fldChar w:fldCharType="end"/>
      </w:r>
      <w:bookmarkEnd w:id="25"/>
      <w:r w:rsidRPr="00BD5251">
        <w:t xml:space="preserve"> Existing Manual Auction Workflow</w:t>
      </w:r>
      <w:bookmarkEnd w:id="26"/>
    </w:p>
    <w:tbl>
      <w:tblPr>
        <w:tblStyle w:val="TableGrid"/>
        <w:tblW w:w="0" w:type="auto"/>
        <w:tblInd w:w="108" w:type="dxa"/>
        <w:tblLook w:val="04A0" w:firstRow="1" w:lastRow="0" w:firstColumn="1" w:lastColumn="0" w:noHBand="0" w:noVBand="1"/>
      </w:tblPr>
      <w:tblGrid>
        <w:gridCol w:w="2456"/>
        <w:gridCol w:w="6046"/>
      </w:tblGrid>
      <w:tr w:rsidR="009D3815" w:rsidRPr="00BD5251" w14:paraId="7B495BE3" w14:textId="77777777" w:rsidTr="00C75BA0">
        <w:tc>
          <w:tcPr>
            <w:tcW w:w="2552" w:type="dxa"/>
            <w:vAlign w:val="center"/>
          </w:tcPr>
          <w:p w14:paraId="312E0752" w14:textId="4132AFAE" w:rsidR="009D3815" w:rsidRPr="003E75E0" w:rsidRDefault="009D3815" w:rsidP="003E75E0">
            <w:pPr>
              <w:pStyle w:val="table"/>
              <w:rPr>
                <w:b/>
                <w:bCs/>
              </w:rPr>
            </w:pPr>
            <w:r w:rsidRPr="003E75E0">
              <w:rPr>
                <w:b/>
                <w:bCs/>
              </w:rPr>
              <w:t>Phase</w:t>
            </w:r>
          </w:p>
        </w:tc>
        <w:tc>
          <w:tcPr>
            <w:tcW w:w="6379" w:type="dxa"/>
            <w:vAlign w:val="center"/>
          </w:tcPr>
          <w:p w14:paraId="5490CB4B" w14:textId="77777777" w:rsidR="009D3815" w:rsidRPr="003E75E0" w:rsidRDefault="009D3815" w:rsidP="003E75E0">
            <w:pPr>
              <w:pStyle w:val="table"/>
              <w:rPr>
                <w:b/>
                <w:bCs/>
              </w:rPr>
            </w:pPr>
          </w:p>
          <w:p w14:paraId="6BD54A9A" w14:textId="1CE6928C" w:rsidR="009D3815" w:rsidRPr="003E75E0" w:rsidRDefault="009D3815" w:rsidP="003E75E0">
            <w:pPr>
              <w:pStyle w:val="table"/>
              <w:rPr>
                <w:b/>
                <w:bCs/>
              </w:rPr>
            </w:pPr>
            <w:r w:rsidRPr="003E75E0">
              <w:rPr>
                <w:b/>
                <w:bCs/>
              </w:rPr>
              <w:t>How it worked (old way)</w:t>
            </w:r>
          </w:p>
          <w:p w14:paraId="4DDB90A8" w14:textId="6415F537" w:rsidR="009D3815" w:rsidRPr="003E75E0" w:rsidRDefault="009D3815" w:rsidP="003E75E0">
            <w:pPr>
              <w:pStyle w:val="table"/>
              <w:rPr>
                <w:b/>
                <w:bCs/>
              </w:rPr>
            </w:pPr>
          </w:p>
        </w:tc>
      </w:tr>
      <w:tr w:rsidR="009D3815" w:rsidRPr="00BD5251" w14:paraId="75430369" w14:textId="77777777" w:rsidTr="00C75BA0">
        <w:trPr>
          <w:trHeight w:val="778"/>
        </w:trPr>
        <w:tc>
          <w:tcPr>
            <w:tcW w:w="2552" w:type="dxa"/>
            <w:vAlign w:val="center"/>
          </w:tcPr>
          <w:p w14:paraId="48571205" w14:textId="396D1DEA" w:rsidR="009D3815" w:rsidRPr="00BD5251" w:rsidRDefault="009D3815" w:rsidP="003E75E0">
            <w:pPr>
              <w:pStyle w:val="table"/>
            </w:pPr>
            <w:r w:rsidRPr="00BD5251">
              <w:t>Vehicle Listing</w:t>
            </w:r>
          </w:p>
        </w:tc>
        <w:tc>
          <w:tcPr>
            <w:tcW w:w="6379" w:type="dxa"/>
            <w:vAlign w:val="center"/>
          </w:tcPr>
          <w:p w14:paraId="4F5B1BB6" w14:textId="4EB8C4F3" w:rsidR="009D3815" w:rsidRPr="00BD5251" w:rsidRDefault="009D3815" w:rsidP="003E75E0">
            <w:pPr>
              <w:pStyle w:val="table"/>
            </w:pPr>
            <w:r w:rsidRPr="00BD5251">
              <w:t xml:space="preserve">Photos taken manually; specifications recorded on paper; distributed via WhatsApp broadcast lists. </w:t>
            </w:r>
          </w:p>
        </w:tc>
      </w:tr>
      <w:tr w:rsidR="009D3815" w:rsidRPr="00BD5251" w14:paraId="5F7EB59C" w14:textId="77777777" w:rsidTr="00C75BA0">
        <w:trPr>
          <w:trHeight w:val="840"/>
        </w:trPr>
        <w:tc>
          <w:tcPr>
            <w:tcW w:w="2552" w:type="dxa"/>
            <w:vAlign w:val="center"/>
          </w:tcPr>
          <w:p w14:paraId="26E6BB5F" w14:textId="61323452" w:rsidR="009D3815" w:rsidRPr="00BD5251" w:rsidRDefault="009D3815" w:rsidP="003E75E0">
            <w:pPr>
              <w:pStyle w:val="table"/>
            </w:pPr>
            <w:r w:rsidRPr="00BD5251">
              <w:t>Bid Collection</w:t>
            </w:r>
          </w:p>
        </w:tc>
        <w:tc>
          <w:tcPr>
            <w:tcW w:w="6379" w:type="dxa"/>
            <w:vAlign w:val="center"/>
          </w:tcPr>
          <w:p w14:paraId="7CAEF876" w14:textId="7D4615CD" w:rsidR="009D3815" w:rsidRPr="00BD5251" w:rsidRDefault="009D3815" w:rsidP="003E75E0">
            <w:pPr>
              <w:pStyle w:val="table"/>
            </w:pPr>
            <w:r w:rsidRPr="00BD5251">
              <w:t>Buyers reply to message threads. The client manually reads all replies and identifies the highest bid.</w:t>
            </w:r>
          </w:p>
        </w:tc>
      </w:tr>
      <w:tr w:rsidR="009D3815" w:rsidRPr="00BD5251" w14:paraId="071B037E" w14:textId="77777777" w:rsidTr="00C75BA0">
        <w:trPr>
          <w:trHeight w:val="944"/>
        </w:trPr>
        <w:tc>
          <w:tcPr>
            <w:tcW w:w="2552" w:type="dxa"/>
            <w:vAlign w:val="center"/>
          </w:tcPr>
          <w:p w14:paraId="1B0A0D7F" w14:textId="5D5B453C" w:rsidR="009D3815" w:rsidRPr="00BD5251" w:rsidRDefault="009D3815" w:rsidP="003E75E0">
            <w:pPr>
              <w:pStyle w:val="table"/>
            </w:pPr>
            <w:r w:rsidRPr="00BD5251">
              <w:t>Winner Selection</w:t>
            </w:r>
          </w:p>
        </w:tc>
        <w:tc>
          <w:tcPr>
            <w:tcW w:w="6379" w:type="dxa"/>
            <w:vAlign w:val="center"/>
          </w:tcPr>
          <w:p w14:paraId="6BB48339" w14:textId="2A425B64" w:rsidR="009D3815" w:rsidRPr="00BD5251" w:rsidRDefault="009D3815" w:rsidP="003E75E0">
            <w:pPr>
              <w:pStyle w:val="table"/>
            </w:pPr>
            <w:r w:rsidRPr="00BD5251">
              <w:t>The client privately messages the winning bidder. The process is opaque to other participants</w:t>
            </w:r>
            <w:r w:rsidR="00C75BA0" w:rsidRPr="00BD5251">
              <w:t>.</w:t>
            </w:r>
          </w:p>
        </w:tc>
      </w:tr>
    </w:tbl>
    <w:p w14:paraId="137AAABF" w14:textId="77777777" w:rsidR="00FC0E4F" w:rsidRPr="00BD5251" w:rsidRDefault="00FC0E4F" w:rsidP="00FC0E4F">
      <w:pPr>
        <w:pStyle w:val="BodyText"/>
      </w:pPr>
    </w:p>
    <w:p w14:paraId="0B92D66B" w14:textId="5EB4A0A0" w:rsidR="00FC0E4F" w:rsidRPr="00BD5251" w:rsidRDefault="00FC0E4F" w:rsidP="00FC0E4F">
      <w:pPr>
        <w:pStyle w:val="BodyText"/>
      </w:pPr>
      <w:r w:rsidRPr="00BD5251">
        <w:t xml:space="preserve">As shown in </w:t>
      </w:r>
      <w:r w:rsidR="009B25B0" w:rsidRPr="00BD5251">
        <w:fldChar w:fldCharType="begin"/>
      </w:r>
      <w:r w:rsidR="009B25B0" w:rsidRPr="00BD5251">
        <w:instrText xml:space="preserve"> REF _Ref232589609 \h </w:instrText>
      </w:r>
      <w:r w:rsidR="009B25B0" w:rsidRPr="00BD5251">
        <w:fldChar w:fldCharType="separate"/>
      </w:r>
      <w:r w:rsidR="009B25B0" w:rsidRPr="00BD5251">
        <w:t>Figure 2.1</w:t>
      </w:r>
      <w:r w:rsidR="009B25B0" w:rsidRPr="00BD5251">
        <w:fldChar w:fldCharType="end"/>
      </w:r>
      <w:r w:rsidRPr="00BD5251">
        <w:t>, the process begins with the acquisition and listing of a vehicle, followed by the distribution of vehicle details to potential buyers through informal communication channels. Buyers submit bids via message threads, which must be manually monitored by the client. Once the bidding period is considered complete, the client identifies the highest bidder and proceeds with the transaction offline. This workflow presents several limitations, including the absence of a defined bidding period, lack of structured bid records, limited transparency, and the inability to verify bidder authenticity. These issues reduce operational efficiency and make the process difficult to scale as the number of vehicles and buyers increases.</w:t>
      </w:r>
    </w:p>
    <w:p w14:paraId="63391B5F" w14:textId="77777777" w:rsidR="00B76A43" w:rsidRPr="00BD5251" w:rsidRDefault="00B76A43" w:rsidP="00FC0E4F">
      <w:pPr>
        <w:pStyle w:val="BodyText"/>
      </w:pPr>
    </w:p>
    <w:p w14:paraId="5516A4DC" w14:textId="77777777" w:rsidR="00B76A43" w:rsidRPr="00BD5251" w:rsidRDefault="00B76A43" w:rsidP="00B76A43">
      <w:pPr>
        <w:pStyle w:val="BodyText"/>
        <w:keepNext/>
      </w:pPr>
      <w:r w:rsidRPr="00BD5251">
        <w:rPr>
          <w:noProof/>
        </w:rPr>
        <w:lastRenderedPageBreak/>
        <w:drawing>
          <wp:inline distT="0" distB="0" distL="0" distR="0" wp14:anchorId="3C69D591" wp14:editId="39D1B276">
            <wp:extent cx="5762625" cy="2558008"/>
            <wp:effectExtent l="0" t="0" r="0" b="0"/>
            <wp:docPr id="12093019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301924" name="Picture 4"/>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762625" cy="2558008"/>
                    </a:xfrm>
                    <a:prstGeom prst="rect">
                      <a:avLst/>
                    </a:prstGeom>
                    <a:noFill/>
                    <a:ln>
                      <a:noFill/>
                    </a:ln>
                  </pic:spPr>
                </pic:pic>
              </a:graphicData>
            </a:graphic>
          </wp:inline>
        </w:drawing>
      </w:r>
    </w:p>
    <w:p w14:paraId="688C04E3" w14:textId="3869B470" w:rsidR="00B76A43" w:rsidRPr="00BD5251" w:rsidRDefault="00B76A43" w:rsidP="001F3745">
      <w:pPr>
        <w:pStyle w:val="BodyText"/>
        <w:jc w:val="center"/>
      </w:pPr>
      <w:bookmarkStart w:id="27" w:name="_Ref232589609"/>
      <w:bookmarkStart w:id="28" w:name="_Toc234538832"/>
      <w:r w:rsidRPr="00BD5251">
        <w:t xml:space="preserve">Figure </w:t>
      </w:r>
      <w:r w:rsidR="003A3C95">
        <w:fldChar w:fldCharType="begin"/>
      </w:r>
      <w:r w:rsidR="003A3C95">
        <w:instrText xml:space="preserve"> STYLEREF 1 \s </w:instrText>
      </w:r>
      <w:r w:rsidR="003A3C95">
        <w:fldChar w:fldCharType="separate"/>
      </w:r>
      <w:r w:rsidR="003A3C95">
        <w:rPr>
          <w:noProof/>
        </w:rPr>
        <w:t>2</w:t>
      </w:r>
      <w:r w:rsidR="003A3C95">
        <w:fldChar w:fldCharType="end"/>
      </w:r>
      <w:r w:rsidR="003A3C95">
        <w:t>.</w:t>
      </w:r>
      <w:r w:rsidR="003A3C95">
        <w:fldChar w:fldCharType="begin"/>
      </w:r>
      <w:r w:rsidR="003A3C95">
        <w:instrText xml:space="preserve"> SEQ Figure \* ARABIC \s 1 </w:instrText>
      </w:r>
      <w:r w:rsidR="003A3C95">
        <w:fldChar w:fldCharType="separate"/>
      </w:r>
      <w:r w:rsidR="003A3C95">
        <w:rPr>
          <w:noProof/>
        </w:rPr>
        <w:t>1</w:t>
      </w:r>
      <w:r w:rsidR="003A3C95">
        <w:fldChar w:fldCharType="end"/>
      </w:r>
      <w:bookmarkEnd w:id="27"/>
      <w:r w:rsidRPr="00BD5251">
        <w:t xml:space="preserve"> Existing Manual Vehicle Auction Workflow at TaproJapan</w:t>
      </w:r>
      <w:bookmarkEnd w:id="28"/>
    </w:p>
    <w:p w14:paraId="4980B12E" w14:textId="77777777" w:rsidR="009D3815" w:rsidRPr="00BD5251" w:rsidRDefault="009D3815">
      <w:pPr>
        <w:pStyle w:val="BodyText"/>
        <w:spacing w:before="241"/>
        <w:ind w:left="398" w:right="285" w:hanging="3"/>
      </w:pPr>
    </w:p>
    <w:p w14:paraId="044942BE" w14:textId="2C597C35" w:rsidR="009B25B0" w:rsidRPr="00BD5251" w:rsidRDefault="009B25B0" w:rsidP="009B25B0">
      <w:pPr>
        <w:pStyle w:val="Heading2"/>
      </w:pPr>
      <w:r w:rsidRPr="00BD5251">
        <w:t> </w:t>
      </w:r>
      <w:bookmarkStart w:id="29" w:name="_Toc234538890"/>
      <w:r w:rsidRPr="00BD5251">
        <w:t>Review of Similar Systems</w:t>
      </w:r>
      <w:bookmarkEnd w:id="29"/>
    </w:p>
    <w:p w14:paraId="70C762CC" w14:textId="2FD7417D" w:rsidR="008D751D" w:rsidRDefault="008D751D" w:rsidP="008D751D">
      <w:pPr>
        <w:pStyle w:val="BodyText"/>
      </w:pPr>
      <w:r w:rsidRPr="00BD5251">
        <w:t>To inform the design of the platform, three categories of comparable system were reviewed: general consumer auction marketplaces, vertical vehicle-auction platforms, and verified-buyer marketplaces.</w:t>
      </w:r>
    </w:p>
    <w:p w14:paraId="78B22FBD" w14:textId="77777777" w:rsidR="005408D0" w:rsidRPr="00BD5251" w:rsidRDefault="005408D0" w:rsidP="008D751D">
      <w:pPr>
        <w:pStyle w:val="BodyText"/>
      </w:pPr>
    </w:p>
    <w:p w14:paraId="41A370BC" w14:textId="5F5868A1" w:rsidR="008D751D" w:rsidRDefault="008D751D" w:rsidP="008D751D">
      <w:pPr>
        <w:pStyle w:val="BodyText"/>
      </w:pPr>
      <w:r w:rsidRPr="00BD5251">
        <w:t>Consumer auction marketplaces (such as eBay-style time-bound auctions) provided the closest conceptual model for the core bidding mechanism. These systems typically employ fixed auction start and end times, competitive ascending bids, and publicly visible bid histories. This model was adopted for the proposed system because it promotes transparency and encourages competitive bidding among buyers.</w:t>
      </w:r>
    </w:p>
    <w:p w14:paraId="54672BBD" w14:textId="77777777" w:rsidR="005408D0" w:rsidRPr="00BD5251" w:rsidRDefault="005408D0" w:rsidP="008D751D">
      <w:pPr>
        <w:pStyle w:val="BodyText"/>
      </w:pPr>
    </w:p>
    <w:p w14:paraId="2D3C5354" w14:textId="77777777" w:rsidR="008D751D" w:rsidRDefault="008D751D" w:rsidP="008D751D">
      <w:pPr>
        <w:pStyle w:val="BodyText"/>
      </w:pPr>
      <w:r w:rsidRPr="00BD5251">
        <w:t>Vertical vehicle-export auction platforms used by Japanese vehicle exporters typically incorporate vehicle-specific attributes such as chassis number, mileage, auction grade, and reserve prices. These platforms demonstrate the importance of structured vehicle data and auction-specific information management. Accordingly, the proposed system includes detailed vehicle records and support for reserve prices that remain hidden from non-admin users.</w:t>
      </w:r>
    </w:p>
    <w:p w14:paraId="1A8ABD1B" w14:textId="77777777" w:rsidR="005408D0" w:rsidRPr="00BD5251" w:rsidRDefault="005408D0" w:rsidP="008D751D">
      <w:pPr>
        <w:pStyle w:val="BodyText"/>
      </w:pPr>
    </w:p>
    <w:p w14:paraId="7E558571" w14:textId="6576D773" w:rsidR="008D751D" w:rsidRDefault="008D751D" w:rsidP="008D751D">
      <w:pPr>
        <w:pStyle w:val="BodyText"/>
      </w:pPr>
      <w:r w:rsidRPr="00BD5251">
        <w:t xml:space="preserve">Verified-buyer marketplaces, commonly used in B2B and high-value asset trading environments, restrict participation to approved users rather than allowing open public bidding. This approach was particularly relevant to TaproJapan's requirements, as the </w:t>
      </w:r>
      <w:r w:rsidRPr="00BD5251">
        <w:lastRenderedPageBreak/>
        <w:t>client wanted to ensure that only verified and financially committed buyers could participate in auctions.</w:t>
      </w:r>
    </w:p>
    <w:p w14:paraId="358B3858" w14:textId="77777777" w:rsidR="005408D0" w:rsidRPr="00BD5251" w:rsidRDefault="005408D0" w:rsidP="008D751D">
      <w:pPr>
        <w:pStyle w:val="BodyText"/>
      </w:pPr>
    </w:p>
    <w:p w14:paraId="2276A0AE" w14:textId="6C8F8901" w:rsidR="004B034E" w:rsidRPr="00BD5251" w:rsidRDefault="008D751D" w:rsidP="009B25B0">
      <w:pPr>
        <w:pStyle w:val="BodyText"/>
      </w:pPr>
      <w:r w:rsidRPr="00BD5251">
        <w:t xml:space="preserve">In addition to reviewing these categories of systems, several existing vehicle auction platforms were examined to identify practical design and workflow patterns. Platforms such as </w:t>
      </w:r>
      <w:hyperlink r:id="rId14" w:history="1">
        <w:r w:rsidRPr="00BD5251">
          <w:rPr>
            <w:rStyle w:val="Hyperlink"/>
          </w:rPr>
          <w:t>Cars &amp; Bids</w:t>
        </w:r>
      </w:hyperlink>
      <w:r w:rsidR="00A331B6">
        <w:t xml:space="preserve"> [11]</w:t>
      </w:r>
      <w:r w:rsidRPr="00BD5251">
        <w:t xml:space="preserve">, </w:t>
      </w:r>
      <w:hyperlink r:id="rId15" w:history="1">
        <w:r w:rsidRPr="00BD5251">
          <w:rPr>
            <w:rStyle w:val="Hyperlink"/>
          </w:rPr>
          <w:t>AutocomJapan</w:t>
        </w:r>
      </w:hyperlink>
      <w:r w:rsidR="00AC3465">
        <w:t xml:space="preserve"> [12]</w:t>
      </w:r>
      <w:r w:rsidRPr="00BD5251">
        <w:t xml:space="preserve"> , and </w:t>
      </w:r>
      <w:hyperlink r:id="rId16" w:history="1">
        <w:r w:rsidRPr="00BD5251">
          <w:rPr>
            <w:rStyle w:val="Hyperlink"/>
          </w:rPr>
          <w:t>RamaDBK</w:t>
        </w:r>
      </w:hyperlink>
      <w:r w:rsidR="00AC3465">
        <w:t xml:space="preserve">[13] </w:t>
      </w:r>
      <w:r w:rsidRPr="00BD5251">
        <w:t>provide reference implementations of web-based vehicle auction platforms. Analysis of these systems reveals common design patterns: paginated vehicle grids with rich filtering, countdown timers displayed to buyers, bid ladders showing historical offers, and admin dashboards for lot management. These patterns have been incorporated into the UI/UX design of this project.</w:t>
      </w:r>
      <w:r w:rsidR="005408D0">
        <w:t xml:space="preserve"> </w:t>
      </w:r>
      <w:r w:rsidRPr="00BD5251">
        <w:fldChar w:fldCharType="begin"/>
      </w:r>
      <w:r w:rsidRPr="00BD5251">
        <w:instrText xml:space="preserve"> REF _Ref232621687 \h </w:instrText>
      </w:r>
      <w:r w:rsidRPr="00BD5251">
        <w:fldChar w:fldCharType="separate"/>
      </w:r>
      <w:r w:rsidRPr="00BD5251">
        <w:t>Table 2.2</w:t>
      </w:r>
      <w:r w:rsidRPr="00BD5251">
        <w:fldChar w:fldCharType="end"/>
      </w:r>
      <w:r w:rsidRPr="00BD5251">
        <w:t xml:space="preserve"> summarizes the comparison.</w:t>
      </w:r>
    </w:p>
    <w:p w14:paraId="6C642813" w14:textId="77777777" w:rsidR="008D751D" w:rsidRPr="00BD5251" w:rsidRDefault="008D751D" w:rsidP="009B25B0">
      <w:pPr>
        <w:pStyle w:val="BodyText"/>
      </w:pPr>
    </w:p>
    <w:p w14:paraId="597DEA9C" w14:textId="32C23A55" w:rsidR="008D751D" w:rsidRPr="00BD5251" w:rsidRDefault="008D751D" w:rsidP="008D751D">
      <w:pPr>
        <w:pStyle w:val="BodyText"/>
      </w:pPr>
      <w:bookmarkStart w:id="30" w:name="_Ref232621687"/>
      <w:bookmarkStart w:id="31" w:name="_Toc234538864"/>
      <w:r w:rsidRPr="00BD5251">
        <w:t xml:space="preserve">Table </w:t>
      </w:r>
      <w:r w:rsidR="00EC647B">
        <w:fldChar w:fldCharType="begin"/>
      </w:r>
      <w:r w:rsidR="00EC647B">
        <w:instrText xml:space="preserve"> STYLEREF 1 \s </w:instrText>
      </w:r>
      <w:r w:rsidR="00EC647B">
        <w:fldChar w:fldCharType="separate"/>
      </w:r>
      <w:r w:rsidR="00EC647B">
        <w:rPr>
          <w:noProof/>
        </w:rPr>
        <w:t>2</w:t>
      </w:r>
      <w:r w:rsidR="00EC647B">
        <w:fldChar w:fldCharType="end"/>
      </w:r>
      <w:r w:rsidR="00EC647B">
        <w:t>.</w:t>
      </w:r>
      <w:r w:rsidR="00EC647B">
        <w:fldChar w:fldCharType="begin"/>
      </w:r>
      <w:r w:rsidR="00EC647B">
        <w:instrText xml:space="preserve"> SEQ Table \* ARABIC \s 1 </w:instrText>
      </w:r>
      <w:r w:rsidR="00EC647B">
        <w:fldChar w:fldCharType="separate"/>
      </w:r>
      <w:r w:rsidR="00EC647B">
        <w:rPr>
          <w:noProof/>
        </w:rPr>
        <w:t>2</w:t>
      </w:r>
      <w:r w:rsidR="00EC647B">
        <w:fldChar w:fldCharType="end"/>
      </w:r>
      <w:bookmarkEnd w:id="30"/>
      <w:r w:rsidRPr="00BD5251">
        <w:t xml:space="preserve">  Feature comparison of reviewed system categories</w:t>
      </w:r>
      <w:bookmarkEnd w:id="31"/>
    </w:p>
    <w:tbl>
      <w:tblPr>
        <w:tblStyle w:val="TableGrid"/>
        <w:tblW w:w="9072" w:type="dxa"/>
        <w:tblInd w:w="108" w:type="dxa"/>
        <w:tblLook w:val="04A0" w:firstRow="1" w:lastRow="0" w:firstColumn="1" w:lastColumn="0" w:noHBand="0" w:noVBand="1"/>
      </w:tblPr>
      <w:tblGrid>
        <w:gridCol w:w="1805"/>
        <w:gridCol w:w="1913"/>
        <w:gridCol w:w="1916"/>
        <w:gridCol w:w="1916"/>
        <w:gridCol w:w="1522"/>
      </w:tblGrid>
      <w:tr w:rsidR="008D751D" w:rsidRPr="00BD5251" w14:paraId="469B62AA" w14:textId="77777777" w:rsidTr="00C7009A">
        <w:trPr>
          <w:trHeight w:val="603"/>
        </w:trPr>
        <w:tc>
          <w:tcPr>
            <w:tcW w:w="1805" w:type="dxa"/>
            <w:vAlign w:val="center"/>
          </w:tcPr>
          <w:p w14:paraId="7FC16CF0" w14:textId="6E0B9883" w:rsidR="008D751D" w:rsidRPr="003E75E0" w:rsidRDefault="008D751D" w:rsidP="003E75E0">
            <w:pPr>
              <w:pStyle w:val="table"/>
              <w:rPr>
                <w:b/>
                <w:bCs/>
              </w:rPr>
            </w:pPr>
            <w:r w:rsidRPr="003E75E0">
              <w:rPr>
                <w:b/>
                <w:bCs/>
              </w:rPr>
              <w:t>Feature</w:t>
            </w:r>
          </w:p>
        </w:tc>
        <w:tc>
          <w:tcPr>
            <w:tcW w:w="1913" w:type="dxa"/>
            <w:vAlign w:val="center"/>
          </w:tcPr>
          <w:p w14:paraId="3A7D34E4" w14:textId="4DE6BFCB" w:rsidR="008D751D" w:rsidRPr="003E75E0" w:rsidRDefault="008D751D" w:rsidP="003E75E0">
            <w:pPr>
              <w:pStyle w:val="table"/>
              <w:rPr>
                <w:b/>
                <w:bCs/>
              </w:rPr>
            </w:pPr>
            <w:r w:rsidRPr="003E75E0">
              <w:rPr>
                <w:b/>
                <w:bCs/>
              </w:rPr>
              <w:t>Consumer auctions</w:t>
            </w:r>
          </w:p>
        </w:tc>
        <w:tc>
          <w:tcPr>
            <w:tcW w:w="1916" w:type="dxa"/>
            <w:vAlign w:val="center"/>
          </w:tcPr>
          <w:p w14:paraId="7062D27C" w14:textId="28589F4C" w:rsidR="008D751D" w:rsidRPr="003E75E0" w:rsidRDefault="008D751D" w:rsidP="003E75E0">
            <w:pPr>
              <w:pStyle w:val="table"/>
              <w:rPr>
                <w:b/>
                <w:bCs/>
              </w:rPr>
            </w:pPr>
            <w:r w:rsidRPr="003E75E0">
              <w:rPr>
                <w:b/>
                <w:bCs/>
              </w:rPr>
              <w:t>Vehicle-export platforms</w:t>
            </w:r>
          </w:p>
        </w:tc>
        <w:tc>
          <w:tcPr>
            <w:tcW w:w="1916" w:type="dxa"/>
            <w:vAlign w:val="center"/>
          </w:tcPr>
          <w:p w14:paraId="1A31E013" w14:textId="6AE3E433" w:rsidR="008D751D" w:rsidRPr="003E75E0" w:rsidRDefault="008D751D" w:rsidP="003E75E0">
            <w:pPr>
              <w:pStyle w:val="table"/>
              <w:rPr>
                <w:b/>
                <w:bCs/>
              </w:rPr>
            </w:pPr>
            <w:r w:rsidRPr="003E75E0">
              <w:rPr>
                <w:b/>
                <w:bCs/>
              </w:rPr>
              <w:t>Verified-buyer marketplaces</w:t>
            </w:r>
          </w:p>
        </w:tc>
        <w:tc>
          <w:tcPr>
            <w:tcW w:w="1522" w:type="dxa"/>
            <w:vAlign w:val="center"/>
          </w:tcPr>
          <w:p w14:paraId="066E0AA7" w14:textId="43B65E35" w:rsidR="008D751D" w:rsidRPr="003E75E0" w:rsidRDefault="008D751D" w:rsidP="003E75E0">
            <w:pPr>
              <w:pStyle w:val="table"/>
              <w:rPr>
                <w:b/>
                <w:bCs/>
              </w:rPr>
            </w:pPr>
            <w:r w:rsidRPr="003E75E0">
              <w:rPr>
                <w:b/>
                <w:bCs/>
              </w:rPr>
              <w:t>This project</w:t>
            </w:r>
          </w:p>
        </w:tc>
      </w:tr>
      <w:tr w:rsidR="008D751D" w:rsidRPr="00BD5251" w14:paraId="6969CF2F" w14:textId="77777777" w:rsidTr="00C7009A">
        <w:trPr>
          <w:trHeight w:val="603"/>
        </w:trPr>
        <w:tc>
          <w:tcPr>
            <w:tcW w:w="1805" w:type="dxa"/>
            <w:vAlign w:val="center"/>
          </w:tcPr>
          <w:p w14:paraId="5224DDDC" w14:textId="4648DD76" w:rsidR="008D751D" w:rsidRPr="00BD5251" w:rsidRDefault="008D751D" w:rsidP="003E75E0">
            <w:pPr>
              <w:pStyle w:val="table"/>
            </w:pPr>
            <w:r w:rsidRPr="00BD5251">
              <w:t>Time-bound bidding</w:t>
            </w:r>
          </w:p>
        </w:tc>
        <w:tc>
          <w:tcPr>
            <w:tcW w:w="1913" w:type="dxa"/>
            <w:vAlign w:val="center"/>
          </w:tcPr>
          <w:p w14:paraId="6B603369" w14:textId="7464D945" w:rsidR="008D751D" w:rsidRPr="00BD5251" w:rsidRDefault="008D751D" w:rsidP="003E75E0">
            <w:pPr>
              <w:pStyle w:val="table"/>
            </w:pPr>
            <w:r w:rsidRPr="00BD5251">
              <w:t>Yes</w:t>
            </w:r>
          </w:p>
        </w:tc>
        <w:tc>
          <w:tcPr>
            <w:tcW w:w="1916" w:type="dxa"/>
            <w:vAlign w:val="center"/>
          </w:tcPr>
          <w:p w14:paraId="64A131F6" w14:textId="5BF0315D" w:rsidR="008D751D" w:rsidRPr="00BD5251" w:rsidRDefault="008D751D" w:rsidP="003E75E0">
            <w:pPr>
              <w:pStyle w:val="table"/>
            </w:pPr>
            <w:r w:rsidRPr="00BD5251">
              <w:t>Yes</w:t>
            </w:r>
          </w:p>
        </w:tc>
        <w:tc>
          <w:tcPr>
            <w:tcW w:w="1916" w:type="dxa"/>
            <w:vAlign w:val="center"/>
          </w:tcPr>
          <w:p w14:paraId="17069D16" w14:textId="28A29C05" w:rsidR="008D751D" w:rsidRPr="00BD5251" w:rsidRDefault="008D751D" w:rsidP="003E75E0">
            <w:pPr>
              <w:pStyle w:val="table"/>
            </w:pPr>
            <w:r w:rsidRPr="00BD5251">
              <w:t>Sometimes</w:t>
            </w:r>
          </w:p>
        </w:tc>
        <w:tc>
          <w:tcPr>
            <w:tcW w:w="1522" w:type="dxa"/>
            <w:vAlign w:val="center"/>
          </w:tcPr>
          <w:p w14:paraId="73C50BFD" w14:textId="0148407D" w:rsidR="008D751D" w:rsidRPr="00BD5251" w:rsidRDefault="008D751D" w:rsidP="003E75E0">
            <w:pPr>
              <w:pStyle w:val="table"/>
            </w:pPr>
            <w:r w:rsidRPr="00BD5251">
              <w:t>Yes</w:t>
            </w:r>
          </w:p>
        </w:tc>
      </w:tr>
      <w:tr w:rsidR="008D751D" w:rsidRPr="00BD5251" w14:paraId="2AFDE98B" w14:textId="77777777" w:rsidTr="00C7009A">
        <w:trPr>
          <w:trHeight w:val="589"/>
        </w:trPr>
        <w:tc>
          <w:tcPr>
            <w:tcW w:w="1805" w:type="dxa"/>
            <w:vAlign w:val="center"/>
          </w:tcPr>
          <w:p w14:paraId="1B3E3C08" w14:textId="4BDEB8A0" w:rsidR="008D751D" w:rsidRPr="00BD5251" w:rsidRDefault="008D751D" w:rsidP="003E75E0">
            <w:pPr>
              <w:pStyle w:val="table"/>
            </w:pPr>
            <w:r w:rsidRPr="00BD5251">
              <w:t>Hidden reserve price</w:t>
            </w:r>
          </w:p>
        </w:tc>
        <w:tc>
          <w:tcPr>
            <w:tcW w:w="1913" w:type="dxa"/>
            <w:vAlign w:val="center"/>
          </w:tcPr>
          <w:p w14:paraId="3D91BF58" w14:textId="3A5DBB53" w:rsidR="008D751D" w:rsidRPr="00BD5251" w:rsidRDefault="008D751D" w:rsidP="003E75E0">
            <w:pPr>
              <w:pStyle w:val="table"/>
            </w:pPr>
            <w:r w:rsidRPr="00BD5251">
              <w:t>Rare</w:t>
            </w:r>
          </w:p>
        </w:tc>
        <w:tc>
          <w:tcPr>
            <w:tcW w:w="1916" w:type="dxa"/>
            <w:vAlign w:val="center"/>
          </w:tcPr>
          <w:p w14:paraId="1B6674E7" w14:textId="38E8455B" w:rsidR="008D751D" w:rsidRPr="00BD5251" w:rsidRDefault="008D751D" w:rsidP="003E75E0">
            <w:pPr>
              <w:pStyle w:val="table"/>
            </w:pPr>
            <w:r w:rsidRPr="00BD5251">
              <w:t>Yes</w:t>
            </w:r>
          </w:p>
        </w:tc>
        <w:tc>
          <w:tcPr>
            <w:tcW w:w="1916" w:type="dxa"/>
            <w:vAlign w:val="center"/>
          </w:tcPr>
          <w:p w14:paraId="449F84E7" w14:textId="41B9849B" w:rsidR="008D751D" w:rsidRPr="00BD5251" w:rsidRDefault="008D751D" w:rsidP="003E75E0">
            <w:pPr>
              <w:pStyle w:val="table"/>
            </w:pPr>
            <w:r w:rsidRPr="00BD5251">
              <w:t>Sometimes</w:t>
            </w:r>
          </w:p>
        </w:tc>
        <w:tc>
          <w:tcPr>
            <w:tcW w:w="1522" w:type="dxa"/>
            <w:vAlign w:val="center"/>
          </w:tcPr>
          <w:p w14:paraId="36BA7A98" w14:textId="05211244" w:rsidR="008D751D" w:rsidRPr="00BD5251" w:rsidRDefault="008D751D" w:rsidP="003E75E0">
            <w:pPr>
              <w:pStyle w:val="table"/>
            </w:pPr>
            <w:r w:rsidRPr="00BD5251">
              <w:t>Yes</w:t>
            </w:r>
          </w:p>
        </w:tc>
      </w:tr>
      <w:tr w:rsidR="008D751D" w:rsidRPr="00BD5251" w14:paraId="6310F956" w14:textId="77777777" w:rsidTr="00C7009A">
        <w:trPr>
          <w:trHeight w:val="906"/>
        </w:trPr>
        <w:tc>
          <w:tcPr>
            <w:tcW w:w="1805" w:type="dxa"/>
            <w:vAlign w:val="center"/>
          </w:tcPr>
          <w:p w14:paraId="69F5488B" w14:textId="60C67A04" w:rsidR="008D751D" w:rsidRPr="00BD5251" w:rsidRDefault="008D751D" w:rsidP="003E75E0">
            <w:pPr>
              <w:pStyle w:val="table"/>
            </w:pPr>
            <w:r w:rsidRPr="00BD5251">
              <w:t>Mandatory buyer verification</w:t>
            </w:r>
          </w:p>
        </w:tc>
        <w:tc>
          <w:tcPr>
            <w:tcW w:w="1913" w:type="dxa"/>
            <w:vAlign w:val="center"/>
          </w:tcPr>
          <w:p w14:paraId="01ECEE8B" w14:textId="3943D7F3" w:rsidR="008D751D" w:rsidRPr="00BD5251" w:rsidRDefault="008D751D" w:rsidP="003E75E0">
            <w:pPr>
              <w:pStyle w:val="table"/>
            </w:pPr>
            <w:r w:rsidRPr="00BD5251">
              <w:t>No</w:t>
            </w:r>
          </w:p>
        </w:tc>
        <w:tc>
          <w:tcPr>
            <w:tcW w:w="1916" w:type="dxa"/>
            <w:vAlign w:val="center"/>
          </w:tcPr>
          <w:p w14:paraId="7987E923" w14:textId="7AC05FB6" w:rsidR="008D751D" w:rsidRPr="00BD5251" w:rsidRDefault="008D751D" w:rsidP="003E75E0">
            <w:pPr>
              <w:pStyle w:val="table"/>
            </w:pPr>
            <w:r w:rsidRPr="00BD5251">
              <w:t>Sometimes</w:t>
            </w:r>
          </w:p>
        </w:tc>
        <w:tc>
          <w:tcPr>
            <w:tcW w:w="1916" w:type="dxa"/>
            <w:vAlign w:val="center"/>
          </w:tcPr>
          <w:p w14:paraId="6E07EF15" w14:textId="4124D289" w:rsidR="008D751D" w:rsidRPr="00BD5251" w:rsidRDefault="008D751D" w:rsidP="003E75E0">
            <w:pPr>
              <w:pStyle w:val="table"/>
            </w:pPr>
            <w:r w:rsidRPr="00BD5251">
              <w:t>Yes</w:t>
            </w:r>
          </w:p>
        </w:tc>
        <w:tc>
          <w:tcPr>
            <w:tcW w:w="1522" w:type="dxa"/>
            <w:vAlign w:val="center"/>
          </w:tcPr>
          <w:p w14:paraId="416BE3DA" w14:textId="3CADB0B4" w:rsidR="008D751D" w:rsidRPr="00BD5251" w:rsidRDefault="008D751D" w:rsidP="003E75E0">
            <w:pPr>
              <w:pStyle w:val="table"/>
            </w:pPr>
            <w:r w:rsidRPr="00BD5251">
              <w:t>Yes</w:t>
            </w:r>
          </w:p>
        </w:tc>
      </w:tr>
      <w:tr w:rsidR="008D751D" w:rsidRPr="00BD5251" w14:paraId="7304EF90" w14:textId="77777777" w:rsidTr="00C7009A">
        <w:trPr>
          <w:trHeight w:val="603"/>
        </w:trPr>
        <w:tc>
          <w:tcPr>
            <w:tcW w:w="1805" w:type="dxa"/>
            <w:vAlign w:val="center"/>
          </w:tcPr>
          <w:p w14:paraId="1D3A3B99" w14:textId="6E60C88C" w:rsidR="008D751D" w:rsidRPr="00BD5251" w:rsidRDefault="008D751D" w:rsidP="003E75E0">
            <w:pPr>
              <w:pStyle w:val="table"/>
            </w:pPr>
            <w:r w:rsidRPr="00BD5251">
              <w:t>Public bid history</w:t>
            </w:r>
          </w:p>
        </w:tc>
        <w:tc>
          <w:tcPr>
            <w:tcW w:w="1913" w:type="dxa"/>
            <w:vAlign w:val="center"/>
          </w:tcPr>
          <w:p w14:paraId="5E0D30E0" w14:textId="11FA96ED" w:rsidR="008D751D" w:rsidRPr="00BD5251" w:rsidRDefault="008D751D" w:rsidP="003E75E0">
            <w:pPr>
              <w:pStyle w:val="table"/>
            </w:pPr>
            <w:r w:rsidRPr="00BD5251">
              <w:t>Yes</w:t>
            </w:r>
          </w:p>
        </w:tc>
        <w:tc>
          <w:tcPr>
            <w:tcW w:w="1916" w:type="dxa"/>
            <w:vAlign w:val="center"/>
          </w:tcPr>
          <w:p w14:paraId="3B18E87A" w14:textId="557CC382" w:rsidR="008D751D" w:rsidRPr="00BD5251" w:rsidRDefault="008D751D" w:rsidP="003E75E0">
            <w:pPr>
              <w:pStyle w:val="table"/>
            </w:pPr>
            <w:r w:rsidRPr="00BD5251">
              <w:t>Sometimes</w:t>
            </w:r>
          </w:p>
        </w:tc>
        <w:tc>
          <w:tcPr>
            <w:tcW w:w="1916" w:type="dxa"/>
            <w:vAlign w:val="center"/>
          </w:tcPr>
          <w:p w14:paraId="459B67C3" w14:textId="2E654205" w:rsidR="008D751D" w:rsidRPr="00BD5251" w:rsidRDefault="008D751D" w:rsidP="003E75E0">
            <w:pPr>
              <w:pStyle w:val="table"/>
            </w:pPr>
            <w:r w:rsidRPr="00BD5251">
              <w:t>Rare</w:t>
            </w:r>
          </w:p>
        </w:tc>
        <w:tc>
          <w:tcPr>
            <w:tcW w:w="1522" w:type="dxa"/>
            <w:vAlign w:val="center"/>
          </w:tcPr>
          <w:p w14:paraId="75E87CB4" w14:textId="7DA293F4" w:rsidR="008D751D" w:rsidRPr="00BD5251" w:rsidRDefault="008D751D" w:rsidP="003E75E0">
            <w:pPr>
              <w:pStyle w:val="table"/>
            </w:pPr>
            <w:r w:rsidRPr="00BD5251">
              <w:t>Yes</w:t>
            </w:r>
          </w:p>
        </w:tc>
      </w:tr>
      <w:tr w:rsidR="008D751D" w:rsidRPr="00BD5251" w14:paraId="790680F4" w14:textId="77777777" w:rsidTr="00C7009A">
        <w:trPr>
          <w:trHeight w:val="603"/>
        </w:trPr>
        <w:tc>
          <w:tcPr>
            <w:tcW w:w="1805" w:type="dxa"/>
            <w:vAlign w:val="center"/>
          </w:tcPr>
          <w:p w14:paraId="1F674FFD" w14:textId="6112E52F" w:rsidR="008D751D" w:rsidRPr="00BD5251" w:rsidRDefault="008D751D" w:rsidP="003E75E0">
            <w:pPr>
              <w:pStyle w:val="table"/>
            </w:pPr>
            <w:r w:rsidRPr="00BD5251">
              <w:t>Minimum bid increment</w:t>
            </w:r>
          </w:p>
        </w:tc>
        <w:tc>
          <w:tcPr>
            <w:tcW w:w="1913" w:type="dxa"/>
            <w:vAlign w:val="center"/>
          </w:tcPr>
          <w:p w14:paraId="59746D4F" w14:textId="2CEF2B7E" w:rsidR="008D751D" w:rsidRPr="00BD5251" w:rsidRDefault="008D751D" w:rsidP="003E75E0">
            <w:pPr>
              <w:pStyle w:val="table"/>
            </w:pPr>
            <w:r w:rsidRPr="00BD5251">
              <w:t>Yes</w:t>
            </w:r>
          </w:p>
        </w:tc>
        <w:tc>
          <w:tcPr>
            <w:tcW w:w="1916" w:type="dxa"/>
            <w:vAlign w:val="center"/>
          </w:tcPr>
          <w:p w14:paraId="629245B7" w14:textId="6E645E6E" w:rsidR="008D751D" w:rsidRPr="00BD5251" w:rsidRDefault="008D751D" w:rsidP="003E75E0">
            <w:pPr>
              <w:pStyle w:val="table"/>
            </w:pPr>
            <w:r w:rsidRPr="00BD5251">
              <w:t>Yes</w:t>
            </w:r>
          </w:p>
        </w:tc>
        <w:tc>
          <w:tcPr>
            <w:tcW w:w="1916" w:type="dxa"/>
            <w:vAlign w:val="center"/>
          </w:tcPr>
          <w:p w14:paraId="20896B67" w14:textId="1B87A41D" w:rsidR="008D751D" w:rsidRPr="00BD5251" w:rsidRDefault="008D751D" w:rsidP="003E75E0">
            <w:pPr>
              <w:pStyle w:val="table"/>
            </w:pPr>
            <w:r w:rsidRPr="00BD5251">
              <w:t>Sometimes</w:t>
            </w:r>
          </w:p>
        </w:tc>
        <w:tc>
          <w:tcPr>
            <w:tcW w:w="1522" w:type="dxa"/>
            <w:vAlign w:val="center"/>
          </w:tcPr>
          <w:p w14:paraId="52EA13CD" w14:textId="3DAFB3A4" w:rsidR="008D751D" w:rsidRPr="00BD5251" w:rsidRDefault="008D751D" w:rsidP="003E75E0">
            <w:pPr>
              <w:pStyle w:val="table"/>
            </w:pPr>
            <w:r w:rsidRPr="00BD5251">
              <w:t>Yes</w:t>
            </w:r>
          </w:p>
        </w:tc>
      </w:tr>
    </w:tbl>
    <w:p w14:paraId="198A4146" w14:textId="77777777" w:rsidR="008D751D" w:rsidRPr="00BD5251" w:rsidRDefault="008D751D" w:rsidP="009B25B0">
      <w:pPr>
        <w:pStyle w:val="BodyText"/>
      </w:pPr>
    </w:p>
    <w:p w14:paraId="1DD2406C" w14:textId="633F96D4" w:rsidR="008D751D" w:rsidRDefault="008D751D" w:rsidP="008D751D">
      <w:pPr>
        <w:pStyle w:val="BodyText"/>
      </w:pPr>
      <w:r w:rsidRPr="00BD5251">
        <w:t>The platform designed for this project therefore combines the open, transparent bid-history convention of consumer auctions with the verified-participation and hidden-reserve conventions of vehicle-export and B2B marketplaces, reflecting Tapro Japan's specific requirement for transparency toward genuine buyers without exposing commercially sensitive reserve information.</w:t>
      </w:r>
    </w:p>
    <w:p w14:paraId="777B54DF" w14:textId="77777777" w:rsidR="007303D1" w:rsidRDefault="007303D1" w:rsidP="008D751D">
      <w:pPr>
        <w:pStyle w:val="BodyText"/>
      </w:pPr>
    </w:p>
    <w:p w14:paraId="07FA6945" w14:textId="77777777" w:rsidR="005857F9" w:rsidRDefault="005857F9" w:rsidP="008D751D">
      <w:pPr>
        <w:pStyle w:val="BodyText"/>
      </w:pPr>
    </w:p>
    <w:p w14:paraId="5FEF283C" w14:textId="77777777" w:rsidR="005857F9" w:rsidRDefault="005857F9" w:rsidP="008D751D">
      <w:pPr>
        <w:pStyle w:val="BodyText"/>
      </w:pPr>
    </w:p>
    <w:p w14:paraId="74E0F3BF" w14:textId="77777777" w:rsidR="005857F9" w:rsidRDefault="005857F9" w:rsidP="008D751D">
      <w:pPr>
        <w:pStyle w:val="BodyText"/>
      </w:pPr>
    </w:p>
    <w:p w14:paraId="1B6A9D32" w14:textId="77777777" w:rsidR="005857F9" w:rsidRDefault="005857F9" w:rsidP="008D751D">
      <w:pPr>
        <w:pStyle w:val="BodyText"/>
      </w:pPr>
    </w:p>
    <w:p w14:paraId="2058BBC6" w14:textId="77777777" w:rsidR="005857F9" w:rsidRPr="00BD5251" w:rsidRDefault="005857F9" w:rsidP="008D751D">
      <w:pPr>
        <w:pStyle w:val="BodyText"/>
      </w:pPr>
    </w:p>
    <w:p w14:paraId="04412A9F" w14:textId="713DE4D1" w:rsidR="00401DF6" w:rsidRPr="00BD5251" w:rsidRDefault="00401DF6" w:rsidP="00401DF6">
      <w:pPr>
        <w:pStyle w:val="Heading2"/>
      </w:pPr>
      <w:bookmarkStart w:id="32" w:name="_Toc234538891"/>
      <w:r w:rsidRPr="00BD5251">
        <w:t>System Requirements Analysis</w:t>
      </w:r>
      <w:bookmarkEnd w:id="32"/>
    </w:p>
    <w:p w14:paraId="5070D7C3" w14:textId="0AAB3711" w:rsidR="00401DF6" w:rsidRPr="00BD5251" w:rsidRDefault="00401DF6" w:rsidP="00401DF6">
      <w:pPr>
        <w:pStyle w:val="Heading3"/>
      </w:pPr>
      <w:bookmarkStart w:id="33" w:name="_Toc234538892"/>
      <w:r w:rsidRPr="00BD5251">
        <w:t>Functional Requirements</w:t>
      </w:r>
      <w:bookmarkEnd w:id="33"/>
    </w:p>
    <w:p w14:paraId="05718E36" w14:textId="77777777" w:rsidR="003666BA" w:rsidRDefault="00401DF6" w:rsidP="00401DF6">
      <w:pPr>
        <w:pStyle w:val="BodyText"/>
      </w:pPr>
      <w:r w:rsidRPr="00BD5251">
        <w:t xml:space="preserve">Functional requirements were elicited from direct discussion with the client and from the pain points identified in section </w:t>
      </w:r>
      <w:r w:rsidRPr="00BD5251">
        <w:fldChar w:fldCharType="begin"/>
      </w:r>
      <w:r w:rsidRPr="00BD5251">
        <w:instrText xml:space="preserve"> REF _Ref232622043 \r \h </w:instrText>
      </w:r>
      <w:r w:rsidRPr="00BD5251">
        <w:fldChar w:fldCharType="separate"/>
      </w:r>
      <w:r w:rsidRPr="00BD5251">
        <w:t>2.1</w:t>
      </w:r>
      <w:r w:rsidRPr="00BD5251">
        <w:fldChar w:fldCharType="end"/>
      </w:r>
      <w:r w:rsidRPr="00BD5251">
        <w:t xml:space="preserve">. They are listed in </w:t>
      </w:r>
      <w:r w:rsidRPr="00BD5251">
        <w:fldChar w:fldCharType="begin"/>
      </w:r>
      <w:r w:rsidRPr="00BD5251">
        <w:instrText xml:space="preserve"> REF _Ref232622139 \h </w:instrText>
      </w:r>
      <w:r w:rsidRPr="00BD5251">
        <w:fldChar w:fldCharType="separate"/>
      </w:r>
      <w:r w:rsidRPr="00BD5251">
        <w:t>Table 2.3</w:t>
      </w:r>
      <w:r w:rsidRPr="00BD5251">
        <w:fldChar w:fldCharType="end"/>
      </w:r>
      <w:r w:rsidRPr="00BD5251">
        <w:t xml:space="preserve"> with priority and category.</w:t>
      </w:r>
      <w:bookmarkStart w:id="34" w:name="_Ref232622139"/>
    </w:p>
    <w:p w14:paraId="4E312DC0" w14:textId="77777777" w:rsidR="005408D0" w:rsidRDefault="005408D0" w:rsidP="00401DF6">
      <w:pPr>
        <w:pStyle w:val="BodyText"/>
      </w:pPr>
    </w:p>
    <w:p w14:paraId="1D51C0BA" w14:textId="3FC235C3" w:rsidR="00401DF6" w:rsidRPr="00BD5251" w:rsidRDefault="00401DF6" w:rsidP="00401DF6">
      <w:pPr>
        <w:pStyle w:val="BodyText"/>
      </w:pPr>
      <w:bookmarkStart w:id="35" w:name="_Toc234538865"/>
      <w:r w:rsidRPr="00BD5251">
        <w:t xml:space="preserve">Table </w:t>
      </w:r>
      <w:r w:rsidR="00EC647B">
        <w:fldChar w:fldCharType="begin"/>
      </w:r>
      <w:r w:rsidR="00EC647B">
        <w:instrText xml:space="preserve"> STYLEREF 1 \s </w:instrText>
      </w:r>
      <w:r w:rsidR="00EC647B">
        <w:fldChar w:fldCharType="separate"/>
      </w:r>
      <w:r w:rsidR="00EC647B">
        <w:rPr>
          <w:noProof/>
        </w:rPr>
        <w:t>2</w:t>
      </w:r>
      <w:r w:rsidR="00EC647B">
        <w:fldChar w:fldCharType="end"/>
      </w:r>
      <w:r w:rsidR="00EC647B">
        <w:t>.</w:t>
      </w:r>
      <w:r w:rsidR="00EC647B">
        <w:fldChar w:fldCharType="begin"/>
      </w:r>
      <w:r w:rsidR="00EC647B">
        <w:instrText xml:space="preserve"> SEQ Table \* ARABIC \s 1 </w:instrText>
      </w:r>
      <w:r w:rsidR="00EC647B">
        <w:fldChar w:fldCharType="separate"/>
      </w:r>
      <w:r w:rsidR="00EC647B">
        <w:rPr>
          <w:noProof/>
        </w:rPr>
        <w:t>3</w:t>
      </w:r>
      <w:r w:rsidR="00EC647B">
        <w:fldChar w:fldCharType="end"/>
      </w:r>
      <w:bookmarkEnd w:id="34"/>
      <w:r w:rsidRPr="00BD5251">
        <w:t xml:space="preserve"> Functional requirements</w:t>
      </w:r>
      <w:bookmarkEnd w:id="35"/>
    </w:p>
    <w:tbl>
      <w:tblPr>
        <w:tblW w:w="84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2"/>
        <w:gridCol w:w="5257"/>
        <w:gridCol w:w="986"/>
        <w:gridCol w:w="1389"/>
      </w:tblGrid>
      <w:tr w:rsidR="00401DF6" w:rsidRPr="00BD5251" w14:paraId="2E7C9F41" w14:textId="77777777" w:rsidTr="0089560C">
        <w:trPr>
          <w:trHeight w:val="251"/>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200D2C" w14:textId="77777777" w:rsidR="00401DF6" w:rsidRPr="003E75E0" w:rsidRDefault="00401DF6" w:rsidP="003E75E0">
            <w:pPr>
              <w:pStyle w:val="table"/>
              <w:rPr>
                <w:b/>
                <w:bCs/>
              </w:rPr>
            </w:pPr>
            <w:r w:rsidRPr="003E75E0">
              <w:rPr>
                <w:rFonts w:eastAsia="Arial"/>
                <w:b/>
                <w:bCs/>
              </w:rPr>
              <w:t>ID</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A63E9B" w14:textId="77777777" w:rsidR="00401DF6" w:rsidRPr="003E75E0" w:rsidRDefault="00401DF6" w:rsidP="003E75E0">
            <w:pPr>
              <w:pStyle w:val="table"/>
              <w:rPr>
                <w:b/>
                <w:bCs/>
              </w:rPr>
            </w:pPr>
            <w:r w:rsidRPr="003E75E0">
              <w:rPr>
                <w:rFonts w:eastAsia="Arial"/>
                <w:b/>
                <w:bCs/>
              </w:rPr>
              <w:t>Requirement</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BC9030" w14:textId="77777777" w:rsidR="00401DF6" w:rsidRPr="003E75E0" w:rsidRDefault="00401DF6" w:rsidP="003E75E0">
            <w:pPr>
              <w:pStyle w:val="table"/>
              <w:rPr>
                <w:b/>
                <w:bCs/>
              </w:rPr>
            </w:pPr>
            <w:r w:rsidRPr="003E75E0">
              <w:rPr>
                <w:rFonts w:eastAsia="Arial"/>
                <w:b/>
                <w:bCs/>
              </w:rPr>
              <w:t>Priority</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F426AE" w14:textId="77777777" w:rsidR="00401DF6" w:rsidRPr="003E75E0" w:rsidRDefault="00401DF6" w:rsidP="003E75E0">
            <w:pPr>
              <w:pStyle w:val="table"/>
              <w:rPr>
                <w:b/>
                <w:bCs/>
              </w:rPr>
            </w:pPr>
            <w:r w:rsidRPr="003E75E0">
              <w:rPr>
                <w:rFonts w:eastAsia="Arial"/>
                <w:b/>
                <w:bCs/>
              </w:rPr>
              <w:t>Category</w:t>
            </w:r>
          </w:p>
        </w:tc>
      </w:tr>
      <w:tr w:rsidR="00401DF6" w:rsidRPr="00BD5251" w14:paraId="60656967" w14:textId="77777777" w:rsidTr="0089560C">
        <w:trPr>
          <w:trHeight w:val="251"/>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F6435F" w14:textId="77777777" w:rsidR="00401DF6" w:rsidRPr="00BD5251" w:rsidRDefault="00401DF6" w:rsidP="003E75E0">
            <w:pPr>
              <w:pStyle w:val="table"/>
            </w:pPr>
            <w:r w:rsidRPr="00BD5251">
              <w:rPr>
                <w:rFonts w:eastAsia="Arial"/>
              </w:rPr>
              <w:t>FR-01</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838DA4" w14:textId="77777777" w:rsidR="00401DF6" w:rsidRPr="00BD5251" w:rsidRDefault="00401DF6" w:rsidP="003E75E0">
            <w:pPr>
              <w:pStyle w:val="table"/>
            </w:pPr>
            <w:r w:rsidRPr="00BD5251">
              <w:rPr>
                <w:rFonts w:eastAsia="Arial"/>
              </w:rPr>
              <w:t>User registration with email, password, and contact information</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DDCFC7" w14:textId="77777777" w:rsidR="00401DF6" w:rsidRPr="00BD5251" w:rsidRDefault="00401DF6" w:rsidP="003E75E0">
            <w:pPr>
              <w:pStyle w:val="table"/>
            </w:pPr>
            <w:r w:rsidRPr="00BD5251">
              <w:rPr>
                <w:rFonts w:eastAsia="Arial"/>
              </w:rPr>
              <w:t>High</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78E13B" w14:textId="77777777" w:rsidR="00401DF6" w:rsidRPr="00BD5251" w:rsidRDefault="00401DF6" w:rsidP="003E75E0">
            <w:pPr>
              <w:pStyle w:val="table"/>
            </w:pPr>
            <w:r w:rsidRPr="00BD5251">
              <w:rPr>
                <w:rFonts w:eastAsia="Arial"/>
              </w:rPr>
              <w:t>User Management</w:t>
            </w:r>
          </w:p>
        </w:tc>
      </w:tr>
      <w:tr w:rsidR="00401DF6" w:rsidRPr="00BD5251" w14:paraId="6FDB76E3" w14:textId="77777777" w:rsidTr="0089560C">
        <w:trPr>
          <w:trHeight w:val="251"/>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896D82" w14:textId="77777777" w:rsidR="00401DF6" w:rsidRPr="00BD5251" w:rsidRDefault="00401DF6" w:rsidP="003E75E0">
            <w:pPr>
              <w:pStyle w:val="table"/>
            </w:pPr>
            <w:r w:rsidRPr="00BD5251">
              <w:rPr>
                <w:rFonts w:eastAsia="Arial"/>
              </w:rPr>
              <w:t>FR-02</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3AECF2" w14:textId="77777777" w:rsidR="00401DF6" w:rsidRPr="00BD5251" w:rsidRDefault="00401DF6" w:rsidP="003E75E0">
            <w:pPr>
              <w:pStyle w:val="table"/>
            </w:pPr>
            <w:r w:rsidRPr="00BD5251">
              <w:rPr>
                <w:rFonts w:eastAsia="Arial"/>
              </w:rPr>
              <w:t>Admin verification or rejection of registered user accounts</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A0B5CA" w14:textId="77777777" w:rsidR="00401DF6" w:rsidRPr="00BD5251" w:rsidRDefault="00401DF6" w:rsidP="003E75E0">
            <w:pPr>
              <w:pStyle w:val="table"/>
            </w:pPr>
            <w:r w:rsidRPr="00BD5251">
              <w:rPr>
                <w:rFonts w:eastAsia="Arial"/>
              </w:rPr>
              <w:t>High</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6AD0DC" w14:textId="77777777" w:rsidR="00401DF6" w:rsidRPr="00BD5251" w:rsidRDefault="00401DF6" w:rsidP="003E75E0">
            <w:pPr>
              <w:pStyle w:val="table"/>
            </w:pPr>
            <w:r w:rsidRPr="00BD5251">
              <w:rPr>
                <w:rFonts w:eastAsia="Arial"/>
              </w:rPr>
              <w:t>User Management</w:t>
            </w:r>
          </w:p>
        </w:tc>
      </w:tr>
      <w:tr w:rsidR="00401DF6" w:rsidRPr="00BD5251" w14:paraId="475D85B8" w14:textId="77777777" w:rsidTr="0089560C">
        <w:trPr>
          <w:trHeight w:val="232"/>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6CE31E" w14:textId="77777777" w:rsidR="00401DF6" w:rsidRPr="00BD5251" w:rsidRDefault="00401DF6" w:rsidP="003E75E0">
            <w:pPr>
              <w:pStyle w:val="table"/>
            </w:pPr>
            <w:r w:rsidRPr="00BD5251">
              <w:rPr>
                <w:rFonts w:eastAsia="Arial"/>
              </w:rPr>
              <w:t>FR-03</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1CB17" w14:textId="77777777" w:rsidR="00401DF6" w:rsidRPr="00BD5251" w:rsidRDefault="00401DF6" w:rsidP="003E75E0">
            <w:pPr>
              <w:pStyle w:val="table"/>
            </w:pPr>
            <w:r w:rsidRPr="00BD5251">
              <w:rPr>
                <w:rFonts w:eastAsia="Arial"/>
              </w:rPr>
              <w:t>Secure login with JWT-based authentication</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E91F5A" w14:textId="77777777" w:rsidR="00401DF6" w:rsidRPr="00BD5251" w:rsidRDefault="00401DF6" w:rsidP="003E75E0">
            <w:pPr>
              <w:pStyle w:val="table"/>
            </w:pPr>
            <w:r w:rsidRPr="00BD5251">
              <w:rPr>
                <w:rFonts w:eastAsia="Arial"/>
              </w:rPr>
              <w:t>High</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648C0C" w14:textId="77777777" w:rsidR="00401DF6" w:rsidRPr="00BD5251" w:rsidRDefault="00401DF6" w:rsidP="003E75E0">
            <w:pPr>
              <w:pStyle w:val="table"/>
            </w:pPr>
            <w:r w:rsidRPr="00BD5251">
              <w:rPr>
                <w:rFonts w:eastAsia="Arial"/>
              </w:rPr>
              <w:t>User Management</w:t>
            </w:r>
          </w:p>
        </w:tc>
      </w:tr>
      <w:tr w:rsidR="00401DF6" w:rsidRPr="00BD5251" w14:paraId="56FB3AD2" w14:textId="77777777" w:rsidTr="0089560C">
        <w:trPr>
          <w:trHeight w:val="251"/>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DFCA1E" w14:textId="77777777" w:rsidR="00401DF6" w:rsidRPr="00BD5251" w:rsidRDefault="00401DF6" w:rsidP="003E75E0">
            <w:pPr>
              <w:pStyle w:val="table"/>
            </w:pPr>
            <w:r w:rsidRPr="00BD5251">
              <w:rPr>
                <w:rFonts w:eastAsia="Arial"/>
              </w:rPr>
              <w:t>FR-04</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59DEC7" w14:textId="77777777" w:rsidR="00401DF6" w:rsidRPr="00BD5251" w:rsidRDefault="00401DF6" w:rsidP="003E75E0">
            <w:pPr>
              <w:pStyle w:val="table"/>
            </w:pPr>
            <w:r w:rsidRPr="00BD5251">
              <w:rPr>
                <w:rFonts w:eastAsia="Arial"/>
              </w:rPr>
              <w:t>Role-based access control: public, verified buyer, admin</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C45821" w14:textId="77777777" w:rsidR="00401DF6" w:rsidRPr="00BD5251" w:rsidRDefault="00401DF6" w:rsidP="003E75E0">
            <w:pPr>
              <w:pStyle w:val="table"/>
            </w:pPr>
            <w:r w:rsidRPr="00BD5251">
              <w:rPr>
                <w:rFonts w:eastAsia="Arial"/>
              </w:rPr>
              <w:t>High</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75A9AD" w14:textId="77777777" w:rsidR="00401DF6" w:rsidRPr="00BD5251" w:rsidRDefault="00401DF6" w:rsidP="003E75E0">
            <w:pPr>
              <w:pStyle w:val="table"/>
            </w:pPr>
            <w:r w:rsidRPr="00BD5251">
              <w:rPr>
                <w:rFonts w:eastAsia="Arial"/>
              </w:rPr>
              <w:t>User Management</w:t>
            </w:r>
          </w:p>
        </w:tc>
      </w:tr>
      <w:tr w:rsidR="00401DF6" w:rsidRPr="00BD5251" w14:paraId="488FDBEF" w14:textId="77777777" w:rsidTr="0089560C">
        <w:trPr>
          <w:trHeight w:val="523"/>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0C767B" w14:textId="77777777" w:rsidR="00401DF6" w:rsidRPr="00BD5251" w:rsidRDefault="00401DF6" w:rsidP="003E75E0">
            <w:pPr>
              <w:pStyle w:val="table"/>
            </w:pPr>
            <w:r w:rsidRPr="00BD5251">
              <w:rPr>
                <w:rFonts w:eastAsia="Arial"/>
              </w:rPr>
              <w:t>FR-05</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2A57FA" w14:textId="77777777" w:rsidR="00401DF6" w:rsidRPr="00BD5251" w:rsidRDefault="00401DF6" w:rsidP="003E75E0">
            <w:pPr>
              <w:pStyle w:val="table"/>
            </w:pPr>
            <w:r w:rsidRPr="00BD5251">
              <w:rPr>
                <w:rFonts w:eastAsia="Arial"/>
              </w:rPr>
              <w:t>Admin CRUD operations for vehicle listings (images, specs, auction date)</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7DDF13" w14:textId="77777777" w:rsidR="00401DF6" w:rsidRPr="00BD5251" w:rsidRDefault="00401DF6" w:rsidP="003E75E0">
            <w:pPr>
              <w:pStyle w:val="table"/>
            </w:pPr>
            <w:r w:rsidRPr="00BD5251">
              <w:rPr>
                <w:rFonts w:eastAsia="Arial"/>
              </w:rPr>
              <w:t>High</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E399CB" w14:textId="77777777" w:rsidR="00401DF6" w:rsidRPr="00BD5251" w:rsidRDefault="00401DF6" w:rsidP="003E75E0">
            <w:pPr>
              <w:pStyle w:val="table"/>
            </w:pPr>
            <w:r w:rsidRPr="00BD5251">
              <w:rPr>
                <w:rFonts w:eastAsia="Arial"/>
              </w:rPr>
              <w:t>Vehicle Management</w:t>
            </w:r>
          </w:p>
        </w:tc>
      </w:tr>
      <w:tr w:rsidR="00401DF6" w:rsidRPr="00BD5251" w14:paraId="6E342E2F" w14:textId="77777777" w:rsidTr="0089560C">
        <w:trPr>
          <w:trHeight w:val="232"/>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F53BD6" w14:textId="77777777" w:rsidR="00401DF6" w:rsidRPr="00BD5251" w:rsidRDefault="00401DF6" w:rsidP="003E75E0">
            <w:pPr>
              <w:pStyle w:val="table"/>
            </w:pPr>
            <w:r w:rsidRPr="00BD5251">
              <w:rPr>
                <w:rFonts w:eastAsia="Arial"/>
              </w:rPr>
              <w:t>FR-06</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055CAE" w14:textId="77777777" w:rsidR="00401DF6" w:rsidRPr="00BD5251" w:rsidRDefault="00401DF6" w:rsidP="003E75E0">
            <w:pPr>
              <w:pStyle w:val="table"/>
            </w:pPr>
            <w:r w:rsidRPr="00BD5251">
              <w:rPr>
                <w:rFonts w:eastAsia="Arial"/>
              </w:rPr>
              <w:t>Batch upload of weekly auction vehicles</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C1542F" w14:textId="77777777" w:rsidR="00401DF6" w:rsidRPr="00BD5251" w:rsidRDefault="00401DF6" w:rsidP="003E75E0">
            <w:pPr>
              <w:pStyle w:val="table"/>
            </w:pPr>
            <w:r w:rsidRPr="00BD5251">
              <w:rPr>
                <w:rFonts w:eastAsia="Arial"/>
              </w:rPr>
              <w:t>Medium</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C741CC" w14:textId="77777777" w:rsidR="00401DF6" w:rsidRPr="00BD5251" w:rsidRDefault="00401DF6" w:rsidP="003E75E0">
            <w:pPr>
              <w:pStyle w:val="table"/>
            </w:pPr>
            <w:r w:rsidRPr="00BD5251">
              <w:rPr>
                <w:rFonts w:eastAsia="Arial"/>
              </w:rPr>
              <w:t>Vehicle Management</w:t>
            </w:r>
          </w:p>
        </w:tc>
      </w:tr>
      <w:tr w:rsidR="00401DF6" w:rsidRPr="00BD5251" w14:paraId="7418E6AC" w14:textId="77777777" w:rsidTr="0089560C">
        <w:trPr>
          <w:trHeight w:val="523"/>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DCC3AC" w14:textId="77777777" w:rsidR="00401DF6" w:rsidRPr="00BD5251" w:rsidRDefault="00401DF6" w:rsidP="003E75E0">
            <w:pPr>
              <w:pStyle w:val="table"/>
            </w:pPr>
            <w:r w:rsidRPr="00BD5251">
              <w:rPr>
                <w:rFonts w:eastAsia="Arial"/>
              </w:rPr>
              <w:t>FR-07</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4B8E67" w14:textId="77777777" w:rsidR="00401DF6" w:rsidRPr="00BD5251" w:rsidRDefault="00401DF6" w:rsidP="003E75E0">
            <w:pPr>
              <w:pStyle w:val="table"/>
            </w:pPr>
            <w:r w:rsidRPr="00BD5251">
              <w:rPr>
                <w:rFonts w:eastAsia="Arial"/>
              </w:rPr>
              <w:t>Public vehicle browsing with search and filter (make, model, year, price)</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A2D4FE" w14:textId="77777777" w:rsidR="00401DF6" w:rsidRPr="00BD5251" w:rsidRDefault="00401DF6" w:rsidP="003E75E0">
            <w:pPr>
              <w:pStyle w:val="table"/>
            </w:pPr>
            <w:r w:rsidRPr="00BD5251">
              <w:rPr>
                <w:rFonts w:eastAsia="Arial"/>
              </w:rPr>
              <w:t>High</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D1EA5E" w14:textId="77777777" w:rsidR="00401DF6" w:rsidRPr="00BD5251" w:rsidRDefault="00401DF6" w:rsidP="003E75E0">
            <w:pPr>
              <w:pStyle w:val="table"/>
            </w:pPr>
            <w:r w:rsidRPr="00BD5251">
              <w:rPr>
                <w:rFonts w:eastAsia="Arial"/>
              </w:rPr>
              <w:t>Vehicle Management</w:t>
            </w:r>
          </w:p>
        </w:tc>
      </w:tr>
      <w:tr w:rsidR="00401DF6" w:rsidRPr="00BD5251" w14:paraId="1E610B9A" w14:textId="77777777" w:rsidTr="0089560C">
        <w:trPr>
          <w:trHeight w:val="251"/>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563C1B" w14:textId="77777777" w:rsidR="00401DF6" w:rsidRPr="00BD5251" w:rsidRDefault="00401DF6" w:rsidP="003E75E0">
            <w:pPr>
              <w:pStyle w:val="table"/>
            </w:pPr>
            <w:r w:rsidRPr="00BD5251">
              <w:rPr>
                <w:rFonts w:eastAsia="Arial"/>
              </w:rPr>
              <w:t>FR-08</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4CE01A" w14:textId="77777777" w:rsidR="00401DF6" w:rsidRPr="00BD5251" w:rsidRDefault="00401DF6" w:rsidP="003E75E0">
            <w:pPr>
              <w:pStyle w:val="table"/>
            </w:pPr>
            <w:r w:rsidRPr="00BD5251">
              <w:rPr>
                <w:rFonts w:eastAsia="Arial"/>
              </w:rPr>
              <w:t>Creation of auctions with configurable start/end datetime</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3E2EDE" w14:textId="77777777" w:rsidR="00401DF6" w:rsidRPr="00BD5251" w:rsidRDefault="00401DF6" w:rsidP="003E75E0">
            <w:pPr>
              <w:pStyle w:val="table"/>
            </w:pPr>
            <w:r w:rsidRPr="00BD5251">
              <w:rPr>
                <w:rFonts w:eastAsia="Arial"/>
              </w:rPr>
              <w:t>High</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98EA4A" w14:textId="77777777" w:rsidR="00401DF6" w:rsidRPr="00BD5251" w:rsidRDefault="00401DF6" w:rsidP="003E75E0">
            <w:pPr>
              <w:pStyle w:val="table"/>
            </w:pPr>
            <w:r w:rsidRPr="00BD5251">
              <w:rPr>
                <w:rFonts w:eastAsia="Arial"/>
              </w:rPr>
              <w:t>Auction Management</w:t>
            </w:r>
          </w:p>
        </w:tc>
      </w:tr>
      <w:tr w:rsidR="00401DF6" w:rsidRPr="00BD5251" w14:paraId="0D5D0275" w14:textId="77777777" w:rsidTr="0089560C">
        <w:trPr>
          <w:trHeight w:val="232"/>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06CA05" w14:textId="77777777" w:rsidR="00401DF6" w:rsidRPr="00BD5251" w:rsidRDefault="00401DF6" w:rsidP="003E75E0">
            <w:pPr>
              <w:pStyle w:val="table"/>
            </w:pPr>
            <w:r w:rsidRPr="00BD5251">
              <w:rPr>
                <w:rFonts w:eastAsia="Arial"/>
              </w:rPr>
              <w:t>FR-09</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80E8B2" w14:textId="77777777" w:rsidR="00401DF6" w:rsidRPr="00BD5251" w:rsidRDefault="00401DF6" w:rsidP="003E75E0">
            <w:pPr>
              <w:pStyle w:val="table"/>
            </w:pPr>
            <w:r w:rsidRPr="00BD5251">
              <w:rPr>
                <w:rFonts w:eastAsia="Arial"/>
              </w:rPr>
              <w:t xml:space="preserve">Automatic auction status transitions </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6BEE6D" w14:textId="77777777" w:rsidR="00401DF6" w:rsidRPr="00BD5251" w:rsidRDefault="00401DF6" w:rsidP="003E75E0">
            <w:pPr>
              <w:pStyle w:val="table"/>
            </w:pPr>
            <w:r w:rsidRPr="00BD5251">
              <w:rPr>
                <w:rFonts w:eastAsia="Arial"/>
              </w:rPr>
              <w:t>High</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A68585" w14:textId="77777777" w:rsidR="00401DF6" w:rsidRPr="00BD5251" w:rsidRDefault="00401DF6" w:rsidP="003E75E0">
            <w:pPr>
              <w:pStyle w:val="table"/>
            </w:pPr>
            <w:r w:rsidRPr="00BD5251">
              <w:rPr>
                <w:rFonts w:eastAsia="Arial"/>
              </w:rPr>
              <w:t>Auction Management</w:t>
            </w:r>
          </w:p>
        </w:tc>
      </w:tr>
      <w:tr w:rsidR="00401DF6" w:rsidRPr="00BD5251" w14:paraId="2B2C6E63" w14:textId="77777777" w:rsidTr="0089560C">
        <w:trPr>
          <w:trHeight w:val="251"/>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33EC64" w14:textId="77777777" w:rsidR="00401DF6" w:rsidRPr="00BD5251" w:rsidRDefault="00401DF6" w:rsidP="003E75E0">
            <w:pPr>
              <w:pStyle w:val="table"/>
            </w:pPr>
            <w:r w:rsidRPr="00BD5251">
              <w:rPr>
                <w:rFonts w:eastAsia="Arial"/>
              </w:rPr>
              <w:t>FR-10</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008069" w14:textId="77777777" w:rsidR="00401DF6" w:rsidRPr="00BD5251" w:rsidRDefault="00401DF6" w:rsidP="003E75E0">
            <w:pPr>
              <w:pStyle w:val="table"/>
            </w:pPr>
            <w:r w:rsidRPr="00BD5251">
              <w:rPr>
                <w:rFonts w:eastAsia="Arial"/>
              </w:rPr>
              <w:t>Verified users may place bids on active auctions</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4B0BF2" w14:textId="77777777" w:rsidR="00401DF6" w:rsidRPr="00BD5251" w:rsidRDefault="00401DF6" w:rsidP="003E75E0">
            <w:pPr>
              <w:pStyle w:val="table"/>
            </w:pPr>
            <w:r w:rsidRPr="00BD5251">
              <w:rPr>
                <w:rFonts w:eastAsia="Arial"/>
              </w:rPr>
              <w:t>High</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16078D" w14:textId="77777777" w:rsidR="00401DF6" w:rsidRPr="00BD5251" w:rsidRDefault="00401DF6" w:rsidP="003E75E0">
            <w:pPr>
              <w:pStyle w:val="table"/>
            </w:pPr>
            <w:r w:rsidRPr="00BD5251">
              <w:rPr>
                <w:rFonts w:eastAsia="Arial"/>
              </w:rPr>
              <w:t>Bidding System</w:t>
            </w:r>
          </w:p>
        </w:tc>
      </w:tr>
      <w:tr w:rsidR="00401DF6" w:rsidRPr="00BD5251" w14:paraId="58AD3B61" w14:textId="77777777" w:rsidTr="0089560C">
        <w:trPr>
          <w:trHeight w:val="523"/>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938E59" w14:textId="77777777" w:rsidR="00401DF6" w:rsidRPr="00BD5251" w:rsidRDefault="00401DF6" w:rsidP="003E75E0">
            <w:pPr>
              <w:pStyle w:val="table"/>
            </w:pPr>
            <w:r w:rsidRPr="00BD5251">
              <w:rPr>
                <w:rFonts w:eastAsia="Arial"/>
              </w:rPr>
              <w:lastRenderedPageBreak/>
              <w:t>FR-11</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C8E9FC" w14:textId="77777777" w:rsidR="00401DF6" w:rsidRPr="00BD5251" w:rsidRDefault="00401DF6" w:rsidP="003E75E0">
            <w:pPr>
              <w:pStyle w:val="table"/>
            </w:pPr>
            <w:r w:rsidRPr="00BD5251">
              <w:rPr>
                <w:rFonts w:eastAsia="Arial"/>
              </w:rPr>
              <w:t>Bid validation: minimum increment enforcement, auction timing check</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C559D7" w14:textId="77777777" w:rsidR="00401DF6" w:rsidRPr="00BD5251" w:rsidRDefault="00401DF6" w:rsidP="003E75E0">
            <w:pPr>
              <w:pStyle w:val="table"/>
            </w:pPr>
            <w:r w:rsidRPr="00BD5251">
              <w:rPr>
                <w:rFonts w:eastAsia="Arial"/>
              </w:rPr>
              <w:t>High</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145928" w14:textId="77777777" w:rsidR="00401DF6" w:rsidRPr="00BD5251" w:rsidRDefault="00401DF6" w:rsidP="003E75E0">
            <w:pPr>
              <w:pStyle w:val="table"/>
            </w:pPr>
            <w:r w:rsidRPr="00BD5251">
              <w:rPr>
                <w:rFonts w:eastAsia="Arial"/>
              </w:rPr>
              <w:t>Bidding System</w:t>
            </w:r>
          </w:p>
        </w:tc>
      </w:tr>
      <w:tr w:rsidR="00401DF6" w:rsidRPr="00BD5251" w14:paraId="7B459974" w14:textId="77777777" w:rsidTr="0089560C">
        <w:trPr>
          <w:trHeight w:val="251"/>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CBEF01" w14:textId="77777777" w:rsidR="00401DF6" w:rsidRPr="00BD5251" w:rsidRDefault="00401DF6" w:rsidP="003E75E0">
            <w:pPr>
              <w:pStyle w:val="table"/>
            </w:pPr>
            <w:r w:rsidRPr="00BD5251">
              <w:rPr>
                <w:rFonts w:eastAsia="Arial"/>
              </w:rPr>
              <w:t>FR-12</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9CA905" w14:textId="77777777" w:rsidR="00401DF6" w:rsidRPr="00BD5251" w:rsidRDefault="00401DF6" w:rsidP="003E75E0">
            <w:pPr>
              <w:pStyle w:val="table"/>
            </w:pPr>
            <w:r w:rsidRPr="00BD5251">
              <w:rPr>
                <w:rFonts w:eastAsia="Arial"/>
              </w:rPr>
              <w:t>Real-time display of current highest bid to buyers</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0CEC60" w14:textId="77777777" w:rsidR="00401DF6" w:rsidRPr="00BD5251" w:rsidRDefault="00401DF6" w:rsidP="003E75E0">
            <w:pPr>
              <w:pStyle w:val="table"/>
            </w:pPr>
            <w:r w:rsidRPr="00BD5251">
              <w:rPr>
                <w:rFonts w:eastAsia="Arial"/>
              </w:rPr>
              <w:t>High</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D4E442" w14:textId="77777777" w:rsidR="00401DF6" w:rsidRPr="00BD5251" w:rsidRDefault="00401DF6" w:rsidP="003E75E0">
            <w:pPr>
              <w:pStyle w:val="table"/>
            </w:pPr>
            <w:r w:rsidRPr="00BD5251">
              <w:rPr>
                <w:rFonts w:eastAsia="Arial"/>
              </w:rPr>
              <w:t>Bidding System</w:t>
            </w:r>
          </w:p>
        </w:tc>
      </w:tr>
      <w:tr w:rsidR="00401DF6" w:rsidRPr="00BD5251" w14:paraId="19A617F4" w14:textId="77777777" w:rsidTr="0089560C">
        <w:trPr>
          <w:trHeight w:val="232"/>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1D0368" w14:textId="77777777" w:rsidR="00401DF6" w:rsidRPr="00BD5251" w:rsidRDefault="00401DF6" w:rsidP="003E75E0">
            <w:pPr>
              <w:pStyle w:val="table"/>
            </w:pPr>
            <w:r w:rsidRPr="00BD5251">
              <w:rPr>
                <w:rFonts w:eastAsia="Arial"/>
              </w:rPr>
              <w:t>FR-13</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1887D2" w14:textId="77777777" w:rsidR="00401DF6" w:rsidRPr="00BD5251" w:rsidRDefault="00401DF6" w:rsidP="003E75E0">
            <w:pPr>
              <w:pStyle w:val="table"/>
            </w:pPr>
            <w:r w:rsidRPr="00BD5251">
              <w:rPr>
                <w:rFonts w:eastAsia="Arial"/>
              </w:rPr>
              <w:t>Prevention of bidding after auction closure</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1F515D" w14:textId="77777777" w:rsidR="00401DF6" w:rsidRPr="00BD5251" w:rsidRDefault="00401DF6" w:rsidP="003E75E0">
            <w:pPr>
              <w:pStyle w:val="table"/>
            </w:pPr>
            <w:r w:rsidRPr="00BD5251">
              <w:rPr>
                <w:rFonts w:eastAsia="Arial"/>
              </w:rPr>
              <w:t>High</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8140F7" w14:textId="77777777" w:rsidR="00401DF6" w:rsidRPr="00BD5251" w:rsidRDefault="00401DF6" w:rsidP="003E75E0">
            <w:pPr>
              <w:pStyle w:val="table"/>
            </w:pPr>
            <w:r w:rsidRPr="00BD5251">
              <w:rPr>
                <w:rFonts w:eastAsia="Arial"/>
              </w:rPr>
              <w:t>Bidding System</w:t>
            </w:r>
          </w:p>
        </w:tc>
      </w:tr>
      <w:tr w:rsidR="00401DF6" w:rsidRPr="00BD5251" w14:paraId="0F22F330" w14:textId="77777777" w:rsidTr="0089560C">
        <w:trPr>
          <w:trHeight w:val="251"/>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F1A56A" w14:textId="77777777" w:rsidR="00401DF6" w:rsidRPr="00BD5251" w:rsidRDefault="00401DF6" w:rsidP="003E75E0">
            <w:pPr>
              <w:pStyle w:val="table"/>
            </w:pPr>
            <w:r w:rsidRPr="00BD5251">
              <w:rPr>
                <w:rFonts w:eastAsia="Arial"/>
              </w:rPr>
              <w:t>FR-14</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6388B5" w14:textId="77777777" w:rsidR="00401DF6" w:rsidRPr="00BD5251" w:rsidRDefault="00401DF6" w:rsidP="003E75E0">
            <w:pPr>
              <w:pStyle w:val="table"/>
            </w:pPr>
            <w:r w:rsidRPr="00BD5251">
              <w:rPr>
                <w:rFonts w:eastAsia="Arial"/>
              </w:rPr>
              <w:t>Complete bid history per auction, accessible to admin</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80603E" w14:textId="77777777" w:rsidR="00401DF6" w:rsidRPr="00BD5251" w:rsidRDefault="00401DF6" w:rsidP="003E75E0">
            <w:pPr>
              <w:pStyle w:val="table"/>
            </w:pPr>
            <w:r w:rsidRPr="00BD5251">
              <w:rPr>
                <w:rFonts w:eastAsia="Arial"/>
              </w:rPr>
              <w:t>High</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F91838" w14:textId="77777777" w:rsidR="00401DF6" w:rsidRPr="00BD5251" w:rsidRDefault="00401DF6" w:rsidP="003E75E0">
            <w:pPr>
              <w:pStyle w:val="table"/>
            </w:pPr>
            <w:r w:rsidRPr="00BD5251">
              <w:rPr>
                <w:rFonts w:eastAsia="Arial"/>
              </w:rPr>
              <w:t>Bidding System</w:t>
            </w:r>
          </w:p>
        </w:tc>
      </w:tr>
      <w:tr w:rsidR="00401DF6" w:rsidRPr="00BD5251" w14:paraId="007BEE43" w14:textId="77777777" w:rsidTr="0089560C">
        <w:trPr>
          <w:trHeight w:val="523"/>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D83FEB" w14:textId="77777777" w:rsidR="00401DF6" w:rsidRPr="00BD5251" w:rsidRDefault="00401DF6" w:rsidP="003E75E0">
            <w:pPr>
              <w:pStyle w:val="table"/>
            </w:pPr>
            <w:r w:rsidRPr="00BD5251">
              <w:rPr>
                <w:rFonts w:eastAsia="Arial"/>
              </w:rPr>
              <w:t>FR-15</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18FF26" w14:textId="77777777" w:rsidR="00401DF6" w:rsidRPr="00BD5251" w:rsidRDefault="00401DF6" w:rsidP="003E75E0">
            <w:pPr>
              <w:pStyle w:val="table"/>
            </w:pPr>
            <w:r w:rsidRPr="00BD5251">
              <w:rPr>
                <w:rFonts w:eastAsia="Arial"/>
              </w:rPr>
              <w:t>Admin dashboard: pending verifications, active auctions, bid summaries</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013A69" w14:textId="77777777" w:rsidR="00401DF6" w:rsidRPr="00BD5251" w:rsidRDefault="00401DF6" w:rsidP="003E75E0">
            <w:pPr>
              <w:pStyle w:val="table"/>
            </w:pPr>
            <w:r w:rsidRPr="00BD5251">
              <w:rPr>
                <w:rFonts w:eastAsia="Arial"/>
              </w:rPr>
              <w:t>High</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2A8D4F" w14:textId="77777777" w:rsidR="00401DF6" w:rsidRPr="00BD5251" w:rsidRDefault="00401DF6" w:rsidP="003E75E0">
            <w:pPr>
              <w:pStyle w:val="table"/>
            </w:pPr>
            <w:r w:rsidRPr="00BD5251">
              <w:rPr>
                <w:rFonts w:eastAsia="Arial"/>
              </w:rPr>
              <w:t>Admin</w:t>
            </w:r>
          </w:p>
        </w:tc>
      </w:tr>
      <w:tr w:rsidR="00401DF6" w:rsidRPr="00BD5251" w14:paraId="05C4E72D" w14:textId="77777777" w:rsidTr="0089560C">
        <w:trPr>
          <w:trHeight w:val="232"/>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703CA9" w14:textId="77777777" w:rsidR="00401DF6" w:rsidRPr="00BD5251" w:rsidRDefault="00401DF6" w:rsidP="003E75E0">
            <w:pPr>
              <w:pStyle w:val="table"/>
            </w:pPr>
            <w:r w:rsidRPr="00BD5251">
              <w:rPr>
                <w:rFonts w:eastAsia="Arial"/>
              </w:rPr>
              <w:t>FR-16</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D3DB57" w14:textId="77777777" w:rsidR="00401DF6" w:rsidRPr="00BD5251" w:rsidRDefault="00401DF6" w:rsidP="003E75E0">
            <w:pPr>
              <w:pStyle w:val="table"/>
            </w:pPr>
            <w:r w:rsidRPr="00BD5251">
              <w:rPr>
                <w:rFonts w:eastAsia="Arial"/>
              </w:rPr>
              <w:t>Admin selection of winning bidder per auction</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926392" w14:textId="77777777" w:rsidR="00401DF6" w:rsidRPr="00BD5251" w:rsidRDefault="00401DF6" w:rsidP="003E75E0">
            <w:pPr>
              <w:pStyle w:val="table"/>
            </w:pPr>
            <w:r w:rsidRPr="00BD5251">
              <w:rPr>
                <w:rFonts w:eastAsia="Arial"/>
              </w:rPr>
              <w:t>High</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02BACB" w14:textId="77777777" w:rsidR="00401DF6" w:rsidRPr="00BD5251" w:rsidRDefault="00401DF6" w:rsidP="003E75E0">
            <w:pPr>
              <w:pStyle w:val="table"/>
            </w:pPr>
            <w:r w:rsidRPr="00BD5251">
              <w:rPr>
                <w:rFonts w:eastAsia="Arial"/>
              </w:rPr>
              <w:t>Admin</w:t>
            </w:r>
          </w:p>
        </w:tc>
      </w:tr>
      <w:tr w:rsidR="00401DF6" w:rsidRPr="00BD5251" w14:paraId="223A794E" w14:textId="77777777" w:rsidTr="0089560C">
        <w:trPr>
          <w:trHeight w:val="523"/>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E54C43" w14:textId="77777777" w:rsidR="00401DF6" w:rsidRPr="00BD5251" w:rsidRDefault="00401DF6" w:rsidP="003E75E0">
            <w:pPr>
              <w:pStyle w:val="table"/>
            </w:pPr>
            <w:r w:rsidRPr="00BD5251">
              <w:rPr>
                <w:rFonts w:eastAsia="Arial"/>
              </w:rPr>
              <w:t>FR-17</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AB98E9" w14:textId="77777777" w:rsidR="00401DF6" w:rsidRPr="00BD5251" w:rsidRDefault="00401DF6" w:rsidP="003E75E0">
            <w:pPr>
              <w:pStyle w:val="table"/>
            </w:pPr>
            <w:r w:rsidRPr="00BD5251">
              <w:rPr>
                <w:rFonts w:eastAsia="Arial"/>
              </w:rPr>
              <w:t>Email/in-app notifications for verification status and outbid events</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15CBC8" w14:textId="77777777" w:rsidR="00401DF6" w:rsidRPr="00BD5251" w:rsidRDefault="00401DF6" w:rsidP="003E75E0">
            <w:pPr>
              <w:pStyle w:val="table"/>
            </w:pPr>
            <w:r w:rsidRPr="00BD5251">
              <w:rPr>
                <w:rFonts w:eastAsia="Arial"/>
              </w:rPr>
              <w:t>Medium</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3786C8" w14:textId="77777777" w:rsidR="00401DF6" w:rsidRPr="00BD5251" w:rsidRDefault="00401DF6" w:rsidP="003E75E0">
            <w:pPr>
              <w:pStyle w:val="table"/>
            </w:pPr>
            <w:r w:rsidRPr="00BD5251">
              <w:rPr>
                <w:rFonts w:eastAsia="Arial"/>
              </w:rPr>
              <w:t>Notifications</w:t>
            </w:r>
          </w:p>
        </w:tc>
      </w:tr>
      <w:tr w:rsidR="00401DF6" w:rsidRPr="00BD5251" w14:paraId="72DB178F" w14:textId="77777777" w:rsidTr="0089560C">
        <w:trPr>
          <w:trHeight w:val="251"/>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4C663A" w14:textId="77777777" w:rsidR="00401DF6" w:rsidRPr="00BD5251" w:rsidRDefault="00401DF6" w:rsidP="003E75E0">
            <w:pPr>
              <w:pStyle w:val="table"/>
            </w:pPr>
            <w:r w:rsidRPr="00BD5251">
              <w:rPr>
                <w:rFonts w:eastAsia="Arial"/>
              </w:rPr>
              <w:t>FR-18</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928BC3" w14:textId="77777777" w:rsidR="00401DF6" w:rsidRDefault="00401DF6" w:rsidP="003E75E0">
            <w:pPr>
              <w:pStyle w:val="table"/>
              <w:rPr>
                <w:rFonts w:eastAsia="Arial"/>
              </w:rPr>
            </w:pPr>
            <w:r w:rsidRPr="00BD5251">
              <w:rPr>
                <w:rFonts w:eastAsia="Arial"/>
              </w:rPr>
              <w:t>Basic reporting: auction results, top buyers, bid counts</w:t>
            </w:r>
          </w:p>
          <w:p w14:paraId="65FA7E15" w14:textId="6B2016D6" w:rsidR="00195DF3" w:rsidRPr="00BD5251" w:rsidRDefault="00195DF3" w:rsidP="003E75E0">
            <w:pPr>
              <w:pStyle w:val="table"/>
            </w:pPr>
            <w:r>
              <w:rPr>
                <w:rFonts w:eastAsia="Arial"/>
              </w:rPr>
              <w:t>(</w:t>
            </w:r>
            <w:r>
              <w:rPr>
                <w:rFonts w:eastAsia="Arial"/>
              </w:rPr>
              <w:fldChar w:fldCharType="begin"/>
            </w:r>
            <w:r>
              <w:instrText xml:space="preserve"> REF _Ref234591101 \h </w:instrText>
            </w:r>
            <w:r>
              <w:rPr>
                <w:rFonts w:eastAsia="Arial"/>
              </w:rPr>
            </w:r>
            <w:r>
              <w:rPr>
                <w:rFonts w:eastAsia="Arial"/>
              </w:rPr>
              <w:fldChar w:fldCharType="separate"/>
            </w:r>
            <w:r w:rsidRPr="00BD5251">
              <w:t>Appendix</w:t>
            </w:r>
            <w:r w:rsidRPr="00BD5251">
              <w:rPr>
                <w:spacing w:val="-3"/>
              </w:rPr>
              <w:t xml:space="preserve"> </w:t>
            </w:r>
            <w:r w:rsidRPr="00BD5251">
              <w:t>C</w:t>
            </w:r>
            <w:r w:rsidRPr="00BD5251">
              <w:rPr>
                <w:spacing w:val="-4"/>
              </w:rPr>
              <w:t xml:space="preserve"> </w:t>
            </w:r>
            <w:r w:rsidRPr="00BD5251">
              <w:t>-</w:t>
            </w:r>
            <w:r w:rsidRPr="00BD5251">
              <w:rPr>
                <w:spacing w:val="-4"/>
              </w:rPr>
              <w:t xml:space="preserve"> </w:t>
            </w:r>
            <w:r w:rsidRPr="00BD5251">
              <w:t>Management</w:t>
            </w:r>
            <w:r w:rsidRPr="00BD5251">
              <w:rPr>
                <w:spacing w:val="-3"/>
              </w:rPr>
              <w:t xml:space="preserve"> </w:t>
            </w:r>
            <w:r w:rsidRPr="00BD5251">
              <w:rPr>
                <w:spacing w:val="-2"/>
              </w:rPr>
              <w:t>Report</w:t>
            </w:r>
            <w:r>
              <w:rPr>
                <w:rFonts w:eastAsia="Arial"/>
              </w:rPr>
              <w:fldChar w:fldCharType="end"/>
            </w:r>
            <w:r>
              <w:rPr>
                <w:rFonts w:eastAsia="Arial"/>
              </w:rPr>
              <w:t>)</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C3E29D" w14:textId="77777777" w:rsidR="00401DF6" w:rsidRPr="00BD5251" w:rsidRDefault="00401DF6" w:rsidP="003E75E0">
            <w:pPr>
              <w:pStyle w:val="table"/>
            </w:pPr>
            <w:r w:rsidRPr="00BD5251">
              <w:rPr>
                <w:rFonts w:eastAsia="Arial"/>
              </w:rPr>
              <w:t>Medium</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D98BF5" w14:textId="77777777" w:rsidR="00401DF6" w:rsidRPr="00BD5251" w:rsidRDefault="00401DF6" w:rsidP="003E75E0">
            <w:pPr>
              <w:pStyle w:val="table"/>
            </w:pPr>
            <w:r w:rsidRPr="00BD5251">
              <w:rPr>
                <w:rFonts w:eastAsia="Arial"/>
              </w:rPr>
              <w:t>Reporting</w:t>
            </w:r>
          </w:p>
        </w:tc>
      </w:tr>
    </w:tbl>
    <w:p w14:paraId="68B3E55F" w14:textId="77777777" w:rsidR="00F370A5" w:rsidRPr="00F370A5" w:rsidRDefault="00F370A5" w:rsidP="00F370A5">
      <w:pPr>
        <w:rPr>
          <w:szCs w:val="24"/>
        </w:rPr>
      </w:pPr>
    </w:p>
    <w:p w14:paraId="6AF42B08" w14:textId="479A10A0" w:rsidR="00401DF6" w:rsidRPr="00BD5251" w:rsidRDefault="00401DF6" w:rsidP="00401DF6">
      <w:pPr>
        <w:pStyle w:val="Heading3"/>
      </w:pPr>
      <w:bookmarkStart w:id="36" w:name="_Ref232622664"/>
      <w:bookmarkStart w:id="37" w:name="_Toc234538893"/>
      <w:r w:rsidRPr="00BD5251">
        <w:t>Security as a Functional Requirement</w:t>
      </w:r>
      <w:bookmarkEnd w:id="36"/>
      <w:bookmarkEnd w:id="37"/>
    </w:p>
    <w:p w14:paraId="2BC929AC" w14:textId="131C3D4D" w:rsidR="00640531" w:rsidRDefault="00C3078B" w:rsidP="00401DF6">
      <w:pPr>
        <w:pStyle w:val="BodyText"/>
      </w:pPr>
      <w:r>
        <w:t>S</w:t>
      </w:r>
      <w:r w:rsidRPr="00C3078B">
        <w:t xml:space="preserve">ecurity was treated as a core functional requirement rather than a non-functional afterthought, since the system's central value proposition is trustworthy, auditable bidding. Four security controls were built directly into the system's functional behaviour. Access control is enforced through JWT-based role checks at the middleware layer (authRequired and requireRole), so every protected endpoint explicitly declares which roles may call it </w:t>
      </w:r>
      <w:r w:rsidRPr="00C3078B">
        <w:rPr>
          <w:b/>
          <w:bCs/>
        </w:rPr>
        <w:t>[2]</w:t>
      </w:r>
      <w:r w:rsidRPr="00C3078B">
        <w:t xml:space="preserve">. Admin account creation is excluded entirely from the public API surface; administrators can only be created by a database seed script run by a developer with direct database access, preventing any client-side request from escalating itself to admin. Input validation is enforced through Joi schemas at the route layer for every mutating endpoint, rejecting malformed or unexpected fields before they reach business logic </w:t>
      </w:r>
      <w:r w:rsidRPr="00C3078B">
        <w:rPr>
          <w:b/>
          <w:bCs/>
        </w:rPr>
        <w:t>[7]</w:t>
      </w:r>
      <w:r w:rsidRPr="00C3078B">
        <w:t xml:space="preserve">. Data protection is enforced through bcrypt password hashing (cost factor ≥ 10), following recommended password storage practices </w:t>
      </w:r>
      <w:r w:rsidRPr="00C3078B">
        <w:rPr>
          <w:b/>
          <w:bCs/>
        </w:rPr>
        <w:t>[3]</w:t>
      </w:r>
      <w:r w:rsidRPr="00C3078B">
        <w:t xml:space="preserve">, parameterised SQL queries on every repository call to prevent injection, and reserve-price values being stripped from API responses at the service layer before they ever reach a non-admin client, rather than being hidden only in the </w:t>
      </w:r>
      <w:r w:rsidRPr="00C3078B">
        <w:lastRenderedPageBreak/>
        <w:t>front end. Treating these as functional requirements meant each had an explicit, testable behaviour rather than being an implicit assumption.</w:t>
      </w:r>
    </w:p>
    <w:p w14:paraId="76C87BA9" w14:textId="77777777" w:rsidR="00195DF3" w:rsidRPr="00BD5251" w:rsidRDefault="00195DF3" w:rsidP="00401DF6">
      <w:pPr>
        <w:pStyle w:val="BodyText"/>
      </w:pPr>
    </w:p>
    <w:p w14:paraId="26A2907B" w14:textId="2B7538FB" w:rsidR="00640531" w:rsidRPr="00BD5251" w:rsidRDefault="00640531" w:rsidP="00640531">
      <w:pPr>
        <w:pStyle w:val="Heading3"/>
      </w:pPr>
      <w:bookmarkStart w:id="38" w:name="_Toc234538894"/>
      <w:r w:rsidRPr="00BD5251">
        <w:t>Non-Functional Requirements</w:t>
      </w:r>
      <w:bookmarkEnd w:id="38"/>
    </w:p>
    <w:p w14:paraId="0A99381A" w14:textId="77777777" w:rsidR="005408D0" w:rsidRDefault="00640531" w:rsidP="005408D0">
      <w:pPr>
        <w:pStyle w:val="BodyText"/>
      </w:pPr>
      <w:r w:rsidRPr="00BD5251">
        <w:t xml:space="preserve">Non-functional requirements specify the quality attributes and operational constraints of the system beyond its core functionality. These requirements ensure that the platform performs reliably, remains secure, and provides a satisfactory user experience. The non-functional requirements identified for the proposed system are summarised in </w:t>
      </w:r>
      <w:r w:rsidRPr="00BD5251">
        <w:fldChar w:fldCharType="begin"/>
      </w:r>
      <w:r w:rsidRPr="00BD5251">
        <w:instrText xml:space="preserve"> REF _Ref232622976 \h </w:instrText>
      </w:r>
      <w:r w:rsidRPr="00BD5251">
        <w:fldChar w:fldCharType="separate"/>
      </w:r>
      <w:r w:rsidRPr="00BD5251">
        <w:t>Table 2.4</w:t>
      </w:r>
      <w:r w:rsidRPr="00BD5251">
        <w:fldChar w:fldCharType="end"/>
      </w:r>
      <w:r w:rsidRPr="00BD5251">
        <w:t>.</w:t>
      </w:r>
      <w:bookmarkStart w:id="39" w:name="_Ref232622976"/>
      <w:bookmarkStart w:id="40" w:name="_Toc234538866"/>
    </w:p>
    <w:p w14:paraId="1F21A2C5" w14:textId="77777777" w:rsidR="005408D0" w:rsidRDefault="005408D0" w:rsidP="005408D0">
      <w:pPr>
        <w:pStyle w:val="BodyText"/>
      </w:pPr>
    </w:p>
    <w:p w14:paraId="5CB5699B" w14:textId="3309EEF9" w:rsidR="00640531" w:rsidRPr="007303D1" w:rsidRDefault="00640531" w:rsidP="005408D0">
      <w:pPr>
        <w:pStyle w:val="BodyText"/>
      </w:pPr>
      <w:r w:rsidRPr="00BD5251">
        <w:t xml:space="preserve">Table </w:t>
      </w:r>
      <w:r w:rsidR="00EC647B">
        <w:fldChar w:fldCharType="begin"/>
      </w:r>
      <w:r w:rsidR="00EC647B">
        <w:instrText xml:space="preserve"> STYLEREF 1 \s </w:instrText>
      </w:r>
      <w:r w:rsidR="00EC647B">
        <w:fldChar w:fldCharType="separate"/>
      </w:r>
      <w:r w:rsidR="00EC647B">
        <w:rPr>
          <w:noProof/>
        </w:rPr>
        <w:t>2</w:t>
      </w:r>
      <w:r w:rsidR="00EC647B">
        <w:fldChar w:fldCharType="end"/>
      </w:r>
      <w:r w:rsidR="00EC647B">
        <w:t>.</w:t>
      </w:r>
      <w:r w:rsidR="00EC647B">
        <w:fldChar w:fldCharType="begin"/>
      </w:r>
      <w:r w:rsidR="00EC647B">
        <w:instrText xml:space="preserve"> SEQ Table \* ARABIC \s 1 </w:instrText>
      </w:r>
      <w:r w:rsidR="00EC647B">
        <w:fldChar w:fldCharType="separate"/>
      </w:r>
      <w:r w:rsidR="00EC647B">
        <w:rPr>
          <w:noProof/>
        </w:rPr>
        <w:t>4</w:t>
      </w:r>
      <w:r w:rsidR="00EC647B">
        <w:fldChar w:fldCharType="end"/>
      </w:r>
      <w:bookmarkEnd w:id="39"/>
      <w:r w:rsidRPr="00BD5251">
        <w:t xml:space="preserve"> Non-functional requirements</w:t>
      </w:r>
      <w:bookmarkEnd w:id="40"/>
    </w:p>
    <w:tbl>
      <w:tblPr>
        <w:tblStyle w:val="TableGrid"/>
        <w:tblW w:w="0" w:type="auto"/>
        <w:tblInd w:w="108" w:type="dxa"/>
        <w:tblLook w:val="04A0" w:firstRow="1" w:lastRow="0" w:firstColumn="1" w:lastColumn="0" w:noHBand="0" w:noVBand="1"/>
      </w:tblPr>
      <w:tblGrid>
        <w:gridCol w:w="1838"/>
        <w:gridCol w:w="6664"/>
      </w:tblGrid>
      <w:tr w:rsidR="00640531" w:rsidRPr="00BD5251" w14:paraId="6E0AA0EA" w14:textId="77777777" w:rsidTr="00C7009A">
        <w:tc>
          <w:tcPr>
            <w:tcW w:w="1838" w:type="dxa"/>
            <w:vAlign w:val="center"/>
          </w:tcPr>
          <w:p w14:paraId="729A4D63" w14:textId="20C223EE" w:rsidR="00640531" w:rsidRPr="003E75E0" w:rsidRDefault="00640531" w:rsidP="00F370A5">
            <w:pPr>
              <w:pStyle w:val="table"/>
              <w:rPr>
                <w:b/>
                <w:bCs/>
              </w:rPr>
            </w:pPr>
            <w:r w:rsidRPr="003E75E0">
              <w:rPr>
                <w:b/>
                <w:bCs/>
              </w:rPr>
              <w:t>Category</w:t>
            </w:r>
          </w:p>
        </w:tc>
        <w:tc>
          <w:tcPr>
            <w:tcW w:w="0" w:type="auto"/>
            <w:vAlign w:val="center"/>
          </w:tcPr>
          <w:p w14:paraId="2497C91A" w14:textId="52E91B88" w:rsidR="00640531" w:rsidRPr="003E75E0" w:rsidRDefault="00640531" w:rsidP="00F370A5">
            <w:pPr>
              <w:pStyle w:val="table"/>
              <w:rPr>
                <w:b/>
                <w:bCs/>
              </w:rPr>
            </w:pPr>
            <w:r w:rsidRPr="003E75E0">
              <w:rPr>
                <w:b/>
                <w:bCs/>
              </w:rPr>
              <w:t>Requirement</w:t>
            </w:r>
          </w:p>
        </w:tc>
      </w:tr>
      <w:tr w:rsidR="00640531" w:rsidRPr="00BD5251" w14:paraId="0538F911" w14:textId="77777777" w:rsidTr="00C7009A">
        <w:tc>
          <w:tcPr>
            <w:tcW w:w="1838" w:type="dxa"/>
            <w:vAlign w:val="center"/>
          </w:tcPr>
          <w:p w14:paraId="28CC333C" w14:textId="53D2017A" w:rsidR="00640531" w:rsidRPr="00BD5251" w:rsidRDefault="00640531" w:rsidP="00F370A5">
            <w:pPr>
              <w:pStyle w:val="table"/>
            </w:pPr>
            <w:r w:rsidRPr="00BD5251">
              <w:t>Performance</w:t>
            </w:r>
          </w:p>
        </w:tc>
        <w:tc>
          <w:tcPr>
            <w:tcW w:w="0" w:type="auto"/>
            <w:vAlign w:val="center"/>
          </w:tcPr>
          <w:p w14:paraId="3CD652F3" w14:textId="3A8F93B1" w:rsidR="00640531" w:rsidRPr="00BD5251" w:rsidRDefault="00640531" w:rsidP="00F370A5">
            <w:pPr>
              <w:pStyle w:val="table"/>
            </w:pPr>
            <w:r w:rsidRPr="00BD5251">
              <w:t>API responses should complete in under 500 ms under normal load; the system should support at least 100 concurrent users.</w:t>
            </w:r>
          </w:p>
        </w:tc>
      </w:tr>
      <w:tr w:rsidR="00640531" w:rsidRPr="00BD5251" w14:paraId="6F47E935" w14:textId="77777777" w:rsidTr="00C7009A">
        <w:tc>
          <w:tcPr>
            <w:tcW w:w="1838" w:type="dxa"/>
            <w:vAlign w:val="center"/>
          </w:tcPr>
          <w:p w14:paraId="75B7AAE8" w14:textId="3121B622" w:rsidR="00640531" w:rsidRPr="00BD5251" w:rsidRDefault="00640531" w:rsidP="00F370A5">
            <w:pPr>
              <w:pStyle w:val="table"/>
            </w:pPr>
            <w:r w:rsidRPr="00BD5251">
              <w:t>Reliability</w:t>
            </w:r>
          </w:p>
        </w:tc>
        <w:tc>
          <w:tcPr>
            <w:tcW w:w="0" w:type="auto"/>
            <w:vAlign w:val="center"/>
          </w:tcPr>
          <w:p w14:paraId="22248D28" w14:textId="7554FF1B" w:rsidR="00640531" w:rsidRPr="00BD5251" w:rsidRDefault="00640531" w:rsidP="00F370A5">
            <w:pPr>
              <w:pStyle w:val="table"/>
            </w:pPr>
            <w:r w:rsidRPr="00BD5251">
              <w:t>The system should maintain 99% uptime during active auction periods; database transactions must guarantee consistency for concurrent bid submissions.</w:t>
            </w:r>
          </w:p>
        </w:tc>
      </w:tr>
      <w:tr w:rsidR="00640531" w:rsidRPr="00BD5251" w14:paraId="2DB29D84" w14:textId="77777777" w:rsidTr="00C7009A">
        <w:tc>
          <w:tcPr>
            <w:tcW w:w="1838" w:type="dxa"/>
            <w:vAlign w:val="center"/>
          </w:tcPr>
          <w:p w14:paraId="34CA8081" w14:textId="58CB96F5" w:rsidR="00640531" w:rsidRPr="00BD5251" w:rsidRDefault="00640531" w:rsidP="00F370A5">
            <w:pPr>
              <w:pStyle w:val="table"/>
            </w:pPr>
            <w:r w:rsidRPr="00BD5251">
              <w:t>Usability</w:t>
            </w:r>
          </w:p>
        </w:tc>
        <w:tc>
          <w:tcPr>
            <w:tcW w:w="0" w:type="auto"/>
            <w:vAlign w:val="center"/>
          </w:tcPr>
          <w:p w14:paraId="57B09E38" w14:textId="156B216E" w:rsidR="00640531" w:rsidRPr="00BD5251" w:rsidRDefault="00640531" w:rsidP="00F370A5">
            <w:pPr>
              <w:pStyle w:val="table"/>
            </w:pPr>
            <w:r w:rsidRPr="00BD5251">
              <w:t>The interface must be responsive across desktop and mobile screen sizes; returning buyers should require no training to use core features.</w:t>
            </w:r>
          </w:p>
        </w:tc>
      </w:tr>
      <w:tr w:rsidR="00640531" w:rsidRPr="00BD5251" w14:paraId="2C244679" w14:textId="77777777" w:rsidTr="00C7009A">
        <w:tc>
          <w:tcPr>
            <w:tcW w:w="1838" w:type="dxa"/>
            <w:vAlign w:val="center"/>
          </w:tcPr>
          <w:p w14:paraId="38519C42" w14:textId="49EE2611" w:rsidR="00640531" w:rsidRPr="00BD5251" w:rsidRDefault="00640531" w:rsidP="00F370A5">
            <w:pPr>
              <w:pStyle w:val="table"/>
            </w:pPr>
            <w:r w:rsidRPr="00BD5251">
              <w:t>Scalability</w:t>
            </w:r>
          </w:p>
        </w:tc>
        <w:tc>
          <w:tcPr>
            <w:tcW w:w="0" w:type="auto"/>
            <w:vAlign w:val="center"/>
          </w:tcPr>
          <w:p w14:paraId="2DE45882" w14:textId="5037415A" w:rsidR="00640531" w:rsidRPr="00BD5251" w:rsidRDefault="00640531" w:rsidP="00F370A5">
            <w:pPr>
              <w:pStyle w:val="table"/>
            </w:pPr>
            <w:r w:rsidRPr="00BD5251">
              <w:t>The backend must be stateless (no server-side session store) so it can be deployed behind a load balancer if buyer volume grows; the database must use connection pooling.</w:t>
            </w:r>
          </w:p>
        </w:tc>
      </w:tr>
      <w:tr w:rsidR="00640531" w:rsidRPr="00BD5251" w14:paraId="3DDF7317" w14:textId="77777777" w:rsidTr="00C7009A">
        <w:tc>
          <w:tcPr>
            <w:tcW w:w="1838" w:type="dxa"/>
            <w:vAlign w:val="center"/>
          </w:tcPr>
          <w:p w14:paraId="06B0623B" w14:textId="72D2F81A" w:rsidR="00640531" w:rsidRPr="00BD5251" w:rsidRDefault="00640531" w:rsidP="00F370A5">
            <w:pPr>
              <w:pStyle w:val="table"/>
            </w:pPr>
            <w:r w:rsidRPr="00BD5251">
              <w:t>Maintainability</w:t>
            </w:r>
          </w:p>
        </w:tc>
        <w:tc>
          <w:tcPr>
            <w:tcW w:w="0" w:type="auto"/>
            <w:vAlign w:val="center"/>
          </w:tcPr>
          <w:p w14:paraId="37B535D8" w14:textId="2284F88E" w:rsidR="00640531" w:rsidRPr="00BD5251" w:rsidRDefault="00640531" w:rsidP="00F370A5">
            <w:pPr>
              <w:pStyle w:val="table"/>
            </w:pPr>
            <w:r w:rsidRPr="00BD5251">
              <w:t>The backend must enforce strict separation between routes, controllers, services, and repositories so that a change to one concern (e.g., a new database column) does not require changes to unrelated layers.</w:t>
            </w:r>
          </w:p>
        </w:tc>
      </w:tr>
      <w:tr w:rsidR="00640531" w:rsidRPr="00BD5251" w14:paraId="40AF5150" w14:textId="77777777" w:rsidTr="00C7009A">
        <w:tc>
          <w:tcPr>
            <w:tcW w:w="1838" w:type="dxa"/>
            <w:vAlign w:val="center"/>
          </w:tcPr>
          <w:p w14:paraId="404F081B" w14:textId="624023D8" w:rsidR="00640531" w:rsidRPr="00BD5251" w:rsidRDefault="00640531" w:rsidP="00F370A5">
            <w:pPr>
              <w:pStyle w:val="table"/>
            </w:pPr>
            <w:r w:rsidRPr="00BD5251">
              <w:t>Security</w:t>
            </w:r>
          </w:p>
        </w:tc>
        <w:tc>
          <w:tcPr>
            <w:tcW w:w="0" w:type="auto"/>
            <w:vAlign w:val="center"/>
          </w:tcPr>
          <w:p w14:paraId="32F6C9FA" w14:textId="429D3A92" w:rsidR="00640531" w:rsidRPr="00BD5251" w:rsidRDefault="00640531" w:rsidP="00F370A5">
            <w:pPr>
              <w:pStyle w:val="table"/>
            </w:pPr>
            <w:r w:rsidRPr="00BD5251">
              <w:t xml:space="preserve">See Section </w:t>
            </w:r>
            <w:r w:rsidRPr="00BD5251">
              <w:fldChar w:fldCharType="begin"/>
            </w:r>
            <w:r w:rsidRPr="00BD5251">
              <w:instrText xml:space="preserve"> REF _Ref232622664 \r \h </w:instrText>
            </w:r>
            <w:r w:rsidR="003E75E0">
              <w:instrText xml:space="preserve"> \* MERGEFORMAT </w:instrText>
            </w:r>
            <w:r w:rsidRPr="00BD5251">
              <w:fldChar w:fldCharType="separate"/>
            </w:r>
            <w:r w:rsidRPr="00BD5251">
              <w:t>2.3.2</w:t>
            </w:r>
            <w:r w:rsidRPr="00BD5251">
              <w:fldChar w:fldCharType="end"/>
            </w:r>
          </w:p>
        </w:tc>
      </w:tr>
    </w:tbl>
    <w:p w14:paraId="19A0422F" w14:textId="2E377B77" w:rsidR="000C2421" w:rsidRPr="00BD5251" w:rsidRDefault="000C2421">
      <w:pPr>
        <w:rPr>
          <w:szCs w:val="24"/>
        </w:rPr>
      </w:pPr>
      <w:r w:rsidRPr="00BD5251">
        <w:br w:type="page"/>
      </w:r>
    </w:p>
    <w:p w14:paraId="21883F93" w14:textId="11A3F49F" w:rsidR="000C2421" w:rsidRPr="00BD5251" w:rsidRDefault="000C2421" w:rsidP="000C2421">
      <w:pPr>
        <w:pStyle w:val="Heading2"/>
      </w:pPr>
      <w:bookmarkStart w:id="41" w:name="_Toc234538895"/>
      <w:r w:rsidRPr="00BD5251">
        <w:lastRenderedPageBreak/>
        <w:t>Justification of Development Approach and Technologies</w:t>
      </w:r>
      <w:bookmarkEnd w:id="41"/>
    </w:p>
    <w:p w14:paraId="0D0FDB54" w14:textId="2A2227CB" w:rsidR="000C2421" w:rsidRPr="00BD5251" w:rsidRDefault="000C2421" w:rsidP="000C2421">
      <w:pPr>
        <w:pStyle w:val="Heading3"/>
      </w:pPr>
      <w:bookmarkStart w:id="42" w:name="_Toc234538896"/>
      <w:r w:rsidRPr="00BD5251">
        <w:t>Chosen SDLC Model and Rationale</w:t>
      </w:r>
      <w:bookmarkEnd w:id="42"/>
    </w:p>
    <w:p w14:paraId="1B5E3957" w14:textId="77777777" w:rsidR="004C2FC0" w:rsidRDefault="004C2FC0" w:rsidP="00E36A0B">
      <w:pPr>
        <w:rPr>
          <w:szCs w:val="24"/>
        </w:rPr>
      </w:pPr>
      <w:r w:rsidRPr="00BD5251">
        <w:rPr>
          <w:szCs w:val="24"/>
        </w:rPr>
        <w:t>An iterative Agile-inspired development approach was adopted for this project. Although the work followed a broadly sequential progression from requirements analysis to deployment, development was carried out through multiple implementation and testing cycles, allowing features to be refined based on client feedback and system testing results.</w:t>
      </w:r>
    </w:p>
    <w:p w14:paraId="665B2AF0" w14:textId="77777777" w:rsidR="005408D0" w:rsidRPr="00BD5251" w:rsidRDefault="005408D0" w:rsidP="00E36A0B">
      <w:pPr>
        <w:rPr>
          <w:szCs w:val="24"/>
        </w:rPr>
      </w:pPr>
    </w:p>
    <w:p w14:paraId="08CA73E2" w14:textId="77777777" w:rsidR="004C2FC0" w:rsidRDefault="004C2FC0" w:rsidP="00E36A0B">
      <w:pPr>
        <w:rPr>
          <w:szCs w:val="24"/>
        </w:rPr>
      </w:pPr>
      <w:r w:rsidRPr="00BD5251">
        <w:rPr>
          <w:szCs w:val="24"/>
        </w:rPr>
        <w:t>The project commenced with requirements analysis and system design activities, including the preparation of the ER diagram, class diagram, sequence diagrams, and Software Architecture Design (SAD) documentation. Following completion of the design phase, backend services and database functionality were implemented, including user management, authentication, vehicle management, auction handling, and bid processing features.</w:t>
      </w:r>
    </w:p>
    <w:p w14:paraId="1A88B38E" w14:textId="77777777" w:rsidR="005408D0" w:rsidRPr="00BD5251" w:rsidRDefault="005408D0" w:rsidP="00E36A0B">
      <w:pPr>
        <w:rPr>
          <w:szCs w:val="24"/>
        </w:rPr>
      </w:pPr>
    </w:p>
    <w:p w14:paraId="59CC5E32" w14:textId="77777777" w:rsidR="004C2FC0" w:rsidRDefault="004C2FC0" w:rsidP="00E36A0B">
      <w:pPr>
        <w:rPr>
          <w:szCs w:val="24"/>
        </w:rPr>
      </w:pPr>
      <w:r w:rsidRPr="00BD5251">
        <w:rPr>
          <w:szCs w:val="24"/>
        </w:rPr>
        <w:t>Once the core backend functionality was operational, frontend development was carried out incrementally, integrating completed API endpoints into the user interface. The auction and bidding module received particular attention due to its importance to the overall system and the need to ensure correct bid validation, auction timing, and winner selection logic.</w:t>
      </w:r>
    </w:p>
    <w:p w14:paraId="511386C0" w14:textId="77777777" w:rsidR="005408D0" w:rsidRPr="00BD5251" w:rsidRDefault="005408D0" w:rsidP="00E36A0B">
      <w:pPr>
        <w:rPr>
          <w:szCs w:val="24"/>
        </w:rPr>
      </w:pPr>
    </w:p>
    <w:p w14:paraId="10468DBE" w14:textId="76D97AF8" w:rsidR="004C2FC0" w:rsidRDefault="004C2FC0" w:rsidP="00E36A0B">
      <w:pPr>
        <w:rPr>
          <w:szCs w:val="24"/>
        </w:rPr>
      </w:pPr>
      <w:r w:rsidRPr="00BD5251">
        <w:rPr>
          <w:szCs w:val="24"/>
        </w:rPr>
        <w:t>Testing was performed continuously throughout development, with dedicated efforts focused on unit testing, integration testing, security improvements, bug fixing, and user interface refinements. Several enhancements requested by the client were incorporated during later iterations.</w:t>
      </w:r>
    </w:p>
    <w:p w14:paraId="3388C6BE" w14:textId="77777777" w:rsidR="005408D0" w:rsidRPr="00BD5251" w:rsidRDefault="005408D0" w:rsidP="00E36A0B">
      <w:pPr>
        <w:rPr>
          <w:szCs w:val="24"/>
        </w:rPr>
      </w:pPr>
    </w:p>
    <w:p w14:paraId="335926EC" w14:textId="65964ECE" w:rsidR="004C2FC0" w:rsidRDefault="004C2FC0" w:rsidP="00E36A0B">
      <w:pPr>
        <w:rPr>
          <w:szCs w:val="24"/>
        </w:rPr>
      </w:pPr>
      <w:r w:rsidRPr="00BD5251">
        <w:rPr>
          <w:szCs w:val="24"/>
        </w:rPr>
        <w:t>This methodology was selected because the project involved a real client whose requirements evolved during development. The ability to implement, test, and refine features incrementally reduced project risk, enabled regular validation of system behaviour, and ensured that the final product aligned closely with the client's operational requirements. The major development phases are summarised in Table 2.5.</w:t>
      </w:r>
    </w:p>
    <w:p w14:paraId="4BE149AD" w14:textId="77777777" w:rsidR="0089560C" w:rsidRDefault="0089560C" w:rsidP="00E36A0B">
      <w:pPr>
        <w:rPr>
          <w:szCs w:val="24"/>
        </w:rPr>
      </w:pPr>
    </w:p>
    <w:p w14:paraId="15ADC487" w14:textId="77777777" w:rsidR="0089560C" w:rsidRDefault="0089560C" w:rsidP="00E36A0B">
      <w:pPr>
        <w:rPr>
          <w:szCs w:val="24"/>
        </w:rPr>
      </w:pPr>
    </w:p>
    <w:p w14:paraId="58F55A1A" w14:textId="7557138A" w:rsidR="004C2FC0" w:rsidRPr="00BD5251" w:rsidRDefault="004C2FC0" w:rsidP="004C2FC0">
      <w:pPr>
        <w:pStyle w:val="BodyText"/>
      </w:pPr>
      <w:bookmarkStart w:id="43" w:name="_Toc234538867"/>
      <w:r w:rsidRPr="00BD5251">
        <w:lastRenderedPageBreak/>
        <w:t xml:space="preserve">Table </w:t>
      </w:r>
      <w:r w:rsidR="00EC647B">
        <w:fldChar w:fldCharType="begin"/>
      </w:r>
      <w:r w:rsidR="00EC647B">
        <w:instrText xml:space="preserve"> STYLEREF 1 \s </w:instrText>
      </w:r>
      <w:r w:rsidR="00EC647B">
        <w:fldChar w:fldCharType="separate"/>
      </w:r>
      <w:r w:rsidR="00EC647B">
        <w:rPr>
          <w:noProof/>
        </w:rPr>
        <w:t>2</w:t>
      </w:r>
      <w:r w:rsidR="00EC647B">
        <w:fldChar w:fldCharType="end"/>
      </w:r>
      <w:r w:rsidR="00EC647B">
        <w:t>.</w:t>
      </w:r>
      <w:r w:rsidR="00EC647B">
        <w:fldChar w:fldCharType="begin"/>
      </w:r>
      <w:r w:rsidR="00EC647B">
        <w:instrText xml:space="preserve"> SEQ Table \* ARABIC \s 1 </w:instrText>
      </w:r>
      <w:r w:rsidR="00EC647B">
        <w:fldChar w:fldCharType="separate"/>
      </w:r>
      <w:r w:rsidR="00EC647B">
        <w:rPr>
          <w:noProof/>
        </w:rPr>
        <w:t>5</w:t>
      </w:r>
      <w:r w:rsidR="00EC647B">
        <w:fldChar w:fldCharType="end"/>
      </w:r>
      <w:r w:rsidRPr="00BD5251">
        <w:t xml:space="preserve"> Major Development Phases</w:t>
      </w:r>
      <w:bookmarkEnd w:id="43"/>
    </w:p>
    <w:tbl>
      <w:tblPr>
        <w:tblStyle w:val="TableGrid"/>
        <w:tblW w:w="8505" w:type="dxa"/>
        <w:tblInd w:w="108" w:type="dxa"/>
        <w:tblLook w:val="04A0" w:firstRow="1" w:lastRow="0" w:firstColumn="1" w:lastColumn="0" w:noHBand="0" w:noVBand="1"/>
      </w:tblPr>
      <w:tblGrid>
        <w:gridCol w:w="1628"/>
        <w:gridCol w:w="6877"/>
      </w:tblGrid>
      <w:tr w:rsidR="004C2FC0" w:rsidRPr="00BD5251" w14:paraId="6D4482DA" w14:textId="77777777" w:rsidTr="0089560C">
        <w:trPr>
          <w:trHeight w:val="551"/>
        </w:trPr>
        <w:tc>
          <w:tcPr>
            <w:tcW w:w="1628" w:type="dxa"/>
            <w:vAlign w:val="center"/>
          </w:tcPr>
          <w:p w14:paraId="01493C65" w14:textId="4FD53F97" w:rsidR="004C2FC0" w:rsidRPr="003E75E0" w:rsidRDefault="004C2FC0" w:rsidP="003E75E0">
            <w:pPr>
              <w:pStyle w:val="table"/>
              <w:rPr>
                <w:b/>
                <w:bCs/>
              </w:rPr>
            </w:pPr>
            <w:r w:rsidRPr="003E75E0">
              <w:rPr>
                <w:b/>
                <w:bCs/>
              </w:rPr>
              <w:t>Phase</w:t>
            </w:r>
          </w:p>
        </w:tc>
        <w:tc>
          <w:tcPr>
            <w:tcW w:w="6877" w:type="dxa"/>
            <w:vAlign w:val="center"/>
          </w:tcPr>
          <w:p w14:paraId="719E9EF1" w14:textId="42F56377" w:rsidR="004C2FC0" w:rsidRPr="003E75E0" w:rsidRDefault="004C2FC0" w:rsidP="003E75E0">
            <w:pPr>
              <w:pStyle w:val="table"/>
              <w:rPr>
                <w:b/>
                <w:bCs/>
              </w:rPr>
            </w:pPr>
            <w:r w:rsidRPr="003E75E0">
              <w:rPr>
                <w:b/>
                <w:bCs/>
              </w:rPr>
              <w:t>Deliverable</w:t>
            </w:r>
          </w:p>
        </w:tc>
      </w:tr>
      <w:tr w:rsidR="004C2FC0" w:rsidRPr="00BD5251" w14:paraId="4096D0EF" w14:textId="77777777" w:rsidTr="0089560C">
        <w:trPr>
          <w:trHeight w:val="427"/>
        </w:trPr>
        <w:tc>
          <w:tcPr>
            <w:tcW w:w="1628" w:type="dxa"/>
            <w:vAlign w:val="center"/>
          </w:tcPr>
          <w:p w14:paraId="785CE1F3" w14:textId="5AF59D60" w:rsidR="004C2FC0" w:rsidRPr="00BD5251" w:rsidRDefault="004C2FC0" w:rsidP="003E75E0">
            <w:pPr>
              <w:pStyle w:val="table"/>
            </w:pPr>
            <w:r w:rsidRPr="00BD5251">
              <w:t>Phase 1</w:t>
            </w:r>
          </w:p>
        </w:tc>
        <w:tc>
          <w:tcPr>
            <w:tcW w:w="6877" w:type="dxa"/>
            <w:vAlign w:val="center"/>
          </w:tcPr>
          <w:p w14:paraId="1E5511C1" w14:textId="1BA36137" w:rsidR="004C2FC0" w:rsidRPr="00BD5251" w:rsidRDefault="004C2FC0" w:rsidP="003E75E0">
            <w:pPr>
              <w:pStyle w:val="table"/>
            </w:pPr>
            <w:r w:rsidRPr="00BD5251">
              <w:t>Requirements Analysis and Problem Definition</w:t>
            </w:r>
          </w:p>
        </w:tc>
      </w:tr>
      <w:tr w:rsidR="004C2FC0" w:rsidRPr="00BD5251" w14:paraId="5CB45E62" w14:textId="77777777" w:rsidTr="0089560C">
        <w:trPr>
          <w:trHeight w:val="427"/>
        </w:trPr>
        <w:tc>
          <w:tcPr>
            <w:tcW w:w="1628" w:type="dxa"/>
            <w:vAlign w:val="center"/>
          </w:tcPr>
          <w:p w14:paraId="74DA4706" w14:textId="65D53FB0" w:rsidR="004C2FC0" w:rsidRPr="00BD5251" w:rsidRDefault="004C2FC0" w:rsidP="003E75E0">
            <w:pPr>
              <w:pStyle w:val="table"/>
            </w:pPr>
            <w:r w:rsidRPr="00BD5251">
              <w:t>Phase 2</w:t>
            </w:r>
          </w:p>
        </w:tc>
        <w:tc>
          <w:tcPr>
            <w:tcW w:w="6877" w:type="dxa"/>
            <w:vAlign w:val="center"/>
          </w:tcPr>
          <w:p w14:paraId="74E3A817" w14:textId="40F9326E" w:rsidR="004C2FC0" w:rsidRPr="00BD5251" w:rsidRDefault="004C2FC0" w:rsidP="003E75E0">
            <w:pPr>
              <w:pStyle w:val="table"/>
            </w:pPr>
            <w:r w:rsidRPr="00BD5251">
              <w:t>System Analysis and Design (ERD, UML Diagrams, SAD)</w:t>
            </w:r>
          </w:p>
        </w:tc>
      </w:tr>
      <w:tr w:rsidR="004C2FC0" w:rsidRPr="00BD5251" w14:paraId="7380F60A" w14:textId="77777777" w:rsidTr="0089560C">
        <w:trPr>
          <w:trHeight w:val="427"/>
        </w:trPr>
        <w:tc>
          <w:tcPr>
            <w:tcW w:w="1628" w:type="dxa"/>
            <w:vAlign w:val="center"/>
          </w:tcPr>
          <w:p w14:paraId="0E95C253" w14:textId="33108A97" w:rsidR="004C2FC0" w:rsidRPr="00BD5251" w:rsidRDefault="004C2FC0" w:rsidP="003E75E0">
            <w:pPr>
              <w:pStyle w:val="table"/>
            </w:pPr>
            <w:r w:rsidRPr="00BD5251">
              <w:t>Phase 3</w:t>
            </w:r>
          </w:p>
        </w:tc>
        <w:tc>
          <w:tcPr>
            <w:tcW w:w="6877" w:type="dxa"/>
            <w:vAlign w:val="center"/>
          </w:tcPr>
          <w:p w14:paraId="224CB322" w14:textId="1CA19A86" w:rsidR="004C2FC0" w:rsidRPr="00BD5251" w:rsidRDefault="004C2FC0" w:rsidP="003E75E0">
            <w:pPr>
              <w:pStyle w:val="table"/>
            </w:pPr>
            <w:r w:rsidRPr="00BD5251">
              <w:t>Backend API and Database Development</w:t>
            </w:r>
          </w:p>
        </w:tc>
      </w:tr>
      <w:tr w:rsidR="004C2FC0" w:rsidRPr="00BD5251" w14:paraId="7F3E390A" w14:textId="77777777" w:rsidTr="0089560C">
        <w:trPr>
          <w:trHeight w:val="427"/>
        </w:trPr>
        <w:tc>
          <w:tcPr>
            <w:tcW w:w="1628" w:type="dxa"/>
            <w:vAlign w:val="center"/>
          </w:tcPr>
          <w:p w14:paraId="356BE3E8" w14:textId="7EB1CE15" w:rsidR="004C2FC0" w:rsidRPr="00BD5251" w:rsidRDefault="004C2FC0" w:rsidP="003E75E0">
            <w:pPr>
              <w:pStyle w:val="table"/>
            </w:pPr>
            <w:r w:rsidRPr="00BD5251">
              <w:t>Phase 4</w:t>
            </w:r>
          </w:p>
        </w:tc>
        <w:tc>
          <w:tcPr>
            <w:tcW w:w="6877" w:type="dxa"/>
            <w:vAlign w:val="center"/>
          </w:tcPr>
          <w:p w14:paraId="071301F1" w14:textId="063BFFCE" w:rsidR="004C2FC0" w:rsidRPr="00BD5251" w:rsidRDefault="004C2FC0" w:rsidP="003E75E0">
            <w:pPr>
              <w:pStyle w:val="table"/>
            </w:pPr>
            <w:r w:rsidRPr="00BD5251">
              <w:t>Frontend Development and System Integration</w:t>
            </w:r>
          </w:p>
        </w:tc>
      </w:tr>
      <w:tr w:rsidR="004C2FC0" w:rsidRPr="00BD5251" w14:paraId="0EF3876B" w14:textId="77777777" w:rsidTr="0089560C">
        <w:trPr>
          <w:trHeight w:val="427"/>
        </w:trPr>
        <w:tc>
          <w:tcPr>
            <w:tcW w:w="1628" w:type="dxa"/>
            <w:vAlign w:val="center"/>
          </w:tcPr>
          <w:p w14:paraId="111F2135" w14:textId="46D14532" w:rsidR="004C2FC0" w:rsidRPr="00BD5251" w:rsidRDefault="004C2FC0" w:rsidP="003E75E0">
            <w:pPr>
              <w:pStyle w:val="table"/>
            </w:pPr>
            <w:r w:rsidRPr="00BD5251">
              <w:t>Phase 5</w:t>
            </w:r>
          </w:p>
        </w:tc>
        <w:tc>
          <w:tcPr>
            <w:tcW w:w="6877" w:type="dxa"/>
            <w:vAlign w:val="center"/>
          </w:tcPr>
          <w:p w14:paraId="7249A95F" w14:textId="65587451" w:rsidR="004C2FC0" w:rsidRPr="00BD5251" w:rsidRDefault="004C2FC0" w:rsidP="003E75E0">
            <w:pPr>
              <w:pStyle w:val="table"/>
            </w:pPr>
            <w:r w:rsidRPr="00BD5251">
              <w:t>Auction and Bidding Module Implementation</w:t>
            </w:r>
          </w:p>
        </w:tc>
      </w:tr>
      <w:tr w:rsidR="004C2FC0" w:rsidRPr="00BD5251" w14:paraId="4F796501" w14:textId="77777777" w:rsidTr="0089560C">
        <w:trPr>
          <w:trHeight w:val="427"/>
        </w:trPr>
        <w:tc>
          <w:tcPr>
            <w:tcW w:w="1628" w:type="dxa"/>
            <w:vAlign w:val="center"/>
          </w:tcPr>
          <w:p w14:paraId="2F9EC88C" w14:textId="0D732983" w:rsidR="004C2FC0" w:rsidRPr="00BD5251" w:rsidRDefault="004C2FC0" w:rsidP="003E75E0">
            <w:pPr>
              <w:pStyle w:val="table"/>
            </w:pPr>
            <w:r w:rsidRPr="00BD5251">
              <w:t>Phase 6</w:t>
            </w:r>
          </w:p>
        </w:tc>
        <w:tc>
          <w:tcPr>
            <w:tcW w:w="6877" w:type="dxa"/>
            <w:vAlign w:val="center"/>
          </w:tcPr>
          <w:p w14:paraId="798070EE" w14:textId="160C3127" w:rsidR="004C2FC0" w:rsidRPr="00BD5251" w:rsidRDefault="004C2FC0" w:rsidP="003E75E0">
            <w:pPr>
              <w:pStyle w:val="table"/>
            </w:pPr>
            <w:r w:rsidRPr="00BD5251">
              <w:t>Testing, Security Improvements, and Bug Fixing</w:t>
            </w:r>
          </w:p>
        </w:tc>
      </w:tr>
      <w:tr w:rsidR="004C2FC0" w:rsidRPr="00BD5251" w14:paraId="19E876CC" w14:textId="77777777" w:rsidTr="0089560C">
        <w:trPr>
          <w:trHeight w:val="427"/>
        </w:trPr>
        <w:tc>
          <w:tcPr>
            <w:tcW w:w="1628" w:type="dxa"/>
            <w:vAlign w:val="center"/>
          </w:tcPr>
          <w:p w14:paraId="7F24ABA7" w14:textId="6CC65F3C" w:rsidR="004C2FC0" w:rsidRPr="00BD5251" w:rsidRDefault="004C2FC0" w:rsidP="003E75E0">
            <w:pPr>
              <w:pStyle w:val="table"/>
            </w:pPr>
            <w:r w:rsidRPr="00BD5251">
              <w:t>Phase 7</w:t>
            </w:r>
          </w:p>
        </w:tc>
        <w:tc>
          <w:tcPr>
            <w:tcW w:w="6877" w:type="dxa"/>
            <w:vAlign w:val="center"/>
          </w:tcPr>
          <w:p w14:paraId="3CDA3322" w14:textId="1140783C" w:rsidR="004C2FC0" w:rsidRPr="00BD5251" w:rsidRDefault="004C2FC0" w:rsidP="003E75E0">
            <w:pPr>
              <w:pStyle w:val="table"/>
            </w:pPr>
            <w:r w:rsidRPr="00BD5251">
              <w:t>Documentation, Client Feedback Integration, and Final Deployment</w:t>
            </w:r>
          </w:p>
        </w:tc>
      </w:tr>
    </w:tbl>
    <w:p w14:paraId="4FD850C3" w14:textId="77777777" w:rsidR="0089560C" w:rsidRDefault="0089560C" w:rsidP="0089560C">
      <w:pPr>
        <w:pStyle w:val="Heading3"/>
        <w:numPr>
          <w:ilvl w:val="0"/>
          <w:numId w:val="0"/>
        </w:numPr>
        <w:ind w:left="720"/>
      </w:pPr>
    </w:p>
    <w:p w14:paraId="2B87C87E" w14:textId="00FE84FE" w:rsidR="0070403C" w:rsidRPr="00BD5251" w:rsidRDefault="004C2FC0" w:rsidP="0070403C">
      <w:pPr>
        <w:pStyle w:val="Heading3"/>
      </w:pPr>
      <w:bookmarkStart w:id="44" w:name="_Toc234538897"/>
      <w:r w:rsidRPr="00BD5251">
        <w:t>Technology stack and justification</w:t>
      </w:r>
      <w:bookmarkEnd w:id="44"/>
    </w:p>
    <w:p w14:paraId="5ED2BE02" w14:textId="62D6D81D" w:rsidR="0070403C" w:rsidRPr="00BD5251" w:rsidRDefault="0070403C" w:rsidP="0070403C">
      <w:pPr>
        <w:pStyle w:val="BodyText"/>
      </w:pPr>
      <w:bookmarkStart w:id="45" w:name="_Toc234538868"/>
      <w:r w:rsidRPr="00BD5251">
        <w:t xml:space="preserve">Table </w:t>
      </w:r>
      <w:r w:rsidR="00EC647B">
        <w:fldChar w:fldCharType="begin"/>
      </w:r>
      <w:r w:rsidR="00EC647B">
        <w:instrText xml:space="preserve"> STYLEREF 1 \s </w:instrText>
      </w:r>
      <w:r w:rsidR="00EC647B">
        <w:fldChar w:fldCharType="separate"/>
      </w:r>
      <w:r w:rsidR="00EC647B">
        <w:rPr>
          <w:noProof/>
        </w:rPr>
        <w:t>2</w:t>
      </w:r>
      <w:r w:rsidR="00EC647B">
        <w:fldChar w:fldCharType="end"/>
      </w:r>
      <w:r w:rsidR="00EC647B">
        <w:t>.</w:t>
      </w:r>
      <w:r w:rsidR="00EC647B">
        <w:fldChar w:fldCharType="begin"/>
      </w:r>
      <w:r w:rsidR="00EC647B">
        <w:instrText xml:space="preserve"> SEQ Table \* ARABIC \s 1 </w:instrText>
      </w:r>
      <w:r w:rsidR="00EC647B">
        <w:fldChar w:fldCharType="separate"/>
      </w:r>
      <w:r w:rsidR="00EC647B">
        <w:rPr>
          <w:noProof/>
        </w:rPr>
        <w:t>6</w:t>
      </w:r>
      <w:r w:rsidR="00EC647B">
        <w:fldChar w:fldCharType="end"/>
      </w:r>
      <w:r w:rsidRPr="00BD5251">
        <w:t xml:space="preserve"> Technology stack and justification</w:t>
      </w:r>
      <w:bookmarkEnd w:id="45"/>
    </w:p>
    <w:tbl>
      <w:tblPr>
        <w:tblStyle w:val="TableGrid"/>
        <w:tblW w:w="8613" w:type="dxa"/>
        <w:tblLook w:val="04A0" w:firstRow="1" w:lastRow="0" w:firstColumn="1" w:lastColumn="0" w:noHBand="0" w:noVBand="1"/>
      </w:tblPr>
      <w:tblGrid>
        <w:gridCol w:w="1524"/>
        <w:gridCol w:w="1794"/>
        <w:gridCol w:w="5295"/>
      </w:tblGrid>
      <w:tr w:rsidR="004C2FC0" w:rsidRPr="00BD5251" w14:paraId="10E10ACD" w14:textId="77777777" w:rsidTr="0089560C">
        <w:tc>
          <w:tcPr>
            <w:tcW w:w="0" w:type="auto"/>
            <w:vAlign w:val="center"/>
          </w:tcPr>
          <w:p w14:paraId="6EA1FA0D" w14:textId="51C9C6A9" w:rsidR="004C2FC0" w:rsidRPr="003E75E0" w:rsidRDefault="004C2FC0" w:rsidP="003E75E0">
            <w:pPr>
              <w:pStyle w:val="table"/>
              <w:rPr>
                <w:b/>
                <w:bCs/>
              </w:rPr>
            </w:pPr>
            <w:r w:rsidRPr="003E75E0">
              <w:rPr>
                <w:b/>
                <w:bCs/>
              </w:rPr>
              <w:t>Layer</w:t>
            </w:r>
          </w:p>
        </w:tc>
        <w:tc>
          <w:tcPr>
            <w:tcW w:w="0" w:type="auto"/>
            <w:vAlign w:val="center"/>
          </w:tcPr>
          <w:p w14:paraId="5702C85F" w14:textId="44D72FC4" w:rsidR="004C2FC0" w:rsidRPr="003E75E0" w:rsidRDefault="004C2FC0" w:rsidP="003E75E0">
            <w:pPr>
              <w:pStyle w:val="table"/>
              <w:rPr>
                <w:b/>
                <w:bCs/>
              </w:rPr>
            </w:pPr>
            <w:r w:rsidRPr="003E75E0">
              <w:rPr>
                <w:b/>
                <w:bCs/>
              </w:rPr>
              <w:t>Technology</w:t>
            </w:r>
          </w:p>
        </w:tc>
        <w:tc>
          <w:tcPr>
            <w:tcW w:w="5295" w:type="dxa"/>
            <w:vAlign w:val="center"/>
          </w:tcPr>
          <w:p w14:paraId="20CDC3E6" w14:textId="0E503B09" w:rsidR="004C2FC0" w:rsidRPr="003E75E0" w:rsidRDefault="004C2FC0" w:rsidP="003E75E0">
            <w:pPr>
              <w:pStyle w:val="table"/>
              <w:rPr>
                <w:b/>
                <w:bCs/>
              </w:rPr>
            </w:pPr>
            <w:r w:rsidRPr="003E75E0">
              <w:rPr>
                <w:b/>
                <w:bCs/>
              </w:rPr>
              <w:t>Justification</w:t>
            </w:r>
          </w:p>
        </w:tc>
      </w:tr>
      <w:tr w:rsidR="004C2FC0" w:rsidRPr="00BD5251" w14:paraId="7C5A9D66" w14:textId="77777777" w:rsidTr="0089560C">
        <w:tc>
          <w:tcPr>
            <w:tcW w:w="0" w:type="auto"/>
            <w:vAlign w:val="center"/>
          </w:tcPr>
          <w:p w14:paraId="24680F73" w14:textId="36F59107" w:rsidR="004C2FC0" w:rsidRPr="00BD5251" w:rsidRDefault="004C2FC0" w:rsidP="00EF306C">
            <w:pPr>
              <w:pStyle w:val="table"/>
              <w:spacing w:line="276" w:lineRule="auto"/>
            </w:pPr>
            <w:r w:rsidRPr="00BD5251">
              <w:t>Frontend</w:t>
            </w:r>
          </w:p>
        </w:tc>
        <w:tc>
          <w:tcPr>
            <w:tcW w:w="0" w:type="auto"/>
            <w:vAlign w:val="center"/>
          </w:tcPr>
          <w:p w14:paraId="4725725D" w14:textId="05C97B55" w:rsidR="004C2FC0" w:rsidRPr="00BD5251" w:rsidRDefault="004C2FC0" w:rsidP="00EF306C">
            <w:pPr>
              <w:pStyle w:val="table"/>
              <w:spacing w:line="276" w:lineRule="auto"/>
            </w:pPr>
            <w:r w:rsidRPr="00BD5251">
              <w:t>React 19 + Vite + Tailwind CSS v4</w:t>
            </w:r>
          </w:p>
        </w:tc>
        <w:tc>
          <w:tcPr>
            <w:tcW w:w="5295" w:type="dxa"/>
            <w:vAlign w:val="center"/>
          </w:tcPr>
          <w:p w14:paraId="227CDE41" w14:textId="0D9528D8" w:rsidR="004C2FC0" w:rsidRDefault="004C2FC0" w:rsidP="00EF306C">
            <w:pPr>
              <w:pStyle w:val="table"/>
              <w:spacing w:line="276" w:lineRule="auto"/>
            </w:pPr>
            <w:r w:rsidRPr="00BD5251">
              <w:t>A component-based SPA model suits a UI with many dynamic, frequently-updating regions (live bid amounts, countdown timers, status badges). Vite was chosen for its fast hot-module-reload during development. React was preferred over Vue for its larger ecosystem and longer-term maintainability for a single-developer project.</w:t>
            </w:r>
            <w:r w:rsidR="0089560C">
              <w:t>[5]</w:t>
            </w:r>
          </w:p>
          <w:p w14:paraId="02A12D7C" w14:textId="1D8D31CA" w:rsidR="0089560C" w:rsidRPr="00BD5251" w:rsidRDefault="0089560C" w:rsidP="00EF306C">
            <w:pPr>
              <w:pStyle w:val="table"/>
              <w:spacing w:line="276" w:lineRule="auto"/>
            </w:pPr>
          </w:p>
        </w:tc>
      </w:tr>
      <w:tr w:rsidR="004C2FC0" w:rsidRPr="00BD5251" w14:paraId="72F1CE3B" w14:textId="77777777" w:rsidTr="0089560C">
        <w:tc>
          <w:tcPr>
            <w:tcW w:w="0" w:type="auto"/>
            <w:vAlign w:val="center"/>
          </w:tcPr>
          <w:p w14:paraId="3B554A78" w14:textId="4CBBD7EA" w:rsidR="004C2FC0" w:rsidRPr="00BD5251" w:rsidRDefault="004C2FC0" w:rsidP="00EF306C">
            <w:pPr>
              <w:pStyle w:val="table"/>
              <w:spacing w:line="276" w:lineRule="auto"/>
            </w:pPr>
            <w:r w:rsidRPr="00BD5251">
              <w:t>Backend</w:t>
            </w:r>
          </w:p>
        </w:tc>
        <w:tc>
          <w:tcPr>
            <w:tcW w:w="0" w:type="auto"/>
            <w:vAlign w:val="center"/>
          </w:tcPr>
          <w:p w14:paraId="5216A41A" w14:textId="5D571B6D" w:rsidR="004C2FC0" w:rsidRPr="00BD5251" w:rsidRDefault="004C2FC0" w:rsidP="00EF306C">
            <w:pPr>
              <w:pStyle w:val="table"/>
              <w:spacing w:line="276" w:lineRule="auto"/>
            </w:pPr>
            <w:r w:rsidRPr="00BD5251">
              <w:t>Node.js 20 + Express 4</w:t>
            </w:r>
          </w:p>
        </w:tc>
        <w:tc>
          <w:tcPr>
            <w:tcW w:w="5295" w:type="dxa"/>
            <w:vAlign w:val="center"/>
          </w:tcPr>
          <w:p w14:paraId="550A1EA3" w14:textId="41CA6409" w:rsidR="004C2FC0" w:rsidRDefault="004C2FC0" w:rsidP="00EF306C">
            <w:pPr>
              <w:pStyle w:val="table"/>
              <w:spacing w:line="276" w:lineRule="auto"/>
            </w:pPr>
            <w:r w:rsidRPr="00BD5251">
              <w:t>Non-blocking I/O is well suited to handling many concurrent bid submissions without thread-per-request overhead. Using JavaScript across both frontend and backend reduced context-switching for a solo developer. Express's minimalism allowed the strict custom layered architecture (Section 3.2) to be enforced explicitly rather than fighting a more opinionated framework. Django/Python was considered and rejected due to added deployment complexity without a corresponding benefit for this project's scale.</w:t>
            </w:r>
            <w:r w:rsidR="0089560C">
              <w:t xml:space="preserve"> [6]</w:t>
            </w:r>
          </w:p>
          <w:p w14:paraId="49A2505D" w14:textId="71C40241" w:rsidR="0089560C" w:rsidRPr="00BD5251" w:rsidRDefault="0089560C" w:rsidP="00EF306C">
            <w:pPr>
              <w:pStyle w:val="table"/>
              <w:spacing w:line="276" w:lineRule="auto"/>
            </w:pPr>
          </w:p>
        </w:tc>
      </w:tr>
      <w:tr w:rsidR="004C2FC0" w:rsidRPr="00BD5251" w14:paraId="37634E05" w14:textId="77777777" w:rsidTr="0089560C">
        <w:tc>
          <w:tcPr>
            <w:tcW w:w="0" w:type="auto"/>
            <w:vAlign w:val="center"/>
          </w:tcPr>
          <w:p w14:paraId="4181B474" w14:textId="079779C4" w:rsidR="004C2FC0" w:rsidRPr="00BD5251" w:rsidRDefault="004C2FC0" w:rsidP="00EF306C">
            <w:pPr>
              <w:pStyle w:val="table"/>
              <w:spacing w:line="276" w:lineRule="auto"/>
            </w:pPr>
            <w:r w:rsidRPr="00BD5251">
              <w:t>Database</w:t>
            </w:r>
          </w:p>
        </w:tc>
        <w:tc>
          <w:tcPr>
            <w:tcW w:w="0" w:type="auto"/>
            <w:vAlign w:val="center"/>
          </w:tcPr>
          <w:p w14:paraId="27F4AC45" w14:textId="59271B4F" w:rsidR="004C2FC0" w:rsidRPr="00BD5251" w:rsidRDefault="004C2FC0" w:rsidP="00EF306C">
            <w:pPr>
              <w:pStyle w:val="table"/>
              <w:spacing w:line="276" w:lineRule="auto"/>
            </w:pPr>
            <w:r w:rsidRPr="00BD5251">
              <w:t>PostgreSQL 16</w:t>
            </w:r>
          </w:p>
        </w:tc>
        <w:tc>
          <w:tcPr>
            <w:tcW w:w="5295" w:type="dxa"/>
            <w:vAlign w:val="center"/>
          </w:tcPr>
          <w:p w14:paraId="70819CA5" w14:textId="1A30C22E" w:rsidR="0089560C" w:rsidRPr="00BD5251" w:rsidRDefault="004C2FC0" w:rsidP="00EF306C">
            <w:pPr>
              <w:pStyle w:val="table"/>
              <w:spacing w:line="276" w:lineRule="auto"/>
            </w:pPr>
            <w:r w:rsidRPr="00BD5251">
              <w:t>ACID-compliant transactions are essential to guarantee bid integrity under concurrent submissions. PostgreSQL's native array type (TEXT[]) was used directly for vehicle image URLs, avoiding a separate join table. Its NUMERIC type guarantees exact decimal arithmetic for currency, and its UNIQUE constraint semantics (treating each NULL as distinct) suited the optional chassis_number field. MySQL was considered and rejected due to weaker SERIALIZABLE isolation guarantees and the absence of a native array type.</w:t>
            </w:r>
            <w:r w:rsidR="0089560C">
              <w:t>[4]</w:t>
            </w:r>
          </w:p>
        </w:tc>
      </w:tr>
      <w:tr w:rsidR="004C2FC0" w:rsidRPr="00BD5251" w14:paraId="52B1015D" w14:textId="77777777" w:rsidTr="0089560C">
        <w:tc>
          <w:tcPr>
            <w:tcW w:w="0" w:type="auto"/>
            <w:vAlign w:val="center"/>
          </w:tcPr>
          <w:p w14:paraId="77B4D4D4" w14:textId="230769D9" w:rsidR="004C2FC0" w:rsidRPr="00BD5251" w:rsidRDefault="004C2FC0" w:rsidP="00EF306C">
            <w:pPr>
              <w:pStyle w:val="table"/>
              <w:spacing w:line="276" w:lineRule="auto"/>
            </w:pPr>
            <w:r w:rsidRPr="00BD5251">
              <w:lastRenderedPageBreak/>
              <w:t>Authentication</w:t>
            </w:r>
          </w:p>
        </w:tc>
        <w:tc>
          <w:tcPr>
            <w:tcW w:w="0" w:type="auto"/>
            <w:vAlign w:val="center"/>
          </w:tcPr>
          <w:p w14:paraId="6F55C000" w14:textId="6E74671F" w:rsidR="004C2FC0" w:rsidRPr="00BD5251" w:rsidRDefault="004C2FC0" w:rsidP="00EF306C">
            <w:pPr>
              <w:pStyle w:val="table"/>
              <w:spacing w:line="276" w:lineRule="auto"/>
            </w:pPr>
            <w:r w:rsidRPr="00BD5251">
              <w:t>JWT (jsonwebtoken)</w:t>
            </w:r>
          </w:p>
        </w:tc>
        <w:tc>
          <w:tcPr>
            <w:tcW w:w="5295" w:type="dxa"/>
            <w:vAlign w:val="center"/>
          </w:tcPr>
          <w:p w14:paraId="2D8E7CDD" w14:textId="06567B5E" w:rsidR="004C2FC0" w:rsidRDefault="004C2FC0" w:rsidP="00EF306C">
            <w:pPr>
              <w:pStyle w:val="table"/>
              <w:spacing w:line="276" w:lineRule="auto"/>
            </w:pPr>
            <w:r w:rsidRPr="00BD5251">
              <w:t>A stateless token-based scheme avoids a server-side session store, simplifying horizontal scalability, and allows role and verification claims to travel with the request without an extra database lookup on every call</w:t>
            </w:r>
            <w:r w:rsidR="0089560C">
              <w:t xml:space="preserve"> [2].</w:t>
            </w:r>
          </w:p>
          <w:p w14:paraId="47B3AAEC" w14:textId="69FCA515" w:rsidR="0089560C" w:rsidRPr="00BD5251" w:rsidRDefault="0089560C" w:rsidP="00EF306C">
            <w:pPr>
              <w:pStyle w:val="table"/>
              <w:spacing w:line="276" w:lineRule="auto"/>
            </w:pPr>
          </w:p>
        </w:tc>
      </w:tr>
      <w:tr w:rsidR="004C2FC0" w:rsidRPr="00BD5251" w14:paraId="4C7492F5" w14:textId="77777777" w:rsidTr="0089560C">
        <w:tc>
          <w:tcPr>
            <w:tcW w:w="0" w:type="auto"/>
            <w:vAlign w:val="center"/>
          </w:tcPr>
          <w:p w14:paraId="6B8E409F" w14:textId="0F0E52A8" w:rsidR="004C2FC0" w:rsidRPr="00BD5251" w:rsidRDefault="004C2FC0" w:rsidP="00EF306C">
            <w:pPr>
              <w:pStyle w:val="table"/>
              <w:spacing w:line="276" w:lineRule="auto"/>
            </w:pPr>
            <w:r w:rsidRPr="00BD5251">
              <w:t>Image storage</w:t>
            </w:r>
          </w:p>
        </w:tc>
        <w:tc>
          <w:tcPr>
            <w:tcW w:w="0" w:type="auto"/>
            <w:vAlign w:val="center"/>
          </w:tcPr>
          <w:p w14:paraId="119707BA" w14:textId="77777777" w:rsidR="007C204F" w:rsidRDefault="004C2FC0" w:rsidP="00EF306C">
            <w:pPr>
              <w:pStyle w:val="table"/>
              <w:spacing w:line="276" w:lineRule="auto"/>
            </w:pPr>
            <w:r w:rsidRPr="00BD5251">
              <w:t xml:space="preserve">Cloudinary </w:t>
            </w:r>
          </w:p>
          <w:p w14:paraId="4B520CEC" w14:textId="6BB81F56" w:rsidR="004C2FC0" w:rsidRPr="00BD5251" w:rsidRDefault="004C2FC0" w:rsidP="00EF306C">
            <w:pPr>
              <w:pStyle w:val="table"/>
              <w:spacing w:line="276" w:lineRule="auto"/>
            </w:pPr>
            <w:r w:rsidRPr="00BD5251">
              <w:t>(free tier)</w:t>
            </w:r>
          </w:p>
        </w:tc>
        <w:tc>
          <w:tcPr>
            <w:tcW w:w="5295" w:type="dxa"/>
            <w:vAlign w:val="center"/>
          </w:tcPr>
          <w:p w14:paraId="4620DE6D" w14:textId="77770F23" w:rsidR="004C2FC0" w:rsidRDefault="004C2FC0" w:rsidP="00EF306C">
            <w:pPr>
              <w:pStyle w:val="table"/>
              <w:spacing w:line="276" w:lineRule="auto"/>
            </w:pPr>
            <w:r w:rsidRPr="00BD5251">
              <w:t>Unsigned browser-to-CDN upload keeps the backend stateless with respect to binary data and avoids the performance and backup complications of storing images in PostgreSQL or on the application server's local disk</w:t>
            </w:r>
            <w:r w:rsidR="0089560C">
              <w:t xml:space="preserve"> [9].</w:t>
            </w:r>
          </w:p>
          <w:p w14:paraId="25C688A3" w14:textId="2AD3FB6D" w:rsidR="0089560C" w:rsidRPr="00BD5251" w:rsidRDefault="0089560C" w:rsidP="00EF306C">
            <w:pPr>
              <w:pStyle w:val="table"/>
              <w:spacing w:line="276" w:lineRule="auto"/>
            </w:pPr>
          </w:p>
        </w:tc>
      </w:tr>
      <w:tr w:rsidR="004C2FC0" w:rsidRPr="00BD5251" w14:paraId="012A5FC2" w14:textId="77777777" w:rsidTr="0089560C">
        <w:tc>
          <w:tcPr>
            <w:tcW w:w="0" w:type="auto"/>
            <w:vAlign w:val="center"/>
          </w:tcPr>
          <w:p w14:paraId="2F368E42" w14:textId="21616063" w:rsidR="004C2FC0" w:rsidRPr="00BD5251" w:rsidRDefault="004C2FC0" w:rsidP="00EF306C">
            <w:pPr>
              <w:pStyle w:val="table"/>
              <w:spacing w:line="276" w:lineRule="auto"/>
            </w:pPr>
            <w:r w:rsidRPr="00BD5251">
              <w:t>Validation</w:t>
            </w:r>
          </w:p>
        </w:tc>
        <w:tc>
          <w:tcPr>
            <w:tcW w:w="0" w:type="auto"/>
            <w:vAlign w:val="center"/>
          </w:tcPr>
          <w:p w14:paraId="5AFC37DE" w14:textId="2FBB7D00" w:rsidR="004C2FC0" w:rsidRPr="00BD5251" w:rsidRDefault="004C2FC0" w:rsidP="00EF306C">
            <w:pPr>
              <w:pStyle w:val="table"/>
              <w:spacing w:line="276" w:lineRule="auto"/>
            </w:pPr>
            <w:r w:rsidRPr="00BD5251">
              <w:t>Joi</w:t>
            </w:r>
          </w:p>
        </w:tc>
        <w:tc>
          <w:tcPr>
            <w:tcW w:w="5295" w:type="dxa"/>
            <w:vAlign w:val="center"/>
          </w:tcPr>
          <w:p w14:paraId="06097CB0" w14:textId="77777777" w:rsidR="004C2FC0" w:rsidRDefault="004C2FC0" w:rsidP="00EF306C">
            <w:pPr>
              <w:pStyle w:val="table"/>
              <w:spacing w:line="276" w:lineRule="auto"/>
            </w:pPr>
            <w:r w:rsidRPr="00BD5251">
              <w:t>Declarative schema validation with built-in support for stripping unknown fields and collecting all validation errors in a single response, rather than failing on the first error</w:t>
            </w:r>
            <w:r w:rsidR="0089560C">
              <w:t xml:space="preserve"> [7].</w:t>
            </w:r>
          </w:p>
          <w:p w14:paraId="18F81AD7" w14:textId="2115C3B7" w:rsidR="0089560C" w:rsidRPr="00BD5251" w:rsidRDefault="0089560C" w:rsidP="00EF306C">
            <w:pPr>
              <w:pStyle w:val="table"/>
              <w:spacing w:line="276" w:lineRule="auto"/>
            </w:pPr>
          </w:p>
        </w:tc>
      </w:tr>
      <w:tr w:rsidR="004C2FC0" w:rsidRPr="00BD5251" w14:paraId="56A1DA41" w14:textId="77777777" w:rsidTr="0089560C">
        <w:tc>
          <w:tcPr>
            <w:tcW w:w="0" w:type="auto"/>
            <w:vAlign w:val="center"/>
          </w:tcPr>
          <w:p w14:paraId="51A84B0D" w14:textId="7AEBB90E" w:rsidR="004C2FC0" w:rsidRPr="00BD5251" w:rsidRDefault="004C2FC0" w:rsidP="00EF306C">
            <w:pPr>
              <w:pStyle w:val="table"/>
              <w:spacing w:line="276" w:lineRule="auto"/>
            </w:pPr>
            <w:r w:rsidRPr="00BD5251">
              <w:t>Scheduling</w:t>
            </w:r>
          </w:p>
        </w:tc>
        <w:tc>
          <w:tcPr>
            <w:tcW w:w="0" w:type="auto"/>
            <w:vAlign w:val="center"/>
          </w:tcPr>
          <w:p w14:paraId="405406B1" w14:textId="402757BB" w:rsidR="004C2FC0" w:rsidRPr="00BD5251" w:rsidRDefault="004C2FC0" w:rsidP="00EF306C">
            <w:pPr>
              <w:pStyle w:val="table"/>
              <w:spacing w:line="276" w:lineRule="auto"/>
            </w:pPr>
            <w:r w:rsidRPr="00BD5251">
              <w:t>node-cron</w:t>
            </w:r>
          </w:p>
        </w:tc>
        <w:tc>
          <w:tcPr>
            <w:tcW w:w="5295" w:type="dxa"/>
            <w:vAlign w:val="center"/>
          </w:tcPr>
          <w:p w14:paraId="1EE7792D" w14:textId="77777777" w:rsidR="004C2FC0" w:rsidRDefault="004C2FC0" w:rsidP="00EF306C">
            <w:pPr>
              <w:pStyle w:val="table"/>
              <w:spacing w:line="276" w:lineRule="auto"/>
            </w:pPr>
            <w:r w:rsidRPr="00BD5251">
              <w:t>A lightweight in-process scheduler was sufficient at this project's scale; an external job queue was judged to be unnecessary complexity</w:t>
            </w:r>
            <w:r w:rsidR="0089560C">
              <w:t xml:space="preserve"> [8]</w:t>
            </w:r>
            <w:r w:rsidRPr="00BD5251">
              <w:t>.</w:t>
            </w:r>
          </w:p>
          <w:p w14:paraId="729198DA" w14:textId="235480FC" w:rsidR="0089560C" w:rsidRPr="00BD5251" w:rsidRDefault="0089560C" w:rsidP="00EF306C">
            <w:pPr>
              <w:pStyle w:val="table"/>
              <w:spacing w:line="276" w:lineRule="auto"/>
            </w:pPr>
          </w:p>
        </w:tc>
      </w:tr>
    </w:tbl>
    <w:p w14:paraId="6397F13A" w14:textId="3D97D7E8" w:rsidR="0070403C" w:rsidRPr="00BD5251" w:rsidRDefault="0070403C" w:rsidP="004C2FC0">
      <w:pPr>
        <w:pStyle w:val="BodyText"/>
      </w:pPr>
    </w:p>
    <w:p w14:paraId="2097B214" w14:textId="2BC5C9DF" w:rsidR="004C2FC0" w:rsidRPr="00BD5251" w:rsidRDefault="0070403C" w:rsidP="0070403C">
      <w:r w:rsidRPr="00BD5251">
        <w:br w:type="page"/>
      </w:r>
    </w:p>
    <w:p w14:paraId="0ED55983" w14:textId="77777777" w:rsidR="004C2FC0" w:rsidRPr="00BD5251" w:rsidRDefault="004C2FC0" w:rsidP="00640531">
      <w:pPr>
        <w:pStyle w:val="BodyText"/>
        <w:spacing w:before="241"/>
        <w:ind w:left="398" w:right="285" w:hanging="3"/>
        <w:sectPr w:rsidR="004C2FC0" w:rsidRPr="00BD5251" w:rsidSect="001A597C">
          <w:pgSz w:w="11910" w:h="16840"/>
          <w:pgMar w:top="1418" w:right="1418" w:bottom="1418" w:left="2098" w:header="0" w:footer="1060" w:gutter="0"/>
          <w:cols w:space="720"/>
        </w:sectPr>
      </w:pPr>
    </w:p>
    <w:p w14:paraId="0706B1C7" w14:textId="77777777" w:rsidR="00611847" w:rsidRPr="00BD5251" w:rsidRDefault="00000000">
      <w:pPr>
        <w:pStyle w:val="Heading1"/>
      </w:pPr>
      <w:bookmarkStart w:id="46" w:name="_TOC_250000"/>
      <w:bookmarkStart w:id="47" w:name="_bookmark9"/>
      <w:bookmarkStart w:id="48" w:name="_Toc234538898"/>
      <w:bookmarkEnd w:id="46"/>
      <w:bookmarkEnd w:id="47"/>
      <w:r w:rsidRPr="00BD5251">
        <w:lastRenderedPageBreak/>
        <w:t>Chapter</w:t>
      </w:r>
      <w:r w:rsidRPr="00BD5251">
        <w:rPr>
          <w:spacing w:val="-2"/>
        </w:rPr>
        <w:t xml:space="preserve"> </w:t>
      </w:r>
      <w:r w:rsidRPr="00BD5251">
        <w:t>3</w:t>
      </w:r>
      <w:r w:rsidRPr="00BD5251">
        <w:rPr>
          <w:spacing w:val="-2"/>
        </w:rPr>
        <w:t xml:space="preserve"> </w:t>
      </w:r>
      <w:r w:rsidRPr="00BD5251">
        <w:t xml:space="preserve">– </w:t>
      </w:r>
      <w:r w:rsidRPr="00BD5251">
        <w:rPr>
          <w:spacing w:val="-2"/>
        </w:rPr>
        <w:t>Design</w:t>
      </w:r>
      <w:bookmarkEnd w:id="48"/>
    </w:p>
    <w:p w14:paraId="6BCEA5EB" w14:textId="3234D0A3" w:rsidR="00962D73" w:rsidRPr="00BD5251" w:rsidRDefault="00962D73" w:rsidP="00962D73">
      <w:pPr>
        <w:pStyle w:val="Heading2"/>
      </w:pPr>
      <w:bookmarkStart w:id="49" w:name="_Toc234538899"/>
      <w:r w:rsidRPr="00BD5251">
        <w:t>Introduction to System Design</w:t>
      </w:r>
      <w:bookmarkEnd w:id="49"/>
    </w:p>
    <w:p w14:paraId="141EC007" w14:textId="38B9F57E" w:rsidR="00962D73" w:rsidRDefault="00962D73" w:rsidP="00962D73">
      <w:pPr>
        <w:pStyle w:val="BodyText"/>
      </w:pPr>
      <w:r w:rsidRPr="00BD5251">
        <w:t>This chapter translates the requirements defined in Chapter 2 into a concrete architectural and data design. The guiding design principle throughout is separation of concerns: each layer of the backend, and each major frontend module, has exactly one responsibility, which directly supports the maintainability and testability non-functional requirements (</w:t>
      </w:r>
      <w:r w:rsidRPr="00BD5251">
        <w:fldChar w:fldCharType="begin"/>
      </w:r>
      <w:r w:rsidRPr="00BD5251">
        <w:instrText xml:space="preserve"> REF _Ref232622976 \h </w:instrText>
      </w:r>
      <w:r w:rsidRPr="00BD5251">
        <w:fldChar w:fldCharType="separate"/>
      </w:r>
      <w:r w:rsidRPr="00BD5251">
        <w:t>Table 2.4</w:t>
      </w:r>
      <w:r w:rsidRPr="00BD5251">
        <w:fldChar w:fldCharType="end"/>
      </w:r>
      <w:r w:rsidRPr="00BD5251">
        <w:t>).</w:t>
      </w:r>
    </w:p>
    <w:p w14:paraId="5EE5A5BF" w14:textId="77777777" w:rsidR="00FF624B" w:rsidRDefault="00FF624B" w:rsidP="00962D73">
      <w:pPr>
        <w:pStyle w:val="BodyText"/>
      </w:pPr>
    </w:p>
    <w:p w14:paraId="40E2B355" w14:textId="107340CD" w:rsidR="00FF624B" w:rsidRDefault="00FF624B" w:rsidP="00FF624B">
      <w:pPr>
        <w:pStyle w:val="Heading2"/>
        <w:rPr>
          <w:sz w:val="36"/>
          <w:lang w:val="en-US"/>
        </w:rPr>
      </w:pPr>
      <w:bookmarkStart w:id="50" w:name="_Toc234538900"/>
      <w:r>
        <w:t>Design Principles and Methodologies</w:t>
      </w:r>
      <w:bookmarkEnd w:id="50"/>
    </w:p>
    <w:p w14:paraId="54069686" w14:textId="77777777" w:rsidR="00FF624B" w:rsidRDefault="00FF624B" w:rsidP="00FF624B">
      <w:pPr>
        <w:pStyle w:val="NormalWeb"/>
      </w:pPr>
      <w:r>
        <w:t>The design of the vehicle auction platform was guided by several software engineering principles intended to improve maintainability, scalability, security, and reliability. Rather than focusing solely on implementing functional requirements, the system was structured to ensure that future modifications could be made with minimal impact on existing components. The principal design principles adopted are described below.</w:t>
      </w:r>
    </w:p>
    <w:p w14:paraId="1BC979EF" w14:textId="0464D2DE" w:rsidR="00FF624B" w:rsidRDefault="00FF624B" w:rsidP="00FF624B">
      <w:pPr>
        <w:pStyle w:val="Heading3"/>
      </w:pPr>
      <w:bookmarkStart w:id="51" w:name="_Toc234538901"/>
      <w:r>
        <w:t>Separation of Concerns</w:t>
      </w:r>
      <w:bookmarkEnd w:id="51"/>
    </w:p>
    <w:p w14:paraId="1B5784D7" w14:textId="77777777" w:rsidR="00FF624B" w:rsidRDefault="00FF624B" w:rsidP="00FF624B">
      <w:pPr>
        <w:pStyle w:val="NormalWeb"/>
      </w:pPr>
      <w:r>
        <w:t>The backend follows a strict separation of concerns by dividing responsibilities into four distinct layers: routes, controllers, services, and repositories. Each layer performs a single well-defined responsibility. Routes define HTTP endpoints and middleware chains, controllers handle request and response processing, services implement business rules, and repositories perform database operations using parameterised SQL queries. This separation reduces coupling between components, simplifies debugging, and enables individual layers to be tested independently without affecting the remainder of the application.</w:t>
      </w:r>
    </w:p>
    <w:p w14:paraId="078FFCBB" w14:textId="2ED3D4BD" w:rsidR="00FF624B" w:rsidRDefault="00FF624B" w:rsidP="00FF624B">
      <w:pPr>
        <w:pStyle w:val="Heading3"/>
      </w:pPr>
      <w:bookmarkStart w:id="52" w:name="_Toc234538902"/>
      <w:r>
        <w:t>Layered Architecture</w:t>
      </w:r>
      <w:bookmarkEnd w:id="52"/>
    </w:p>
    <w:p w14:paraId="39DF567E" w14:textId="77777777" w:rsidR="00FF624B" w:rsidRDefault="00FF624B" w:rsidP="00FF624B">
      <w:pPr>
        <w:pStyle w:val="NormalWeb"/>
      </w:pPr>
      <w:r>
        <w:t xml:space="preserve">The application adopts a layered architecture consisting of presentation, application, and data tiers. Within the application tier, responsibilities are further divided into the route, controller, service, and repository layers. Client requests pass sequentially through these layers before reaching the PostgreSQL database. This organisation </w:t>
      </w:r>
      <w:r>
        <w:lastRenderedPageBreak/>
        <w:t>isolates business logic from data access and user interface concerns, improving maintainability and allowing implementation details within one layer to change without requiring modifications to others.</w:t>
      </w:r>
    </w:p>
    <w:p w14:paraId="48060154" w14:textId="41339637" w:rsidR="00FF624B" w:rsidRDefault="00FF624B" w:rsidP="00FF624B">
      <w:pPr>
        <w:pStyle w:val="Heading3"/>
      </w:pPr>
      <w:bookmarkStart w:id="53" w:name="_Toc234538903"/>
      <w:r>
        <w:t>RESTful and Stateless Design</w:t>
      </w:r>
      <w:bookmarkEnd w:id="53"/>
    </w:p>
    <w:p w14:paraId="296DE063" w14:textId="77777777" w:rsidR="00FF624B" w:rsidRDefault="00FF624B" w:rsidP="00FF624B">
      <w:pPr>
        <w:pStyle w:val="NormalWeb"/>
      </w:pPr>
      <w:r>
        <w:t>Communication between the React frontend and the backend is implemented using RESTful web services over HTTP. Each request contains all information required to process it, including the JSON Web Token (JWT) used for authentication and authorisation. Because no session state is maintained on the server, the application remains stateless, simplifying deployment and allowing additional backend instances to be introduced without requiring shared session storage.</w:t>
      </w:r>
    </w:p>
    <w:p w14:paraId="66C06F3B" w14:textId="3D9FFD2D" w:rsidR="00084311" w:rsidRDefault="00084311" w:rsidP="00FF624B">
      <w:pPr>
        <w:pStyle w:val="NormalWeb"/>
      </w:pPr>
      <w:r w:rsidRPr="00084311">
        <w:t>An alternative considered during design was the use of WebSockets (via Socket.io) to push bid updates to connected clients in real time, eliminating client-side polling entirely. This was evaluated against the system's stateless design principle: WebSockets require the server to maintain a persistent, addressable connection per client, which reintroduces server-side connection state and complicates horizontal scaling behind a load balancer</w:t>
      </w:r>
      <w:r>
        <w:t>;</w:t>
      </w:r>
      <w:r w:rsidRPr="00084311">
        <w:t xml:space="preserve"> directly conflicting with the scalability non-functional requirement (</w:t>
      </w:r>
      <w:r>
        <w:fldChar w:fldCharType="begin"/>
      </w:r>
      <w:r>
        <w:instrText xml:space="preserve"> REF _Ref232622976 \h </w:instrText>
      </w:r>
      <w:r>
        <w:fldChar w:fldCharType="separate"/>
      </w:r>
      <w:r w:rsidRPr="00BD5251">
        <w:t xml:space="preserve">Table </w:t>
      </w:r>
      <w:r>
        <w:rPr>
          <w:noProof/>
        </w:rPr>
        <w:t>2</w:t>
      </w:r>
      <w:r>
        <w:t>.</w:t>
      </w:r>
      <w:r>
        <w:rPr>
          <w:noProof/>
        </w:rPr>
        <w:t>4</w:t>
      </w:r>
      <w:r>
        <w:fldChar w:fldCharType="end"/>
      </w:r>
      <w:r w:rsidRPr="00084311">
        <w:t>). Given the project's expected concurrency (Section 2.3.3) and the client's small-to-medium buyer base, short-interval client polling (15 seconds) on the auction detail page was judged the more proportionate choice, preserving full backend statelessness at an acceptable cost to update latency. WebSockets remain a viable upgrade path if buyer volume grows to a scale where polling latency becomes user-facing (see Section 6.3).</w:t>
      </w:r>
    </w:p>
    <w:p w14:paraId="1ECC8D3B" w14:textId="77777777" w:rsidR="00084311" w:rsidRDefault="00084311" w:rsidP="00FF624B">
      <w:pPr>
        <w:pStyle w:val="NormalWeb"/>
      </w:pPr>
    </w:p>
    <w:p w14:paraId="0BF2FF25" w14:textId="77777777" w:rsidR="00084311" w:rsidRDefault="00084311" w:rsidP="00FF624B">
      <w:pPr>
        <w:pStyle w:val="NormalWeb"/>
      </w:pPr>
    </w:p>
    <w:p w14:paraId="14270BF3" w14:textId="77777777" w:rsidR="00084311" w:rsidRDefault="00084311" w:rsidP="00FF624B">
      <w:pPr>
        <w:pStyle w:val="NormalWeb"/>
      </w:pPr>
    </w:p>
    <w:p w14:paraId="4A0DF7DB" w14:textId="77777777" w:rsidR="00084311" w:rsidRDefault="00084311" w:rsidP="00FF624B">
      <w:pPr>
        <w:pStyle w:val="NormalWeb"/>
      </w:pPr>
    </w:p>
    <w:p w14:paraId="2602A5FF" w14:textId="77777777" w:rsidR="00084311" w:rsidRDefault="00084311" w:rsidP="00FF624B">
      <w:pPr>
        <w:pStyle w:val="NormalWeb"/>
      </w:pPr>
    </w:p>
    <w:p w14:paraId="77460CE1" w14:textId="21B724A0" w:rsidR="00FF624B" w:rsidRDefault="00FF624B" w:rsidP="00FF624B">
      <w:pPr>
        <w:pStyle w:val="Heading3"/>
      </w:pPr>
      <w:bookmarkStart w:id="54" w:name="_Toc234538904"/>
      <w:r>
        <w:lastRenderedPageBreak/>
        <w:t>Security by Design</w:t>
      </w:r>
      <w:bookmarkEnd w:id="54"/>
    </w:p>
    <w:p w14:paraId="5569088D" w14:textId="77777777" w:rsidR="00FF624B" w:rsidRDefault="00FF624B" w:rsidP="00FF624B">
      <w:pPr>
        <w:pStyle w:val="NormalWeb"/>
      </w:pPr>
      <w:r>
        <w:t>Security considerations were incorporated throughout the system architecture rather than being added after implementation. Role-based access control restricts access to administrative functions, input validation is performed using Joi schemas before business logic executes, passwords are securely stored using bcrypt hashing, and all database operations use parameterised SQL queries to prevent SQL injection attacks. Sensitive information, such as auction reserve prices, is filtered within the service layer before API responses are returned to non-administrative users, ensuring that confidential information cannot be exposed through client-side manipulation.</w:t>
      </w:r>
    </w:p>
    <w:p w14:paraId="3979E9F5" w14:textId="1A5D3D83" w:rsidR="00FF624B" w:rsidRDefault="00FF624B" w:rsidP="00FF624B">
      <w:pPr>
        <w:pStyle w:val="Heading3"/>
      </w:pPr>
      <w:bookmarkStart w:id="55" w:name="_Toc234538905"/>
      <w:r>
        <w:t>Modularity and Maintainability</w:t>
      </w:r>
      <w:bookmarkEnd w:id="55"/>
    </w:p>
    <w:p w14:paraId="15112297" w14:textId="17B0D148" w:rsidR="00FF624B" w:rsidRDefault="00FF624B" w:rsidP="00FF624B">
      <w:pPr>
        <w:pStyle w:val="NormalWeb"/>
      </w:pPr>
      <w:r>
        <w:t>The system was designed as a collection of independent modules corresponding to the major business entities: Users, Vehicles, Auctions, and Bids. Each module contains its own controller, service, repository, and route definitions, allowing features to be modified or extended without affecting unrelated functionality. This modular organisation also simplifies testing, code review, and future enhancement by reducing dependencies between different parts of the application.</w:t>
      </w:r>
    </w:p>
    <w:p w14:paraId="75597CE9" w14:textId="77777777" w:rsidR="00FF624B" w:rsidRDefault="00FF624B">
      <w:pPr>
        <w:spacing w:line="240" w:lineRule="auto"/>
        <w:jc w:val="left"/>
        <w:rPr>
          <w:szCs w:val="24"/>
        </w:rPr>
      </w:pPr>
      <w:r>
        <w:br w:type="page"/>
      </w:r>
    </w:p>
    <w:p w14:paraId="4D68B260" w14:textId="65CDACB3" w:rsidR="00FF624B" w:rsidRDefault="00FF624B" w:rsidP="00FF624B">
      <w:pPr>
        <w:pStyle w:val="Heading3"/>
      </w:pPr>
      <w:r>
        <w:lastRenderedPageBreak/>
        <w:t xml:space="preserve"> </w:t>
      </w:r>
      <w:bookmarkStart w:id="56" w:name="_Toc234538906"/>
      <w:r>
        <w:t>Database Integrity</w:t>
      </w:r>
      <w:bookmarkEnd w:id="56"/>
    </w:p>
    <w:p w14:paraId="448FFD91" w14:textId="77777777" w:rsidR="00FF624B" w:rsidRDefault="00FF624B" w:rsidP="00FF624B">
      <w:pPr>
        <w:pStyle w:val="NormalWeb"/>
      </w:pPr>
      <w:r>
        <w:t xml:space="preserve">The database schema was designed to preserve data integrity through the use of primary keys, foreign keys, CHECK constraints, UNIQUE constraints, and ACID-compliant transactions. Relationships between users, vehicles, auctions, and bids are enforced at the database level to prevent orphan records and maintain referential integrity. Exact decimal monetary values are stored using PostgreSQL's </w:t>
      </w:r>
      <w:r>
        <w:rPr>
          <w:rStyle w:val="HTMLCode"/>
        </w:rPr>
        <w:t>NUMERIC</w:t>
      </w:r>
      <w:r>
        <w:t xml:space="preserve"> data type to eliminate floating-point precision errors, ensuring reliable financial calculations during the bidding process.</w:t>
      </w:r>
    </w:p>
    <w:p w14:paraId="04C667CA" w14:textId="77777777" w:rsidR="00962D73" w:rsidRPr="00BD5251" w:rsidRDefault="00962D73" w:rsidP="00962D73">
      <w:pPr>
        <w:pStyle w:val="BodyText"/>
      </w:pPr>
    </w:p>
    <w:p w14:paraId="1E84BE65" w14:textId="3A871D68" w:rsidR="00611847" w:rsidRPr="00BD5251" w:rsidRDefault="00962D73" w:rsidP="00962D73">
      <w:pPr>
        <w:pStyle w:val="Heading2"/>
      </w:pPr>
      <w:bookmarkStart w:id="57" w:name="_Toc234538907"/>
      <w:r w:rsidRPr="00BD5251">
        <w:t>System Architecture Overview</w:t>
      </w:r>
      <w:bookmarkEnd w:id="57"/>
    </w:p>
    <w:p w14:paraId="6BE7B20D" w14:textId="3A73016F" w:rsidR="00962D73" w:rsidRPr="00BD5251" w:rsidRDefault="00962D73" w:rsidP="00962D73">
      <w:r w:rsidRPr="00BD5251">
        <w:t xml:space="preserve">The system follows a three-tier architecture, illustrated conceptually in </w:t>
      </w:r>
      <w:r w:rsidRPr="00BD5251">
        <w:fldChar w:fldCharType="begin"/>
      </w:r>
      <w:r w:rsidRPr="00BD5251">
        <w:instrText xml:space="preserve"> REF _Ref232628289 \h </w:instrText>
      </w:r>
      <w:r w:rsidRPr="00BD5251">
        <w:fldChar w:fldCharType="separate"/>
      </w:r>
      <w:r w:rsidRPr="00BD5251">
        <w:t>Figure 3.1</w:t>
      </w:r>
      <w:r w:rsidRPr="00BD5251">
        <w:fldChar w:fldCharType="end"/>
      </w:r>
      <w:r w:rsidRPr="00BD5251">
        <w:t xml:space="preserve"> and detailed in </w:t>
      </w:r>
      <w:r w:rsidRPr="00BD5251">
        <w:fldChar w:fldCharType="begin"/>
      </w:r>
      <w:r w:rsidRPr="00BD5251">
        <w:instrText xml:space="preserve"> REF _Ref232628445 \h </w:instrText>
      </w:r>
      <w:r w:rsidRPr="00BD5251">
        <w:fldChar w:fldCharType="separate"/>
      </w:r>
      <w:r w:rsidRPr="00BD5251">
        <w:t>Table 3.1</w:t>
      </w:r>
      <w:r w:rsidRPr="00BD5251">
        <w:fldChar w:fldCharType="end"/>
      </w:r>
      <w:r w:rsidRPr="00BD5251">
        <w:t>.</w:t>
      </w:r>
    </w:p>
    <w:p w14:paraId="7893B1B9" w14:textId="77777777" w:rsidR="00962D73" w:rsidRPr="00BD5251" w:rsidRDefault="00962D73" w:rsidP="00962D73">
      <w:pPr>
        <w:keepNext/>
      </w:pPr>
    </w:p>
    <w:p w14:paraId="0F083BFD" w14:textId="1BDFECFF" w:rsidR="00962D73" w:rsidRPr="00BD5251" w:rsidRDefault="00962D73" w:rsidP="00962D73">
      <w:pPr>
        <w:keepNext/>
      </w:pPr>
      <w:r w:rsidRPr="00BD5251">
        <w:rPr>
          <w:noProof/>
        </w:rPr>
        <w:drawing>
          <wp:inline distT="0" distB="0" distL="0" distR="0" wp14:anchorId="1DD2A379" wp14:editId="3A0366B5">
            <wp:extent cx="5472000" cy="3081727"/>
            <wp:effectExtent l="0" t="0" r="0" b="4445"/>
            <wp:docPr id="740455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72000" cy="3081727"/>
                    </a:xfrm>
                    <a:prstGeom prst="rect">
                      <a:avLst/>
                    </a:prstGeom>
                    <a:noFill/>
                    <a:ln>
                      <a:noFill/>
                    </a:ln>
                  </pic:spPr>
                </pic:pic>
              </a:graphicData>
            </a:graphic>
          </wp:inline>
        </w:drawing>
      </w:r>
    </w:p>
    <w:p w14:paraId="3577ACA1" w14:textId="03DE4480" w:rsidR="00962D73" w:rsidRPr="00BD5251" w:rsidRDefault="00962D73" w:rsidP="00962D73">
      <w:pPr>
        <w:pStyle w:val="BodyText"/>
        <w:jc w:val="center"/>
      </w:pPr>
      <w:bookmarkStart w:id="58" w:name="_Ref232628289"/>
      <w:bookmarkStart w:id="59" w:name="_Ref232628283"/>
      <w:bookmarkStart w:id="60" w:name="_Toc234538833"/>
      <w:r w:rsidRPr="00BD5251">
        <w:t xml:space="preserve">Figure </w:t>
      </w:r>
      <w:r w:rsidR="003A3C95">
        <w:fldChar w:fldCharType="begin"/>
      </w:r>
      <w:r w:rsidR="003A3C95">
        <w:instrText xml:space="preserve"> STYLEREF 1 \s </w:instrText>
      </w:r>
      <w:r w:rsidR="003A3C95">
        <w:fldChar w:fldCharType="separate"/>
      </w:r>
      <w:r w:rsidR="003A3C95">
        <w:rPr>
          <w:noProof/>
        </w:rPr>
        <w:t>3</w:t>
      </w:r>
      <w:r w:rsidR="003A3C95">
        <w:fldChar w:fldCharType="end"/>
      </w:r>
      <w:r w:rsidR="003A3C95">
        <w:t>.</w:t>
      </w:r>
      <w:r w:rsidR="003A3C95">
        <w:fldChar w:fldCharType="begin"/>
      </w:r>
      <w:r w:rsidR="003A3C95">
        <w:instrText xml:space="preserve"> SEQ Figure \* ARABIC \s 1 </w:instrText>
      </w:r>
      <w:r w:rsidR="003A3C95">
        <w:fldChar w:fldCharType="separate"/>
      </w:r>
      <w:r w:rsidR="003A3C95">
        <w:rPr>
          <w:noProof/>
        </w:rPr>
        <w:t>1</w:t>
      </w:r>
      <w:r w:rsidR="003A3C95">
        <w:fldChar w:fldCharType="end"/>
      </w:r>
      <w:bookmarkEnd w:id="58"/>
      <w:r w:rsidRPr="00BD5251">
        <w:t xml:space="preserve"> System High Level Architecture</w:t>
      </w:r>
      <w:bookmarkEnd w:id="59"/>
      <w:bookmarkEnd w:id="60"/>
    </w:p>
    <w:p w14:paraId="68F64442" w14:textId="77777777" w:rsidR="00962D73" w:rsidRDefault="00962D73" w:rsidP="00962D73">
      <w:pPr>
        <w:pStyle w:val="BodyText"/>
        <w:jc w:val="center"/>
      </w:pPr>
    </w:p>
    <w:p w14:paraId="7C7018F1" w14:textId="77777777" w:rsidR="00EF306C" w:rsidRDefault="00EF306C" w:rsidP="00962D73">
      <w:pPr>
        <w:pStyle w:val="BodyText"/>
        <w:jc w:val="center"/>
      </w:pPr>
    </w:p>
    <w:p w14:paraId="249138DC" w14:textId="77777777" w:rsidR="00EF306C" w:rsidRDefault="00EF306C" w:rsidP="00962D73">
      <w:pPr>
        <w:pStyle w:val="BodyText"/>
        <w:jc w:val="center"/>
      </w:pPr>
    </w:p>
    <w:p w14:paraId="33EE41A5" w14:textId="77777777" w:rsidR="00EF306C" w:rsidRDefault="00EF306C" w:rsidP="00962D73">
      <w:pPr>
        <w:pStyle w:val="BodyText"/>
        <w:jc w:val="center"/>
      </w:pPr>
    </w:p>
    <w:p w14:paraId="6E811AF1" w14:textId="77777777" w:rsidR="00EF306C" w:rsidRDefault="00EF306C" w:rsidP="00962D73">
      <w:pPr>
        <w:pStyle w:val="BodyText"/>
        <w:jc w:val="center"/>
      </w:pPr>
    </w:p>
    <w:p w14:paraId="3879D0D8" w14:textId="77777777" w:rsidR="00EF306C" w:rsidRDefault="00EF306C" w:rsidP="00962D73">
      <w:pPr>
        <w:pStyle w:val="BodyText"/>
        <w:jc w:val="center"/>
      </w:pPr>
    </w:p>
    <w:p w14:paraId="680F57DB" w14:textId="77777777" w:rsidR="00EF306C" w:rsidRDefault="00EF306C" w:rsidP="00962D73">
      <w:pPr>
        <w:pStyle w:val="BodyText"/>
        <w:jc w:val="center"/>
      </w:pPr>
    </w:p>
    <w:p w14:paraId="62E0079E" w14:textId="77777777" w:rsidR="00EF306C" w:rsidRPr="00BD5251" w:rsidRDefault="00EF306C" w:rsidP="00962D73">
      <w:pPr>
        <w:pStyle w:val="BodyText"/>
        <w:jc w:val="center"/>
      </w:pPr>
    </w:p>
    <w:p w14:paraId="07AE2711" w14:textId="2DA8104E" w:rsidR="00962D73" w:rsidRPr="00BD5251" w:rsidRDefault="00962D73" w:rsidP="00962D73">
      <w:pPr>
        <w:pStyle w:val="BodyText"/>
      </w:pPr>
      <w:bookmarkStart w:id="61" w:name="_Ref232628445"/>
      <w:bookmarkStart w:id="62" w:name="_Ref232628439"/>
      <w:bookmarkStart w:id="63" w:name="_Toc234538869"/>
      <w:r w:rsidRPr="00BD5251">
        <w:t xml:space="preserve">Table </w:t>
      </w:r>
      <w:r w:rsidR="00EC647B">
        <w:fldChar w:fldCharType="begin"/>
      </w:r>
      <w:r w:rsidR="00EC647B">
        <w:instrText xml:space="preserve"> STYLEREF 1 \s </w:instrText>
      </w:r>
      <w:r w:rsidR="00EC647B">
        <w:fldChar w:fldCharType="separate"/>
      </w:r>
      <w:r w:rsidR="00EC647B">
        <w:rPr>
          <w:noProof/>
        </w:rPr>
        <w:t>3</w:t>
      </w:r>
      <w:r w:rsidR="00EC647B">
        <w:fldChar w:fldCharType="end"/>
      </w:r>
      <w:r w:rsidR="00EC647B">
        <w:t>.</w:t>
      </w:r>
      <w:r w:rsidR="00EC647B">
        <w:fldChar w:fldCharType="begin"/>
      </w:r>
      <w:r w:rsidR="00EC647B">
        <w:instrText xml:space="preserve"> SEQ Table \* ARABIC \s 1 </w:instrText>
      </w:r>
      <w:r w:rsidR="00EC647B">
        <w:fldChar w:fldCharType="separate"/>
      </w:r>
      <w:r w:rsidR="00EC647B">
        <w:rPr>
          <w:noProof/>
        </w:rPr>
        <w:t>1</w:t>
      </w:r>
      <w:r w:rsidR="00EC647B">
        <w:fldChar w:fldCharType="end"/>
      </w:r>
      <w:bookmarkEnd w:id="61"/>
      <w:r w:rsidRPr="00BD5251">
        <w:t xml:space="preserve"> Three-tier architecture responsibilities</w:t>
      </w:r>
      <w:bookmarkEnd w:id="62"/>
      <w:bookmarkEnd w:id="63"/>
    </w:p>
    <w:tbl>
      <w:tblPr>
        <w:tblStyle w:val="TableGrid"/>
        <w:tblW w:w="0" w:type="auto"/>
        <w:tblLook w:val="04A0" w:firstRow="1" w:lastRow="0" w:firstColumn="1" w:lastColumn="0" w:noHBand="0" w:noVBand="1"/>
      </w:tblPr>
      <w:tblGrid>
        <w:gridCol w:w="1619"/>
        <w:gridCol w:w="3615"/>
        <w:gridCol w:w="3376"/>
      </w:tblGrid>
      <w:tr w:rsidR="00962D73" w:rsidRPr="00BD5251" w14:paraId="21A70CA1" w14:textId="77777777" w:rsidTr="00962D73">
        <w:tc>
          <w:tcPr>
            <w:tcW w:w="1668" w:type="dxa"/>
            <w:vAlign w:val="center"/>
          </w:tcPr>
          <w:p w14:paraId="31E36D89" w14:textId="4D2F75B2" w:rsidR="00962D73" w:rsidRPr="003E75E0" w:rsidRDefault="00962D73" w:rsidP="003E75E0">
            <w:pPr>
              <w:pStyle w:val="table"/>
              <w:rPr>
                <w:b/>
                <w:bCs/>
              </w:rPr>
            </w:pPr>
            <w:r w:rsidRPr="003E75E0">
              <w:rPr>
                <w:b/>
                <w:bCs/>
              </w:rPr>
              <w:t>Tier</w:t>
            </w:r>
          </w:p>
        </w:tc>
        <w:tc>
          <w:tcPr>
            <w:tcW w:w="3969" w:type="dxa"/>
            <w:vAlign w:val="center"/>
          </w:tcPr>
          <w:p w14:paraId="7CEDE699" w14:textId="3A7AB61D" w:rsidR="00962D73" w:rsidRPr="003E75E0" w:rsidRDefault="00962D73" w:rsidP="003E75E0">
            <w:pPr>
              <w:pStyle w:val="table"/>
              <w:rPr>
                <w:b/>
                <w:bCs/>
              </w:rPr>
            </w:pPr>
            <w:r w:rsidRPr="003E75E0">
              <w:rPr>
                <w:b/>
                <w:bCs/>
              </w:rPr>
              <w:t>Technology</w:t>
            </w:r>
          </w:p>
        </w:tc>
        <w:tc>
          <w:tcPr>
            <w:tcW w:w="3656" w:type="dxa"/>
            <w:vAlign w:val="center"/>
          </w:tcPr>
          <w:p w14:paraId="4DB486E0" w14:textId="10A946A3" w:rsidR="00962D73" w:rsidRPr="003E75E0" w:rsidRDefault="00962D73" w:rsidP="003E75E0">
            <w:pPr>
              <w:pStyle w:val="table"/>
              <w:rPr>
                <w:b/>
                <w:bCs/>
              </w:rPr>
            </w:pPr>
            <w:r w:rsidRPr="003E75E0">
              <w:rPr>
                <w:b/>
                <w:bCs/>
              </w:rPr>
              <w:t>Responsibility</w:t>
            </w:r>
          </w:p>
        </w:tc>
      </w:tr>
      <w:tr w:rsidR="00962D73" w:rsidRPr="00BD5251" w14:paraId="65B7AF9B" w14:textId="77777777" w:rsidTr="00962D73">
        <w:tc>
          <w:tcPr>
            <w:tcW w:w="1668" w:type="dxa"/>
            <w:vAlign w:val="center"/>
          </w:tcPr>
          <w:p w14:paraId="209C3A62" w14:textId="4907955C" w:rsidR="00962D73" w:rsidRPr="00BD5251" w:rsidRDefault="00962D73" w:rsidP="003E75E0">
            <w:pPr>
              <w:pStyle w:val="table"/>
            </w:pPr>
            <w:r w:rsidRPr="00BD5251">
              <w:t>Presentation</w:t>
            </w:r>
          </w:p>
        </w:tc>
        <w:tc>
          <w:tcPr>
            <w:tcW w:w="3969" w:type="dxa"/>
            <w:vAlign w:val="center"/>
          </w:tcPr>
          <w:p w14:paraId="2478766E" w14:textId="42F9C276" w:rsidR="00962D73" w:rsidRPr="00BD5251" w:rsidRDefault="00962D73" w:rsidP="003E75E0">
            <w:pPr>
              <w:pStyle w:val="table"/>
            </w:pPr>
            <w:r w:rsidRPr="00BD5251">
              <w:t>React 19 + Vite + Tailwind CSS v4</w:t>
            </w:r>
          </w:p>
        </w:tc>
        <w:tc>
          <w:tcPr>
            <w:tcW w:w="3656" w:type="dxa"/>
            <w:vAlign w:val="center"/>
          </w:tcPr>
          <w:p w14:paraId="3C640F9C" w14:textId="02A6131F" w:rsidR="00962D73" w:rsidRPr="00BD5251" w:rsidRDefault="00962D73" w:rsidP="003E75E0">
            <w:pPr>
              <w:pStyle w:val="table"/>
            </w:pPr>
            <w:r w:rsidRPr="00BD5251">
              <w:t>Renders the UI, manages local component state, and communicates with the backend exclusively over HTTP via a single Axios instance. Contains no business logic.</w:t>
            </w:r>
          </w:p>
        </w:tc>
      </w:tr>
      <w:tr w:rsidR="00962D73" w:rsidRPr="00BD5251" w14:paraId="059039FC" w14:textId="77777777" w:rsidTr="00962D73">
        <w:tc>
          <w:tcPr>
            <w:tcW w:w="1668" w:type="dxa"/>
            <w:vAlign w:val="center"/>
          </w:tcPr>
          <w:p w14:paraId="52D8C8A4" w14:textId="573DD60A" w:rsidR="00962D73" w:rsidRPr="00BD5251" w:rsidRDefault="00962D73" w:rsidP="003E75E0">
            <w:pPr>
              <w:pStyle w:val="table"/>
            </w:pPr>
            <w:r w:rsidRPr="00BD5251">
              <w:t>Logic</w:t>
            </w:r>
          </w:p>
        </w:tc>
        <w:tc>
          <w:tcPr>
            <w:tcW w:w="3969" w:type="dxa"/>
            <w:vAlign w:val="center"/>
          </w:tcPr>
          <w:p w14:paraId="619614AB" w14:textId="5E73E40B" w:rsidR="00962D73" w:rsidRPr="00BD5251" w:rsidRDefault="00962D73" w:rsidP="003E75E0">
            <w:pPr>
              <w:pStyle w:val="table"/>
            </w:pPr>
            <w:r w:rsidRPr="00BD5251">
              <w:t>Node.js + Express</w:t>
            </w:r>
          </w:p>
        </w:tc>
        <w:tc>
          <w:tcPr>
            <w:tcW w:w="3656" w:type="dxa"/>
            <w:vAlign w:val="center"/>
          </w:tcPr>
          <w:p w14:paraId="55A3BCD6" w14:textId="7E8958C4" w:rsidR="00962D73" w:rsidRPr="00BD5251" w:rsidRDefault="00962D73" w:rsidP="003E75E0">
            <w:pPr>
              <w:pStyle w:val="table"/>
            </w:pPr>
            <w:r w:rsidRPr="00BD5251">
              <w:t>Exposes a REST API</w:t>
            </w:r>
            <w:r w:rsidR="00C44DA1">
              <w:t xml:space="preserve"> [1]</w:t>
            </w:r>
            <w:r w:rsidRPr="00BD5251">
              <w:t>; enforces authentication, authorisation, and all business rules.</w:t>
            </w:r>
          </w:p>
        </w:tc>
      </w:tr>
      <w:tr w:rsidR="00962D73" w:rsidRPr="00BD5251" w14:paraId="3AA98E27" w14:textId="77777777" w:rsidTr="00962D73">
        <w:tc>
          <w:tcPr>
            <w:tcW w:w="1668" w:type="dxa"/>
            <w:vAlign w:val="center"/>
          </w:tcPr>
          <w:p w14:paraId="090D1CAA" w14:textId="6D1E0D92" w:rsidR="00962D73" w:rsidRPr="00BD5251" w:rsidRDefault="00962D73" w:rsidP="003E75E0">
            <w:pPr>
              <w:pStyle w:val="table"/>
            </w:pPr>
            <w:r w:rsidRPr="00BD5251">
              <w:t>Data</w:t>
            </w:r>
          </w:p>
        </w:tc>
        <w:tc>
          <w:tcPr>
            <w:tcW w:w="3969" w:type="dxa"/>
            <w:vAlign w:val="center"/>
          </w:tcPr>
          <w:p w14:paraId="57116E5D" w14:textId="34FB9B84" w:rsidR="00962D73" w:rsidRPr="00BD5251" w:rsidRDefault="00962D73" w:rsidP="003E75E0">
            <w:pPr>
              <w:pStyle w:val="table"/>
            </w:pPr>
            <w:r w:rsidRPr="00BD5251">
              <w:t>PostgreSQL</w:t>
            </w:r>
          </w:p>
        </w:tc>
        <w:tc>
          <w:tcPr>
            <w:tcW w:w="3656" w:type="dxa"/>
            <w:vAlign w:val="center"/>
          </w:tcPr>
          <w:p w14:paraId="52C3BFFF" w14:textId="3389EBFF" w:rsidR="00962D73" w:rsidRPr="00BD5251" w:rsidRDefault="00962D73" w:rsidP="003E75E0">
            <w:pPr>
              <w:pStyle w:val="table"/>
            </w:pPr>
            <w:r w:rsidRPr="00BD5251">
              <w:t>Relational storage with ACID transactions for bid integrity, accessed through a pooled connection (pg.Pool).</w:t>
            </w:r>
          </w:p>
        </w:tc>
      </w:tr>
    </w:tbl>
    <w:p w14:paraId="54359786" w14:textId="77777777" w:rsidR="003259C2" w:rsidRDefault="003259C2" w:rsidP="003259C2"/>
    <w:p w14:paraId="5E28EB69" w14:textId="333004D1" w:rsidR="00962D73" w:rsidRPr="003259C2" w:rsidRDefault="00962D73" w:rsidP="003259C2">
      <w:pPr>
        <w:rPr>
          <w:szCs w:val="24"/>
        </w:rPr>
      </w:pPr>
      <w:r w:rsidRPr="00BD5251">
        <w:t xml:space="preserve">Within the application tier, the backend follows a strict four-layer pattern, shown as a request trace in </w:t>
      </w:r>
      <w:r w:rsidR="00AF77DD" w:rsidRPr="00BD5251">
        <w:fldChar w:fldCharType="begin"/>
      </w:r>
      <w:r w:rsidR="00AF77DD" w:rsidRPr="00BD5251">
        <w:instrText xml:space="preserve"> REF _Ref232630367 \h </w:instrText>
      </w:r>
      <w:r w:rsidR="00AF77DD" w:rsidRPr="00BD5251">
        <w:fldChar w:fldCharType="separate"/>
      </w:r>
      <w:r w:rsidR="00AF77DD" w:rsidRPr="00BD5251">
        <w:t>Figure 3.2</w:t>
      </w:r>
      <w:r w:rsidR="00AF77DD" w:rsidRPr="00BD5251">
        <w:fldChar w:fldCharType="end"/>
      </w:r>
    </w:p>
    <w:p w14:paraId="046F56DE" w14:textId="77777777" w:rsidR="00AF77DD" w:rsidRPr="00BD5251" w:rsidRDefault="00BE7C6E" w:rsidP="00AF77DD">
      <w:pPr>
        <w:pStyle w:val="BodyText"/>
        <w:keepNext/>
      </w:pPr>
      <w:r w:rsidRPr="00BD5251">
        <w:rPr>
          <w:noProof/>
        </w:rPr>
        <w:drawing>
          <wp:inline distT="0" distB="0" distL="0" distR="0" wp14:anchorId="038D0C0D" wp14:editId="328BF98F">
            <wp:extent cx="5753100" cy="1524000"/>
            <wp:effectExtent l="0" t="0" r="0" b="0"/>
            <wp:docPr id="8072811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3100" cy="1524000"/>
                    </a:xfrm>
                    <a:prstGeom prst="rect">
                      <a:avLst/>
                    </a:prstGeom>
                    <a:noFill/>
                    <a:ln>
                      <a:noFill/>
                    </a:ln>
                  </pic:spPr>
                </pic:pic>
              </a:graphicData>
            </a:graphic>
          </wp:inline>
        </w:drawing>
      </w:r>
    </w:p>
    <w:p w14:paraId="3B780B2F" w14:textId="695F3D6F" w:rsidR="00962D73" w:rsidRPr="00BD5251" w:rsidRDefault="00AF77DD" w:rsidP="001F3745">
      <w:pPr>
        <w:pStyle w:val="BodyText"/>
        <w:jc w:val="center"/>
      </w:pPr>
      <w:bookmarkStart w:id="64" w:name="_Ref232630367"/>
      <w:bookmarkStart w:id="65" w:name="_Toc234538834"/>
      <w:r w:rsidRPr="00BD5251">
        <w:t xml:space="preserve">Figure </w:t>
      </w:r>
      <w:r w:rsidR="003A3C95">
        <w:fldChar w:fldCharType="begin"/>
      </w:r>
      <w:r w:rsidR="003A3C95">
        <w:instrText xml:space="preserve"> STYLEREF 1 \s </w:instrText>
      </w:r>
      <w:r w:rsidR="003A3C95">
        <w:fldChar w:fldCharType="separate"/>
      </w:r>
      <w:r w:rsidR="003A3C95">
        <w:rPr>
          <w:noProof/>
        </w:rPr>
        <w:t>3</w:t>
      </w:r>
      <w:r w:rsidR="003A3C95">
        <w:fldChar w:fldCharType="end"/>
      </w:r>
      <w:r w:rsidR="003A3C95">
        <w:t>.</w:t>
      </w:r>
      <w:r w:rsidR="003A3C95">
        <w:fldChar w:fldCharType="begin"/>
      </w:r>
      <w:r w:rsidR="003A3C95">
        <w:instrText xml:space="preserve"> SEQ Figure \* ARABIC \s 1 </w:instrText>
      </w:r>
      <w:r w:rsidR="003A3C95">
        <w:fldChar w:fldCharType="separate"/>
      </w:r>
      <w:r w:rsidR="003A3C95">
        <w:rPr>
          <w:noProof/>
        </w:rPr>
        <w:t>2</w:t>
      </w:r>
      <w:r w:rsidR="003A3C95">
        <w:fldChar w:fldCharType="end"/>
      </w:r>
      <w:bookmarkEnd w:id="64"/>
      <w:r w:rsidRPr="00BD5251">
        <w:t xml:space="preserve"> Backend Request Processing Architecture</w:t>
      </w:r>
      <w:bookmarkEnd w:id="65"/>
    </w:p>
    <w:p w14:paraId="6D0009E6" w14:textId="1B02BD90" w:rsidR="00962D73" w:rsidRPr="00BD5251" w:rsidRDefault="00962D73" w:rsidP="00962D73">
      <w:pPr>
        <w:pStyle w:val="BodyText"/>
      </w:pPr>
    </w:p>
    <w:p w14:paraId="13B21AE8" w14:textId="0F0BED9C" w:rsidR="00AF77DD" w:rsidRPr="00BD5251" w:rsidRDefault="00DD7CFD" w:rsidP="00962D73">
      <w:pPr>
        <w:pStyle w:val="BodyText"/>
      </w:pPr>
      <w:r w:rsidRPr="00BD5251">
        <w:fldChar w:fldCharType="begin"/>
      </w:r>
      <w:r w:rsidRPr="00BD5251">
        <w:instrText xml:space="preserve"> REF _Ref232630510 \h </w:instrText>
      </w:r>
      <w:r w:rsidRPr="00BD5251">
        <w:fldChar w:fldCharType="separate"/>
      </w:r>
      <w:r w:rsidRPr="00BD5251">
        <w:t>Table 3.2</w:t>
      </w:r>
      <w:r w:rsidRPr="00BD5251">
        <w:fldChar w:fldCharType="end"/>
      </w:r>
      <w:r w:rsidRPr="00BD5251">
        <w:t xml:space="preserve"> </w:t>
      </w:r>
      <w:r w:rsidR="00AF77DD" w:rsidRPr="00BD5251">
        <w:t>defines the responsibility of each layer precisely, since this separation is the central architectural decision of the backend.</w:t>
      </w:r>
    </w:p>
    <w:p w14:paraId="0F25AC62" w14:textId="2702C21A" w:rsidR="003259C2" w:rsidRDefault="003259C2">
      <w:pPr>
        <w:spacing w:line="240" w:lineRule="auto"/>
        <w:jc w:val="left"/>
        <w:rPr>
          <w:szCs w:val="24"/>
        </w:rPr>
      </w:pPr>
      <w:r>
        <w:br w:type="page"/>
      </w:r>
    </w:p>
    <w:p w14:paraId="7F84BD56" w14:textId="0727F176" w:rsidR="00DD7CFD" w:rsidRPr="00BD5251" w:rsidRDefault="00DD7CFD" w:rsidP="00DD7CFD">
      <w:pPr>
        <w:pStyle w:val="BodyText"/>
      </w:pPr>
      <w:bookmarkStart w:id="66" w:name="_Ref232630510"/>
      <w:bookmarkStart w:id="67" w:name="_Toc234538870"/>
      <w:r w:rsidRPr="00BD5251">
        <w:lastRenderedPageBreak/>
        <w:t xml:space="preserve">Table </w:t>
      </w:r>
      <w:r w:rsidR="00EC647B">
        <w:fldChar w:fldCharType="begin"/>
      </w:r>
      <w:r w:rsidR="00EC647B">
        <w:instrText xml:space="preserve"> STYLEREF 1 \s </w:instrText>
      </w:r>
      <w:r w:rsidR="00EC647B">
        <w:fldChar w:fldCharType="separate"/>
      </w:r>
      <w:r w:rsidR="00EC647B">
        <w:rPr>
          <w:noProof/>
        </w:rPr>
        <w:t>3</w:t>
      </w:r>
      <w:r w:rsidR="00EC647B">
        <w:fldChar w:fldCharType="end"/>
      </w:r>
      <w:r w:rsidR="00EC647B">
        <w:t>.</w:t>
      </w:r>
      <w:r w:rsidR="00EC647B">
        <w:fldChar w:fldCharType="begin"/>
      </w:r>
      <w:r w:rsidR="00EC647B">
        <w:instrText xml:space="preserve"> SEQ Table \* ARABIC \s 1 </w:instrText>
      </w:r>
      <w:r w:rsidR="00EC647B">
        <w:fldChar w:fldCharType="separate"/>
      </w:r>
      <w:r w:rsidR="00EC647B">
        <w:rPr>
          <w:noProof/>
        </w:rPr>
        <w:t>2</w:t>
      </w:r>
      <w:r w:rsidR="00EC647B">
        <w:fldChar w:fldCharType="end"/>
      </w:r>
      <w:bookmarkEnd w:id="66"/>
      <w:r w:rsidRPr="00BD5251">
        <w:t xml:space="preserve"> Backend layer responsibilities</w:t>
      </w:r>
      <w:bookmarkEnd w:id="67"/>
    </w:p>
    <w:tbl>
      <w:tblPr>
        <w:tblStyle w:val="TableGrid"/>
        <w:tblW w:w="0" w:type="auto"/>
        <w:tblInd w:w="108" w:type="dxa"/>
        <w:tblLook w:val="04A0" w:firstRow="1" w:lastRow="0" w:firstColumn="1" w:lastColumn="0" w:noHBand="0" w:noVBand="1"/>
      </w:tblPr>
      <w:tblGrid>
        <w:gridCol w:w="1888"/>
        <w:gridCol w:w="2054"/>
        <w:gridCol w:w="4560"/>
      </w:tblGrid>
      <w:tr w:rsidR="00DD7CFD" w:rsidRPr="00BD5251" w14:paraId="0A2846D2" w14:textId="77777777" w:rsidTr="00DD7CFD">
        <w:tc>
          <w:tcPr>
            <w:tcW w:w="1985" w:type="dxa"/>
            <w:vAlign w:val="center"/>
          </w:tcPr>
          <w:p w14:paraId="35788509" w14:textId="771C2E17" w:rsidR="00DD7CFD" w:rsidRPr="003E75E0" w:rsidRDefault="00DD7CFD" w:rsidP="003E75E0">
            <w:pPr>
              <w:pStyle w:val="table"/>
              <w:rPr>
                <w:b/>
                <w:bCs/>
              </w:rPr>
            </w:pPr>
            <w:r w:rsidRPr="003E75E0">
              <w:rPr>
                <w:b/>
                <w:bCs/>
              </w:rPr>
              <w:t>Layer</w:t>
            </w:r>
          </w:p>
        </w:tc>
        <w:tc>
          <w:tcPr>
            <w:tcW w:w="2126" w:type="dxa"/>
            <w:vAlign w:val="center"/>
          </w:tcPr>
          <w:p w14:paraId="6B947C04" w14:textId="0F21123C" w:rsidR="00DD7CFD" w:rsidRPr="003E75E0" w:rsidRDefault="00DD7CFD" w:rsidP="003E75E0">
            <w:pPr>
              <w:pStyle w:val="table"/>
              <w:rPr>
                <w:b/>
                <w:bCs/>
              </w:rPr>
            </w:pPr>
            <w:r w:rsidRPr="003E75E0">
              <w:rPr>
                <w:b/>
                <w:bCs/>
              </w:rPr>
              <w:t>Location</w:t>
            </w:r>
          </w:p>
        </w:tc>
        <w:tc>
          <w:tcPr>
            <w:tcW w:w="5074" w:type="dxa"/>
            <w:vAlign w:val="center"/>
          </w:tcPr>
          <w:p w14:paraId="3A6685D0" w14:textId="02C539C7" w:rsidR="00DD7CFD" w:rsidRPr="003E75E0" w:rsidRDefault="00DD7CFD" w:rsidP="003E75E0">
            <w:pPr>
              <w:pStyle w:val="table"/>
              <w:rPr>
                <w:b/>
                <w:bCs/>
              </w:rPr>
            </w:pPr>
            <w:r w:rsidRPr="003E75E0">
              <w:rPr>
                <w:b/>
                <w:bCs/>
              </w:rPr>
              <w:t>Responsibility</w:t>
            </w:r>
          </w:p>
        </w:tc>
      </w:tr>
      <w:tr w:rsidR="00DD7CFD" w:rsidRPr="00BD5251" w14:paraId="6BB74D09" w14:textId="77777777" w:rsidTr="00DD7CFD">
        <w:tc>
          <w:tcPr>
            <w:tcW w:w="1985" w:type="dxa"/>
            <w:vAlign w:val="center"/>
          </w:tcPr>
          <w:p w14:paraId="463199FD" w14:textId="634640B0" w:rsidR="00DD7CFD" w:rsidRPr="00BD5251" w:rsidRDefault="00DD7CFD" w:rsidP="003E75E0">
            <w:pPr>
              <w:pStyle w:val="table"/>
            </w:pPr>
            <w:r w:rsidRPr="00BD5251">
              <w:t>Routes</w:t>
            </w:r>
          </w:p>
        </w:tc>
        <w:tc>
          <w:tcPr>
            <w:tcW w:w="2126" w:type="dxa"/>
            <w:vAlign w:val="center"/>
          </w:tcPr>
          <w:p w14:paraId="77ED657C" w14:textId="192C7F07" w:rsidR="00DD7CFD" w:rsidRPr="00BD5251" w:rsidRDefault="00DD7CFD" w:rsidP="003E75E0">
            <w:pPr>
              <w:pStyle w:val="table"/>
            </w:pPr>
            <w:r w:rsidRPr="00BD5251">
              <w:t>src/routes/</w:t>
            </w:r>
          </w:p>
        </w:tc>
        <w:tc>
          <w:tcPr>
            <w:tcW w:w="5074" w:type="dxa"/>
            <w:vAlign w:val="center"/>
          </w:tcPr>
          <w:p w14:paraId="695B396F" w14:textId="5B11E6EA" w:rsidR="00DD7CFD" w:rsidRPr="00BD5251" w:rsidRDefault="00DD7CFD" w:rsidP="003E75E0">
            <w:pPr>
              <w:pStyle w:val="table"/>
            </w:pPr>
            <w:r w:rsidRPr="00BD5251">
              <w:t>URL patterns and middleware chains only. Zero business logic.</w:t>
            </w:r>
          </w:p>
        </w:tc>
      </w:tr>
      <w:tr w:rsidR="00DD7CFD" w:rsidRPr="00BD5251" w14:paraId="6E3400E7" w14:textId="77777777" w:rsidTr="00DD7CFD">
        <w:tc>
          <w:tcPr>
            <w:tcW w:w="1985" w:type="dxa"/>
            <w:vAlign w:val="center"/>
          </w:tcPr>
          <w:p w14:paraId="721339D1" w14:textId="58D481C3" w:rsidR="00DD7CFD" w:rsidRPr="00BD5251" w:rsidRDefault="00DD7CFD" w:rsidP="003E75E0">
            <w:pPr>
              <w:pStyle w:val="table"/>
            </w:pPr>
            <w:r w:rsidRPr="00BD5251">
              <w:t>Controllers</w:t>
            </w:r>
          </w:p>
        </w:tc>
        <w:tc>
          <w:tcPr>
            <w:tcW w:w="2126" w:type="dxa"/>
            <w:vAlign w:val="center"/>
          </w:tcPr>
          <w:p w14:paraId="669E0853" w14:textId="6B82FF1D" w:rsidR="00DD7CFD" w:rsidRPr="00BD5251" w:rsidRDefault="00DD7CFD" w:rsidP="003E75E0">
            <w:pPr>
              <w:pStyle w:val="table"/>
            </w:pPr>
            <w:r w:rsidRPr="00BD5251">
              <w:t>src/controllers/</w:t>
            </w:r>
          </w:p>
        </w:tc>
        <w:tc>
          <w:tcPr>
            <w:tcW w:w="5074" w:type="dxa"/>
            <w:vAlign w:val="center"/>
          </w:tcPr>
          <w:p w14:paraId="57B24CAA" w14:textId="1B81DD3F" w:rsidR="00DD7CFD" w:rsidRPr="00BD5251" w:rsidRDefault="00DD7CFD" w:rsidP="003E75E0">
            <w:pPr>
              <w:pStyle w:val="table"/>
            </w:pPr>
            <w:r w:rsidRPr="00BD5251">
              <w:t>Thin glue: call exactly one service method, then send the response or forward the error via next(err).</w:t>
            </w:r>
          </w:p>
        </w:tc>
      </w:tr>
      <w:tr w:rsidR="00DD7CFD" w:rsidRPr="00BD5251" w14:paraId="7F2A39BC" w14:textId="77777777" w:rsidTr="00DD7CFD">
        <w:tc>
          <w:tcPr>
            <w:tcW w:w="1985" w:type="dxa"/>
            <w:vAlign w:val="center"/>
          </w:tcPr>
          <w:p w14:paraId="5C139461" w14:textId="601167F7" w:rsidR="00DD7CFD" w:rsidRPr="00BD5251" w:rsidRDefault="00DD7CFD" w:rsidP="003E75E0">
            <w:pPr>
              <w:pStyle w:val="table"/>
            </w:pPr>
            <w:r w:rsidRPr="00BD5251">
              <w:t>Services</w:t>
            </w:r>
          </w:p>
        </w:tc>
        <w:tc>
          <w:tcPr>
            <w:tcW w:w="2126" w:type="dxa"/>
            <w:vAlign w:val="center"/>
          </w:tcPr>
          <w:p w14:paraId="76302DD1" w14:textId="16CE63C5" w:rsidR="00DD7CFD" w:rsidRPr="00BD5251" w:rsidRDefault="00DD7CFD" w:rsidP="003E75E0">
            <w:pPr>
              <w:pStyle w:val="table"/>
            </w:pPr>
            <w:r w:rsidRPr="00BD5251">
              <w:t>src/services/</w:t>
            </w:r>
          </w:p>
        </w:tc>
        <w:tc>
          <w:tcPr>
            <w:tcW w:w="5074" w:type="dxa"/>
            <w:vAlign w:val="center"/>
          </w:tcPr>
          <w:p w14:paraId="315AB04D" w14:textId="06D64BC5" w:rsidR="00DD7CFD" w:rsidRPr="00BD5251" w:rsidRDefault="00DD7CFD" w:rsidP="003E75E0">
            <w:pPr>
              <w:pStyle w:val="table"/>
            </w:pPr>
            <w:r w:rsidRPr="00BD5251">
              <w:t>All business logic, authorisation decisions, and cross-entity rules.</w:t>
            </w:r>
          </w:p>
        </w:tc>
      </w:tr>
      <w:tr w:rsidR="00DD7CFD" w:rsidRPr="00BD5251" w14:paraId="35837AE2" w14:textId="77777777" w:rsidTr="00DD7CFD">
        <w:tc>
          <w:tcPr>
            <w:tcW w:w="1985" w:type="dxa"/>
            <w:vAlign w:val="center"/>
          </w:tcPr>
          <w:p w14:paraId="11F5D13E" w14:textId="662577D1" w:rsidR="00DD7CFD" w:rsidRPr="00BD5251" w:rsidRDefault="00DD7CFD" w:rsidP="003E75E0">
            <w:pPr>
              <w:pStyle w:val="table"/>
            </w:pPr>
            <w:r w:rsidRPr="00BD5251">
              <w:t>Repositories</w:t>
            </w:r>
          </w:p>
        </w:tc>
        <w:tc>
          <w:tcPr>
            <w:tcW w:w="2126" w:type="dxa"/>
            <w:vAlign w:val="center"/>
          </w:tcPr>
          <w:p w14:paraId="1E68F963" w14:textId="4672700E" w:rsidR="00DD7CFD" w:rsidRPr="00BD5251" w:rsidRDefault="00DD7CFD" w:rsidP="003E75E0">
            <w:pPr>
              <w:pStyle w:val="table"/>
            </w:pPr>
            <w:r w:rsidRPr="00BD5251">
              <w:t>src/repositories/</w:t>
            </w:r>
          </w:p>
        </w:tc>
        <w:tc>
          <w:tcPr>
            <w:tcW w:w="5074" w:type="dxa"/>
            <w:vAlign w:val="center"/>
          </w:tcPr>
          <w:p w14:paraId="3C3417D8" w14:textId="2F41AED7" w:rsidR="00DD7CFD" w:rsidRPr="00BD5251" w:rsidRDefault="00DD7CFD" w:rsidP="003E75E0">
            <w:pPr>
              <w:pStyle w:val="table"/>
            </w:pPr>
            <w:r w:rsidRPr="00BD5251">
              <w:t>SQL queries only, using parameterised statements. No business logic.</w:t>
            </w:r>
          </w:p>
        </w:tc>
      </w:tr>
      <w:tr w:rsidR="00DD7CFD" w:rsidRPr="00BD5251" w14:paraId="499218E7" w14:textId="77777777" w:rsidTr="00DD7CFD">
        <w:tc>
          <w:tcPr>
            <w:tcW w:w="1985" w:type="dxa"/>
            <w:vAlign w:val="center"/>
          </w:tcPr>
          <w:p w14:paraId="100DF989" w14:textId="05DD3B36" w:rsidR="00DD7CFD" w:rsidRPr="00BD5251" w:rsidRDefault="00DD7CFD" w:rsidP="003E75E0">
            <w:pPr>
              <w:pStyle w:val="table"/>
            </w:pPr>
            <w:r w:rsidRPr="00BD5251">
              <w:t>Middleware</w:t>
            </w:r>
          </w:p>
        </w:tc>
        <w:tc>
          <w:tcPr>
            <w:tcW w:w="2126" w:type="dxa"/>
            <w:vAlign w:val="center"/>
          </w:tcPr>
          <w:p w14:paraId="032AB08D" w14:textId="13353693" w:rsidR="00DD7CFD" w:rsidRPr="00BD5251" w:rsidRDefault="00DD7CFD" w:rsidP="003E75E0">
            <w:pPr>
              <w:pStyle w:val="table"/>
            </w:pPr>
            <w:r w:rsidRPr="00BD5251">
              <w:t>src/middleware/</w:t>
            </w:r>
          </w:p>
        </w:tc>
        <w:tc>
          <w:tcPr>
            <w:tcW w:w="5074" w:type="dxa"/>
            <w:vAlign w:val="center"/>
          </w:tcPr>
          <w:p w14:paraId="17C3B20B" w14:textId="7B7B6277" w:rsidR="00DD7CFD" w:rsidRPr="00BD5251" w:rsidRDefault="00DD7CFD" w:rsidP="003E75E0">
            <w:pPr>
              <w:pStyle w:val="table"/>
            </w:pPr>
            <w:r w:rsidRPr="00BD5251">
              <w:t>JWT verification, role enforcement, Joi validation, and global error handling.</w:t>
            </w:r>
          </w:p>
        </w:tc>
      </w:tr>
    </w:tbl>
    <w:p w14:paraId="10304952" w14:textId="77777777" w:rsidR="00AF77DD" w:rsidRPr="00BD5251" w:rsidRDefault="00AF77DD" w:rsidP="00962D73">
      <w:pPr>
        <w:pStyle w:val="BodyText"/>
      </w:pPr>
    </w:p>
    <w:p w14:paraId="6588FC76" w14:textId="1DDD9491" w:rsidR="00962D73" w:rsidRPr="00BD5251" w:rsidRDefault="00DD7CFD" w:rsidP="00EF306C">
      <w:pPr>
        <w:pStyle w:val="BodyText"/>
      </w:pPr>
      <w:r w:rsidRPr="00BD5251">
        <w:t>This separation was chosen, rather than a more conventional MVC structure with logic embedded in controllers, for three reasons. First, testability: services can be unit-tested without spinning up the HTTP layer, and repositories can be mocked independently. Second, security: because all authorisation logic lives in the service layer rather than the controller, it is enforced consistently even if a service method is called from a different entry point (for example, from an automated test or, in future, from a background job), rather than relying on every controller to remember to re-check permissions. Third, change isolation: a schema change such as adding a new vehicle column requires editing only the corresponding repository function; no other layer needs to know about column names.</w:t>
      </w:r>
      <w:r w:rsidR="00962D73" w:rsidRPr="00BD5251">
        <w:br w:type="page"/>
      </w:r>
    </w:p>
    <w:p w14:paraId="2F0C6565" w14:textId="79C0C415" w:rsidR="00611847" w:rsidRPr="00BD5251" w:rsidRDefault="00854E81" w:rsidP="00854E81">
      <w:pPr>
        <w:pStyle w:val="Heading2"/>
      </w:pPr>
      <w:bookmarkStart w:id="68" w:name="_Toc234538908"/>
      <w:r w:rsidRPr="00BD5251">
        <w:lastRenderedPageBreak/>
        <w:t>Component and Module Design</w:t>
      </w:r>
      <w:bookmarkEnd w:id="68"/>
    </w:p>
    <w:p w14:paraId="04AC3F8B" w14:textId="75BF9DAA" w:rsidR="00854E81" w:rsidRPr="00BD5251" w:rsidRDefault="00854E81" w:rsidP="00854E81">
      <w:pPr>
        <w:pStyle w:val="Heading3"/>
      </w:pPr>
      <w:bookmarkStart w:id="69" w:name="_Toc234538909"/>
      <w:r w:rsidRPr="00BD5251">
        <w:t>Backend Modules</w:t>
      </w:r>
      <w:bookmarkEnd w:id="69"/>
    </w:p>
    <w:p w14:paraId="4FEEF841" w14:textId="7E4428D0" w:rsidR="00854E81" w:rsidRPr="00BD5251" w:rsidRDefault="00854E81" w:rsidP="00854E81">
      <w:pPr>
        <w:pStyle w:val="BodyText"/>
      </w:pPr>
      <w:r w:rsidRPr="00BD5251">
        <w:t>The backend is organised into one repository, one service, one controller, and one route file per primary resource: users, vehicles, auctions, and bids. Each repository exposes narrow, single-purpose functions (for example, findByEmail, findById, create, findAll, setStatus for the user repository). The auction repository's findAll and findById queries join the vehicles table to surface denormalised display fields (vehicle_make, vehicle_model, vehicle_year, vehicle_images) and use a correlated subquery, (SELECT MAX(amount) FROM bids WHERE auction_id = a.id) AS highest_bid, to compute the current highest bid live rather than maintaining a separately stored column that could fall out of sync with the bids table. The vehicle repository's findAll function supports dynamic filtering across up to nine optional conditions (status, make, model, year range, price range, free-text search), building a parameterised WHERE clause and running the query twice: once with COUNT(*) for pagination metadata and once with LIMIT/OFFSET for the page of results.</w:t>
      </w:r>
    </w:p>
    <w:p w14:paraId="54E5807C" w14:textId="77777777" w:rsidR="00854E81" w:rsidRPr="00BD5251" w:rsidRDefault="00854E81" w:rsidP="00854E81">
      <w:pPr>
        <w:pStyle w:val="BodyText"/>
      </w:pPr>
    </w:p>
    <w:p w14:paraId="391D9AF0" w14:textId="4EE179BA" w:rsidR="00854E81" w:rsidRPr="00BD5251" w:rsidRDefault="00854E81" w:rsidP="00854E81">
      <w:pPr>
        <w:pStyle w:val="Heading3"/>
      </w:pPr>
      <w:r w:rsidRPr="00BD5251">
        <w:t> </w:t>
      </w:r>
      <w:bookmarkStart w:id="70" w:name="_Ref232634809"/>
      <w:bookmarkStart w:id="71" w:name="_Toc234538910"/>
      <w:r w:rsidRPr="00BD5251">
        <w:t>Frontend Modules</w:t>
      </w:r>
      <w:bookmarkEnd w:id="70"/>
      <w:bookmarkEnd w:id="71"/>
    </w:p>
    <w:p w14:paraId="04F6776A" w14:textId="77777777" w:rsidR="00D02C32" w:rsidRDefault="00854E81" w:rsidP="00D02C32">
      <w:pPr>
        <w:pStyle w:val="BodyText"/>
        <w:keepNext/>
      </w:pPr>
      <w:r w:rsidRPr="00BD5251">
        <w:t>The frontend follows a similar single-responsibility convention. One Axios instance (src/api/client.js) carries a request interceptor that attaches the JWT Bearer token from localStorage to every outgoing request; one thin wrapper file per resource (auth.js, users.js, vehicles.js, auctions.js, bids.js, cloudinary.js) exposes typed functions over that instance, so no component is permitted to call Axios directly. Pages own their own data-fetching and loading/error state using useState and useEffect. Cross-cutting concerns that do not fit a parent/child component relationship , specifically, notifying the Navbar's pending-user-count badge when AdminPage approves or rejects a buyer  are handled with a custom DOM event (window.dispatchEvent(new CustomEvent('user-status-changed'))) rather than prop drilling or a global state library, which was judged proportionate given the small number of cross-component signals required.</w:t>
      </w:r>
      <w:r w:rsidR="00D02C32">
        <w:rPr>
          <w:noProof/>
        </w:rPr>
        <w:lastRenderedPageBreak/>
        <w:drawing>
          <wp:inline distT="0" distB="0" distL="0" distR="0" wp14:anchorId="3CE48FBB" wp14:editId="670B6767">
            <wp:extent cx="5330190" cy="5408295"/>
            <wp:effectExtent l="0" t="0" r="3810" b="1905"/>
            <wp:docPr id="18825103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510387" name="Picture 1882510387"/>
                    <pic:cNvPicPr/>
                  </pic:nvPicPr>
                  <pic:blipFill>
                    <a:blip r:embed="rId19">
                      <a:extLst>
                        <a:ext uri="{28A0092B-C50C-407E-A947-70E740481C1C}">
                          <a14:useLocalDpi xmlns:a14="http://schemas.microsoft.com/office/drawing/2010/main" val="0"/>
                        </a:ext>
                      </a:extLst>
                    </a:blip>
                    <a:stretch>
                      <a:fillRect/>
                    </a:stretch>
                  </pic:blipFill>
                  <pic:spPr>
                    <a:xfrm>
                      <a:off x="0" y="0"/>
                      <a:ext cx="5330190" cy="5408295"/>
                    </a:xfrm>
                    <a:prstGeom prst="rect">
                      <a:avLst/>
                    </a:prstGeom>
                  </pic:spPr>
                </pic:pic>
              </a:graphicData>
            </a:graphic>
          </wp:inline>
        </w:drawing>
      </w:r>
    </w:p>
    <w:p w14:paraId="0DC0CEED" w14:textId="6230C70A" w:rsidR="003259C2" w:rsidRDefault="00D02C32" w:rsidP="00D02C32">
      <w:pPr>
        <w:jc w:val="center"/>
      </w:pPr>
      <w:bookmarkStart w:id="72" w:name="_Toc234538835"/>
      <w:r>
        <w:t xml:space="preserve">Figure </w:t>
      </w:r>
      <w:r w:rsidR="003A3C95">
        <w:fldChar w:fldCharType="begin"/>
      </w:r>
      <w:r w:rsidR="003A3C95">
        <w:instrText xml:space="preserve"> STYLEREF 1 \s </w:instrText>
      </w:r>
      <w:r w:rsidR="003A3C95">
        <w:fldChar w:fldCharType="separate"/>
      </w:r>
      <w:r w:rsidR="003A3C95">
        <w:rPr>
          <w:noProof/>
        </w:rPr>
        <w:t>3</w:t>
      </w:r>
      <w:r w:rsidR="003A3C95">
        <w:fldChar w:fldCharType="end"/>
      </w:r>
      <w:r w:rsidR="003A3C95">
        <w:t>.</w:t>
      </w:r>
      <w:r w:rsidR="003A3C95">
        <w:fldChar w:fldCharType="begin"/>
      </w:r>
      <w:r w:rsidR="003A3C95">
        <w:instrText xml:space="preserve"> SEQ Figure \* ARABIC \s 1 </w:instrText>
      </w:r>
      <w:r w:rsidR="003A3C95">
        <w:fldChar w:fldCharType="separate"/>
      </w:r>
      <w:r w:rsidR="003A3C95">
        <w:rPr>
          <w:noProof/>
        </w:rPr>
        <w:t>3</w:t>
      </w:r>
      <w:r w:rsidR="003A3C95">
        <w:fldChar w:fldCharType="end"/>
      </w:r>
      <w:r>
        <w:t xml:space="preserve"> </w:t>
      </w:r>
      <w:r w:rsidRPr="003F44A3">
        <w:t>UML Class Diagram of the Layered Backend Architecture</w:t>
      </w:r>
      <w:bookmarkEnd w:id="72"/>
    </w:p>
    <w:p w14:paraId="1BF7C54A" w14:textId="77777777" w:rsidR="00D02C32" w:rsidRDefault="00D02C32" w:rsidP="00D02C32">
      <w:pPr>
        <w:jc w:val="center"/>
      </w:pPr>
    </w:p>
    <w:p w14:paraId="3A415F47" w14:textId="572C7DC6" w:rsidR="00D02C32" w:rsidRDefault="00D02C32" w:rsidP="00D02C32">
      <w:r w:rsidRPr="00D02C32">
        <w:t>Figure 3.3 illustrates the logical organisation of the backend components. Controllers receive HTTP requests and delegate processing to service classes, which implement business logic and interact with repository classes responsible for database operations. This layered organisation promotes modularity, maintainability, and easier testing by clearly separating responsibilities.</w:t>
      </w:r>
    </w:p>
    <w:p w14:paraId="44C85165" w14:textId="77777777" w:rsidR="003259C2" w:rsidRDefault="003259C2">
      <w:pPr>
        <w:spacing w:line="240" w:lineRule="auto"/>
        <w:jc w:val="left"/>
        <w:rPr>
          <w:szCs w:val="24"/>
        </w:rPr>
      </w:pPr>
      <w:r>
        <w:br w:type="page"/>
      </w:r>
    </w:p>
    <w:p w14:paraId="203B969F" w14:textId="777E3123" w:rsidR="00854E81" w:rsidRPr="00BD5251" w:rsidRDefault="00854E81" w:rsidP="00854E81">
      <w:pPr>
        <w:pStyle w:val="Heading2"/>
      </w:pPr>
      <w:bookmarkStart w:id="73" w:name="_Toc234538911"/>
      <w:r w:rsidRPr="00BD5251">
        <w:lastRenderedPageBreak/>
        <w:t>Workflow and Behavioural Modelling</w:t>
      </w:r>
      <w:bookmarkEnd w:id="73"/>
    </w:p>
    <w:p w14:paraId="6BCED05C" w14:textId="0C07CA67" w:rsidR="00854E81" w:rsidRPr="00BD5251" w:rsidRDefault="00854E81" w:rsidP="00854E81">
      <w:pPr>
        <w:pStyle w:val="Heading3"/>
      </w:pPr>
      <w:bookmarkStart w:id="74" w:name="_Toc234538912"/>
      <w:r w:rsidRPr="00BD5251">
        <w:t>End-to-End Sale Workflow</w:t>
      </w:r>
      <w:bookmarkEnd w:id="74"/>
    </w:p>
    <w:p w14:paraId="08BAF99F" w14:textId="04453C3D" w:rsidR="006F095F" w:rsidRPr="00BD5251" w:rsidRDefault="006F095F" w:rsidP="003259C2">
      <w:pPr>
        <w:pStyle w:val="BodyText"/>
      </w:pPr>
      <w:r w:rsidRPr="00BD5251">
        <w:t xml:space="preserve">The vehicle auction process involves interactions between administrators, buyers, and the system itself. </w:t>
      </w:r>
      <w:r w:rsidRPr="00BD5251">
        <w:fldChar w:fldCharType="begin"/>
      </w:r>
      <w:r w:rsidRPr="00BD5251">
        <w:instrText xml:space="preserve"> REF _Ref232633197 \h </w:instrText>
      </w:r>
      <w:r w:rsidRPr="00BD5251">
        <w:fldChar w:fldCharType="separate"/>
      </w:r>
      <w:r w:rsidRPr="00BD5251">
        <w:t>Figure 3.3</w:t>
      </w:r>
      <w:r w:rsidRPr="00BD5251">
        <w:fldChar w:fldCharType="end"/>
      </w:r>
      <w:r w:rsidRPr="00BD5251">
        <w:t xml:space="preserve"> illustrates the complete lifecycle of an auction, beginning with vehicle listing creation and ending with winner notification. The workflow captures both user-driven activities and automated system operations such as auction activation and closure.</w:t>
      </w:r>
    </w:p>
    <w:p w14:paraId="7CF546CD" w14:textId="77777777" w:rsidR="006F095F" w:rsidRPr="00BD5251" w:rsidRDefault="006F095F" w:rsidP="006F095F">
      <w:pPr>
        <w:pStyle w:val="BodyText"/>
        <w:keepNext/>
        <w:jc w:val="center"/>
      </w:pPr>
      <w:r w:rsidRPr="00BD5251">
        <w:rPr>
          <w:noProof/>
        </w:rPr>
        <w:drawing>
          <wp:inline distT="0" distB="0" distL="0" distR="0" wp14:anchorId="77926DA7" wp14:editId="7B668016">
            <wp:extent cx="3252528" cy="6586145"/>
            <wp:effectExtent l="0" t="0" r="5080" b="5715"/>
            <wp:docPr id="8075872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87279" name="Picture 8"/>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3252528" cy="6586145"/>
                    </a:xfrm>
                    <a:prstGeom prst="rect">
                      <a:avLst/>
                    </a:prstGeom>
                    <a:noFill/>
                    <a:ln>
                      <a:noFill/>
                    </a:ln>
                  </pic:spPr>
                </pic:pic>
              </a:graphicData>
            </a:graphic>
          </wp:inline>
        </w:drawing>
      </w:r>
    </w:p>
    <w:p w14:paraId="04573D41" w14:textId="59671E6E" w:rsidR="00854E81" w:rsidRPr="00BD5251" w:rsidRDefault="006F095F" w:rsidP="006F095F">
      <w:pPr>
        <w:jc w:val="center"/>
      </w:pPr>
      <w:bookmarkStart w:id="75" w:name="_Ref232633197"/>
      <w:bookmarkStart w:id="76" w:name="_Toc234538836"/>
      <w:r w:rsidRPr="00BD5251">
        <w:t xml:space="preserve">Figure </w:t>
      </w:r>
      <w:r w:rsidR="003A3C95">
        <w:fldChar w:fldCharType="begin"/>
      </w:r>
      <w:r w:rsidR="003A3C95">
        <w:instrText xml:space="preserve"> STYLEREF 1 \s </w:instrText>
      </w:r>
      <w:r w:rsidR="003A3C95">
        <w:fldChar w:fldCharType="separate"/>
      </w:r>
      <w:r w:rsidR="003A3C95">
        <w:rPr>
          <w:noProof/>
        </w:rPr>
        <w:t>3</w:t>
      </w:r>
      <w:r w:rsidR="003A3C95">
        <w:fldChar w:fldCharType="end"/>
      </w:r>
      <w:r w:rsidR="003A3C95">
        <w:t>.</w:t>
      </w:r>
      <w:r w:rsidR="003A3C95">
        <w:fldChar w:fldCharType="begin"/>
      </w:r>
      <w:r w:rsidR="003A3C95">
        <w:instrText xml:space="preserve"> SEQ Figure \* ARABIC \s 1 </w:instrText>
      </w:r>
      <w:r w:rsidR="003A3C95">
        <w:fldChar w:fldCharType="separate"/>
      </w:r>
      <w:r w:rsidR="003A3C95">
        <w:rPr>
          <w:noProof/>
        </w:rPr>
        <w:t>4</w:t>
      </w:r>
      <w:r w:rsidR="003A3C95">
        <w:fldChar w:fldCharType="end"/>
      </w:r>
      <w:bookmarkEnd w:id="75"/>
      <w:r w:rsidRPr="00BD5251">
        <w:t xml:space="preserve"> Activity Diagram for the End-to-End Vehicle Auction Workflow</w:t>
      </w:r>
      <w:bookmarkEnd w:id="76"/>
    </w:p>
    <w:p w14:paraId="1AA4BC0C" w14:textId="41C0E3DA" w:rsidR="00854E81" w:rsidRDefault="006F095F" w:rsidP="006F095F">
      <w:pPr>
        <w:pStyle w:val="BodyText"/>
      </w:pPr>
      <w:r w:rsidRPr="00BD5251">
        <w:lastRenderedPageBreak/>
        <w:t xml:space="preserve">As shown in </w:t>
      </w:r>
      <w:r w:rsidRPr="00BD5251">
        <w:fldChar w:fldCharType="begin"/>
      </w:r>
      <w:r w:rsidRPr="00BD5251">
        <w:instrText xml:space="preserve"> REF _Ref232633197 \h </w:instrText>
      </w:r>
      <w:r w:rsidRPr="00BD5251">
        <w:fldChar w:fldCharType="separate"/>
      </w:r>
      <w:r w:rsidRPr="00BD5251">
        <w:t>Figure 3.3</w:t>
      </w:r>
      <w:r w:rsidRPr="00BD5251">
        <w:fldChar w:fldCharType="end"/>
      </w:r>
      <w:r w:rsidRPr="00BD5251">
        <w:t>, the administrator first creates a vehicle listing and configures an associated auction by defining the auction period, reserve price, and minimum bid increment. The auction initially remains in the draft state until the configured start time is reached, at which point the system automatically activates the auction. Buyers must register and obtain administrator approval before they are permitted to participate in bidding.</w:t>
      </w:r>
    </w:p>
    <w:p w14:paraId="46052EEC" w14:textId="77777777" w:rsidR="005408D0" w:rsidRPr="00BD5251" w:rsidRDefault="005408D0" w:rsidP="006F095F">
      <w:pPr>
        <w:pStyle w:val="BodyText"/>
      </w:pPr>
    </w:p>
    <w:p w14:paraId="2433BBE5" w14:textId="77777777" w:rsidR="006F095F" w:rsidRPr="00BD5251" w:rsidRDefault="006F095F" w:rsidP="006F095F">
      <w:pPr>
        <w:pStyle w:val="BodyText"/>
      </w:pPr>
      <w:r w:rsidRPr="00BD5251">
        <w:t>During the active auction period, verified buyers may place bids that satisfy the validation rules enforced by the system. Bids that do not exceed the current highest bid by the required minimum increment are rejected. Once the auction end time is reached, the system closes the auction and identifies the highest bid. The administrator may then review the bid history and confirm or override the selected winner if necessary.</w:t>
      </w:r>
    </w:p>
    <w:p w14:paraId="08ED9582" w14:textId="2A22B05C" w:rsidR="00854E81" w:rsidRDefault="006F095F" w:rsidP="006F095F">
      <w:pPr>
        <w:pStyle w:val="BodyText"/>
      </w:pPr>
      <w:r w:rsidRPr="00BD5251">
        <w:t>Following winner confirmation, the auction result becomes publicly available through the winner page, and the successful bidder is notified through the application</w:t>
      </w:r>
    </w:p>
    <w:p w14:paraId="13AE54D5" w14:textId="77777777" w:rsidR="005408D0" w:rsidRPr="00BD5251" w:rsidRDefault="005408D0" w:rsidP="006F095F">
      <w:pPr>
        <w:pStyle w:val="BodyText"/>
      </w:pPr>
    </w:p>
    <w:p w14:paraId="3441F810" w14:textId="77777777" w:rsidR="00854E81" w:rsidRPr="00BD5251" w:rsidRDefault="009970F9" w:rsidP="009970F9">
      <w:pPr>
        <w:pStyle w:val="Heading3"/>
      </w:pPr>
      <w:bookmarkStart w:id="77" w:name="_Toc234538913"/>
      <w:r w:rsidRPr="00BD5251">
        <w:t>Auction Status Transition Logic</w:t>
      </w:r>
      <w:bookmarkEnd w:id="77"/>
    </w:p>
    <w:p w14:paraId="72D4428A" w14:textId="29CFE7DA" w:rsidR="009970F9" w:rsidRDefault="009970F9" w:rsidP="009970F9">
      <w:pPr>
        <w:pStyle w:val="BodyText"/>
      </w:pPr>
      <w:r w:rsidRPr="00BD5251">
        <w:t>Auction status is modelled as a three-state machine (draft, active, ended) driven by two independent mechanisms working together, since relying on either alone was found insufficient (see Bug #7 in Chapter 5). A cron job (node-cron, running every minute) executes two bulk UPDATE statements against the whole auctions table, transitioning draft auctions whose starts_at has passed to active, and active auctions whose ends_at has passed to ended. Independently, a pure function, effectiveStatus(auction), is evaluated on every read of an auction and recomputes the status from the stored timestamps; if it disagrees with the persisted status, the service immediately writes the corrected value back to the database. This guarantees that the status displayed to any client is always accurate at the moment of the request, while the cron job ensures the database itself self-corrects even when no request is being made.</w:t>
      </w:r>
    </w:p>
    <w:p w14:paraId="17ED8285" w14:textId="77777777" w:rsidR="00F56A20" w:rsidRDefault="00F56A20" w:rsidP="00F56A20">
      <w:pPr>
        <w:pStyle w:val="BodyText"/>
        <w:keepNext/>
      </w:pPr>
      <w:r>
        <w:rPr>
          <w:noProof/>
        </w:rPr>
        <w:lastRenderedPageBreak/>
        <w:drawing>
          <wp:inline distT="0" distB="0" distL="0" distR="0" wp14:anchorId="7ED40FBF" wp14:editId="0E814E94">
            <wp:extent cx="5330190" cy="3677892"/>
            <wp:effectExtent l="0" t="0" r="3810" b="0"/>
            <wp:docPr id="20785617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561782" name="Picture 7"/>
                    <pic:cNvPicPr/>
                  </pic:nvPicPr>
                  <pic:blipFill>
                    <a:blip r:embed="rId21">
                      <a:extLst>
                        <a:ext uri="{28A0092B-C50C-407E-A947-70E740481C1C}">
                          <a14:useLocalDpi xmlns:a14="http://schemas.microsoft.com/office/drawing/2010/main" val="0"/>
                        </a:ext>
                      </a:extLst>
                    </a:blip>
                    <a:stretch>
                      <a:fillRect/>
                    </a:stretch>
                  </pic:blipFill>
                  <pic:spPr>
                    <a:xfrm>
                      <a:off x="0" y="0"/>
                      <a:ext cx="5330190" cy="3677892"/>
                    </a:xfrm>
                    <a:prstGeom prst="rect">
                      <a:avLst/>
                    </a:prstGeom>
                  </pic:spPr>
                </pic:pic>
              </a:graphicData>
            </a:graphic>
          </wp:inline>
        </w:drawing>
      </w:r>
    </w:p>
    <w:p w14:paraId="26FF7D92" w14:textId="06A028F5" w:rsidR="00F56A20" w:rsidRDefault="00F56A20" w:rsidP="00F56A20">
      <w:pPr>
        <w:jc w:val="center"/>
      </w:pPr>
      <w:bookmarkStart w:id="78" w:name="_Ref234538813"/>
      <w:bookmarkStart w:id="79" w:name="_Toc234538837"/>
      <w:r>
        <w:t xml:space="preserve">Figure </w:t>
      </w:r>
      <w:r w:rsidR="003A3C95">
        <w:fldChar w:fldCharType="begin"/>
      </w:r>
      <w:r w:rsidR="003A3C95">
        <w:instrText xml:space="preserve"> STYLEREF 1 \s </w:instrText>
      </w:r>
      <w:r w:rsidR="003A3C95">
        <w:fldChar w:fldCharType="separate"/>
      </w:r>
      <w:r w:rsidR="003A3C95">
        <w:rPr>
          <w:noProof/>
        </w:rPr>
        <w:t>3</w:t>
      </w:r>
      <w:r w:rsidR="003A3C95">
        <w:fldChar w:fldCharType="end"/>
      </w:r>
      <w:r w:rsidR="003A3C95">
        <w:t>.</w:t>
      </w:r>
      <w:r w:rsidR="003A3C95">
        <w:fldChar w:fldCharType="begin"/>
      </w:r>
      <w:r w:rsidR="003A3C95">
        <w:instrText xml:space="preserve"> SEQ Figure \* ARABIC \s 1 </w:instrText>
      </w:r>
      <w:r w:rsidR="003A3C95">
        <w:fldChar w:fldCharType="separate"/>
      </w:r>
      <w:r w:rsidR="003A3C95">
        <w:rPr>
          <w:noProof/>
        </w:rPr>
        <w:t>5</w:t>
      </w:r>
      <w:r w:rsidR="003A3C95">
        <w:fldChar w:fldCharType="end"/>
      </w:r>
      <w:bookmarkEnd w:id="78"/>
      <w:r>
        <w:t xml:space="preserve"> </w:t>
      </w:r>
      <w:r w:rsidRPr="00785427">
        <w:t>Sequence Diagram for Bid Placement</w:t>
      </w:r>
      <w:bookmarkEnd w:id="79"/>
    </w:p>
    <w:p w14:paraId="62F396EF" w14:textId="77777777" w:rsidR="00F56A20" w:rsidRDefault="00F56A20" w:rsidP="00F56A20">
      <w:pPr>
        <w:jc w:val="center"/>
      </w:pPr>
    </w:p>
    <w:p w14:paraId="5986B609" w14:textId="229E3281" w:rsidR="00F56A20" w:rsidRPr="00BD5251" w:rsidRDefault="00F56A20" w:rsidP="00F56A20">
      <w:r>
        <w:fldChar w:fldCharType="begin"/>
      </w:r>
      <w:r>
        <w:instrText xml:space="preserve"> REF _Ref234538813 \h </w:instrText>
      </w:r>
      <w:r>
        <w:fldChar w:fldCharType="separate"/>
      </w:r>
      <w:r>
        <w:t xml:space="preserve">Figure </w:t>
      </w:r>
      <w:r>
        <w:rPr>
          <w:noProof/>
        </w:rPr>
        <w:t>3</w:t>
      </w:r>
      <w:r>
        <w:t>.</w:t>
      </w:r>
      <w:r>
        <w:rPr>
          <w:noProof/>
        </w:rPr>
        <w:t>5</w:t>
      </w:r>
      <w:r>
        <w:fldChar w:fldCharType="end"/>
      </w:r>
      <w:r>
        <w:t xml:space="preserve"> </w:t>
      </w:r>
      <w:r w:rsidRPr="00F56A20">
        <w:t>illustrates the interaction between the frontend, backend layers, and database during bid placement. The request passes through the controller, service, and repository layers before the bid is validated and persisted in the database. Alternative execution paths handle invalid bids and return appropriate error responses.</w:t>
      </w:r>
    </w:p>
    <w:p w14:paraId="66E07DA8" w14:textId="3943E82E" w:rsidR="003259C2" w:rsidRDefault="003259C2">
      <w:pPr>
        <w:spacing w:line="240" w:lineRule="auto"/>
        <w:jc w:val="left"/>
        <w:rPr>
          <w:szCs w:val="24"/>
        </w:rPr>
      </w:pPr>
      <w:r>
        <w:br w:type="page"/>
      </w:r>
    </w:p>
    <w:p w14:paraId="63D4DF84" w14:textId="4FC1E423" w:rsidR="009970F9" w:rsidRPr="00BD5251" w:rsidRDefault="009970F9" w:rsidP="009970F9">
      <w:pPr>
        <w:pStyle w:val="Heading2"/>
      </w:pPr>
      <w:bookmarkStart w:id="80" w:name="_Toc234538914"/>
      <w:r w:rsidRPr="00BD5251">
        <w:lastRenderedPageBreak/>
        <w:t>Data Modelling</w:t>
      </w:r>
      <w:bookmarkEnd w:id="80"/>
    </w:p>
    <w:p w14:paraId="29540D9F" w14:textId="183145C6" w:rsidR="009970F9" w:rsidRPr="00BD5251" w:rsidRDefault="009970F9" w:rsidP="009970F9">
      <w:pPr>
        <w:pStyle w:val="Heading3"/>
      </w:pPr>
      <w:bookmarkStart w:id="81" w:name="_Toc234538915"/>
      <w:r w:rsidRPr="00BD5251">
        <w:t>Entity-Relationship Overview</w:t>
      </w:r>
      <w:bookmarkEnd w:id="81"/>
    </w:p>
    <w:p w14:paraId="13B95CAC" w14:textId="77777777" w:rsidR="00F56A20" w:rsidRDefault="00181584" w:rsidP="00E36A0B">
      <w:pPr>
        <w:pStyle w:val="NormalWeb"/>
      </w:pPr>
      <w:r w:rsidRPr="00BD5251">
        <w:t>The initial database design was intentionally minimal and focused on validating the core auction workflow. As implementation progressed and additional requirements emerged, several limitations of the original schema became apparent. The original design stored bids directly against vehicles, which proved insufficient because bidding activity is associated with a specific auction event rather than the vehicle itself. This was corrected by introducing the auction_id foreign key on the Bid entity. Similarly, the original boolean is_verified attribute could only represent two states and was unable to distinguish between newly registered users awaiting approval and users who had been explicitly rejected. This limitation led to the introduction of the verification_status attribute with pending, verified, and rejected states.</w:t>
      </w:r>
    </w:p>
    <w:p w14:paraId="33975B3A" w14:textId="77777777" w:rsidR="00F56A20" w:rsidRDefault="00F56A20" w:rsidP="00F56A20">
      <w:pPr>
        <w:pStyle w:val="NormalWeb"/>
        <w:keepNext/>
      </w:pPr>
      <w:r>
        <w:rPr>
          <w:noProof/>
        </w:rPr>
        <w:drawing>
          <wp:inline distT="0" distB="0" distL="0" distR="0" wp14:anchorId="7597BC21" wp14:editId="1DEA2604">
            <wp:extent cx="5330078" cy="4707890"/>
            <wp:effectExtent l="0" t="0" r="4445" b="0"/>
            <wp:docPr id="11958148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814878" name="Picture 6"/>
                    <pic:cNvPicPr/>
                  </pic:nvPicPr>
                  <pic:blipFill>
                    <a:blip r:embed="rId22">
                      <a:extLst>
                        <a:ext uri="{28A0092B-C50C-407E-A947-70E740481C1C}">
                          <a14:useLocalDpi xmlns:a14="http://schemas.microsoft.com/office/drawing/2010/main" val="0"/>
                        </a:ext>
                      </a:extLst>
                    </a:blip>
                    <a:stretch>
                      <a:fillRect/>
                    </a:stretch>
                  </pic:blipFill>
                  <pic:spPr>
                    <a:xfrm>
                      <a:off x="0" y="0"/>
                      <a:ext cx="5330078" cy="4707890"/>
                    </a:xfrm>
                    <a:prstGeom prst="rect">
                      <a:avLst/>
                    </a:prstGeom>
                  </pic:spPr>
                </pic:pic>
              </a:graphicData>
            </a:graphic>
          </wp:inline>
        </w:drawing>
      </w:r>
    </w:p>
    <w:p w14:paraId="41356326" w14:textId="21A112B2" w:rsidR="00181584" w:rsidRPr="00BD5251" w:rsidRDefault="00F56A20" w:rsidP="00F56A20">
      <w:pPr>
        <w:jc w:val="center"/>
      </w:pPr>
      <w:bookmarkStart w:id="82" w:name="_Toc234538838"/>
      <w:r>
        <w:t xml:space="preserve">Figure </w:t>
      </w:r>
      <w:r w:rsidR="003A3C95">
        <w:fldChar w:fldCharType="begin"/>
      </w:r>
      <w:r w:rsidR="003A3C95">
        <w:instrText xml:space="preserve"> STYLEREF 1 \s </w:instrText>
      </w:r>
      <w:r w:rsidR="003A3C95">
        <w:fldChar w:fldCharType="separate"/>
      </w:r>
      <w:r w:rsidR="003A3C95">
        <w:rPr>
          <w:noProof/>
        </w:rPr>
        <w:t>3</w:t>
      </w:r>
      <w:r w:rsidR="003A3C95">
        <w:fldChar w:fldCharType="end"/>
      </w:r>
      <w:r w:rsidR="003A3C95">
        <w:t>.</w:t>
      </w:r>
      <w:r w:rsidR="003A3C95">
        <w:fldChar w:fldCharType="begin"/>
      </w:r>
      <w:r w:rsidR="003A3C95">
        <w:instrText xml:space="preserve"> SEQ Figure \* ARABIC \s 1 </w:instrText>
      </w:r>
      <w:r w:rsidR="003A3C95">
        <w:fldChar w:fldCharType="separate"/>
      </w:r>
      <w:r w:rsidR="003A3C95">
        <w:rPr>
          <w:noProof/>
        </w:rPr>
        <w:t>6</w:t>
      </w:r>
      <w:r w:rsidR="003A3C95">
        <w:fldChar w:fldCharType="end"/>
      </w:r>
      <w:r>
        <w:t xml:space="preserve"> </w:t>
      </w:r>
      <w:r w:rsidRPr="006103F0">
        <w:t>Entity-Relationship Diagram of the Database</w:t>
      </w:r>
      <w:bookmarkEnd w:id="82"/>
    </w:p>
    <w:p w14:paraId="38297B87" w14:textId="77777777" w:rsidR="00181584" w:rsidRPr="00BD5251" w:rsidRDefault="00181584" w:rsidP="00E36A0B">
      <w:pPr>
        <w:pStyle w:val="NormalWeb"/>
      </w:pPr>
      <w:r w:rsidRPr="00BD5251">
        <w:lastRenderedPageBreak/>
        <w:t>Additional schema changes were driven by functional requirements identified during development. Vehicle-specific attributes such as chassis number, mileage, grade, and image collections were introduced to support detailed vehicle listings. The Auction entity was extended with min_increment and reserve_price attributes to support bid validation and hidden reserve-price functionality. Finally, the winning_bid_id relationship was introduced to explicitly record the selected winner of an auction, improving traceability and simplifying result publication. These changes transformed the original proof-of-concept schema into a production-oriented data model that more accurately reflected the business processes of Tapro Japan.</w:t>
      </w:r>
    </w:p>
    <w:p w14:paraId="2A74B1E7" w14:textId="77777777" w:rsidR="00181584" w:rsidRPr="00BD5251" w:rsidRDefault="00181584" w:rsidP="00E36A0B">
      <w:pPr>
        <w:pStyle w:val="NormalWeb"/>
      </w:pPr>
      <w:r w:rsidRPr="00BD5251">
        <w:t>The final data model comprises four core entities: Users, Vehicles, Auctions, and Bids. An administrator user may own multiple vehicle listings through the seller_id foreign key. Each vehicle may be associated with an auction through the vehicle_id foreign key, while each auction may contain multiple bids linked through auction_id. Every bid belongs to exactly one user via the user_id foreign key. To support winner selection, the Auction entity optionally references a winning bid through the nullable winning_bid_id foreign key. Referential integrity is maintained through foreign key constraints, with cascading deletes applied where appropriate.</w:t>
      </w:r>
    </w:p>
    <w:p w14:paraId="5098AA27" w14:textId="0BC47B0E" w:rsidR="00C834B9" w:rsidRPr="00BD5251" w:rsidRDefault="00C834B9" w:rsidP="00E36A0B">
      <w:pPr>
        <w:rPr>
          <w:szCs w:val="24"/>
        </w:rPr>
      </w:pPr>
      <w:r w:rsidRPr="00BD5251">
        <w:br w:type="page"/>
      </w:r>
    </w:p>
    <w:p w14:paraId="0BB1763F" w14:textId="79A34836" w:rsidR="00C834B9" w:rsidRPr="00BD5251" w:rsidRDefault="00C834B9" w:rsidP="00C834B9">
      <w:pPr>
        <w:pStyle w:val="Heading3"/>
      </w:pPr>
      <w:bookmarkStart w:id="83" w:name="_Toc234538916"/>
      <w:r w:rsidRPr="00BD5251">
        <w:lastRenderedPageBreak/>
        <w:t>Schema Evolution</w:t>
      </w:r>
      <w:bookmarkEnd w:id="83"/>
    </w:p>
    <w:p w14:paraId="59559A0D" w14:textId="6FD06733" w:rsidR="00C834B9" w:rsidRPr="00BD5251" w:rsidRDefault="00C834B9" w:rsidP="00C834B9">
      <w:pPr>
        <w:pStyle w:val="BodyText"/>
      </w:pPr>
      <w:r w:rsidRPr="00BD5251">
        <w:t xml:space="preserve">The schema was not designed in a single pass; it evolved through eight incremental, numbered migrations, each solving a specific problem identified during analysis or development, summarised in </w:t>
      </w:r>
      <w:r w:rsidRPr="00BD5251">
        <w:fldChar w:fldCharType="begin"/>
      </w:r>
      <w:r w:rsidRPr="00BD5251">
        <w:instrText xml:space="preserve"> REF _Ref232634524 \h </w:instrText>
      </w:r>
      <w:r w:rsidRPr="00BD5251">
        <w:fldChar w:fldCharType="separate"/>
      </w:r>
      <w:r w:rsidRPr="00BD5251">
        <w:t>Table 3.3</w:t>
      </w:r>
      <w:r w:rsidRPr="00BD5251">
        <w:fldChar w:fldCharType="end"/>
      </w:r>
      <w:r w:rsidRPr="00BD5251">
        <w:t>. This incremental approach follows the standard professional practice of never editing a migration after it has been applied to a real database every change is captured as a new file, preserving a complete, reproducible history of how the schema reached its final state.</w:t>
      </w:r>
    </w:p>
    <w:p w14:paraId="533ADE82" w14:textId="77777777" w:rsidR="00C834B9" w:rsidRPr="00BD5251" w:rsidRDefault="00C834B9" w:rsidP="00C834B9">
      <w:pPr>
        <w:pStyle w:val="BodyText"/>
      </w:pPr>
    </w:p>
    <w:p w14:paraId="27CED524" w14:textId="26619243" w:rsidR="00C834B9" w:rsidRPr="00BD5251" w:rsidRDefault="00C834B9" w:rsidP="00C834B9">
      <w:pPr>
        <w:pStyle w:val="BodyText"/>
      </w:pPr>
      <w:bookmarkStart w:id="84" w:name="_Ref232634524"/>
      <w:bookmarkStart w:id="85" w:name="_Toc234538871"/>
      <w:r w:rsidRPr="00BD5251">
        <w:t xml:space="preserve">Table </w:t>
      </w:r>
      <w:r w:rsidR="00EC647B">
        <w:fldChar w:fldCharType="begin"/>
      </w:r>
      <w:r w:rsidR="00EC647B">
        <w:instrText xml:space="preserve"> STYLEREF 1 \s </w:instrText>
      </w:r>
      <w:r w:rsidR="00EC647B">
        <w:fldChar w:fldCharType="separate"/>
      </w:r>
      <w:r w:rsidR="00EC647B">
        <w:rPr>
          <w:noProof/>
        </w:rPr>
        <w:t>3</w:t>
      </w:r>
      <w:r w:rsidR="00EC647B">
        <w:fldChar w:fldCharType="end"/>
      </w:r>
      <w:r w:rsidR="00EC647B">
        <w:t>.</w:t>
      </w:r>
      <w:r w:rsidR="00EC647B">
        <w:fldChar w:fldCharType="begin"/>
      </w:r>
      <w:r w:rsidR="00EC647B">
        <w:instrText xml:space="preserve"> SEQ Table \* ARABIC \s 1 </w:instrText>
      </w:r>
      <w:r w:rsidR="00EC647B">
        <w:fldChar w:fldCharType="separate"/>
      </w:r>
      <w:r w:rsidR="00EC647B">
        <w:rPr>
          <w:noProof/>
        </w:rPr>
        <w:t>3</w:t>
      </w:r>
      <w:r w:rsidR="00EC647B">
        <w:fldChar w:fldCharType="end"/>
      </w:r>
      <w:bookmarkEnd w:id="84"/>
      <w:r w:rsidRPr="00BD5251">
        <w:t xml:space="preserve"> Migration history</w:t>
      </w:r>
      <w:bookmarkEnd w:id="85"/>
    </w:p>
    <w:tbl>
      <w:tblPr>
        <w:tblStyle w:val="TableGrid"/>
        <w:tblW w:w="0" w:type="auto"/>
        <w:tblLook w:val="04A0" w:firstRow="1" w:lastRow="0" w:firstColumn="1" w:lastColumn="0" w:noHBand="0" w:noVBand="1"/>
      </w:tblPr>
      <w:tblGrid>
        <w:gridCol w:w="1170"/>
        <w:gridCol w:w="3676"/>
        <w:gridCol w:w="3764"/>
      </w:tblGrid>
      <w:tr w:rsidR="00C834B9" w:rsidRPr="00BD5251" w14:paraId="5B246E18" w14:textId="77777777" w:rsidTr="00C834B9">
        <w:tc>
          <w:tcPr>
            <w:tcW w:w="1148" w:type="dxa"/>
            <w:vAlign w:val="center"/>
          </w:tcPr>
          <w:p w14:paraId="72A3BF12" w14:textId="1785320D" w:rsidR="00C834B9" w:rsidRPr="003E75E0" w:rsidRDefault="00C834B9" w:rsidP="003E75E0">
            <w:pPr>
              <w:pStyle w:val="table"/>
              <w:rPr>
                <w:b/>
                <w:bCs/>
              </w:rPr>
            </w:pPr>
            <w:r w:rsidRPr="003E75E0">
              <w:rPr>
                <w:b/>
                <w:bCs/>
              </w:rPr>
              <w:t>Migration</w:t>
            </w:r>
          </w:p>
        </w:tc>
        <w:tc>
          <w:tcPr>
            <w:tcW w:w="0" w:type="auto"/>
            <w:vAlign w:val="center"/>
          </w:tcPr>
          <w:p w14:paraId="0EE618F7" w14:textId="6BDDE7E0" w:rsidR="00C834B9" w:rsidRPr="003E75E0" w:rsidRDefault="00C834B9" w:rsidP="003E75E0">
            <w:pPr>
              <w:pStyle w:val="table"/>
              <w:rPr>
                <w:b/>
                <w:bCs/>
              </w:rPr>
            </w:pPr>
            <w:r w:rsidRPr="003E75E0">
              <w:rPr>
                <w:b/>
                <w:bCs/>
              </w:rPr>
              <w:t>Change</w:t>
            </w:r>
          </w:p>
        </w:tc>
        <w:tc>
          <w:tcPr>
            <w:tcW w:w="0" w:type="auto"/>
            <w:vAlign w:val="center"/>
          </w:tcPr>
          <w:p w14:paraId="2C588649" w14:textId="3B155D55" w:rsidR="00C834B9" w:rsidRPr="003E75E0" w:rsidRDefault="00C834B9" w:rsidP="003E75E0">
            <w:pPr>
              <w:pStyle w:val="table"/>
              <w:rPr>
                <w:b/>
                <w:bCs/>
              </w:rPr>
            </w:pPr>
            <w:r w:rsidRPr="003E75E0">
              <w:rPr>
                <w:b/>
                <w:bCs/>
              </w:rPr>
              <w:t>Rationale</w:t>
            </w:r>
          </w:p>
        </w:tc>
      </w:tr>
      <w:tr w:rsidR="00C834B9" w:rsidRPr="00BD5251" w14:paraId="02F45442" w14:textId="77777777" w:rsidTr="00C834B9">
        <w:tc>
          <w:tcPr>
            <w:tcW w:w="1148" w:type="dxa"/>
            <w:vAlign w:val="center"/>
          </w:tcPr>
          <w:p w14:paraId="1FA064D0" w14:textId="3DAA6184" w:rsidR="00C834B9" w:rsidRPr="00BD5251" w:rsidRDefault="00C834B9" w:rsidP="003E75E0">
            <w:pPr>
              <w:pStyle w:val="table"/>
            </w:pPr>
            <w:r w:rsidRPr="00BD5251">
              <w:t>001</w:t>
            </w:r>
          </w:p>
        </w:tc>
        <w:tc>
          <w:tcPr>
            <w:tcW w:w="0" w:type="auto"/>
            <w:vAlign w:val="center"/>
          </w:tcPr>
          <w:p w14:paraId="67484E16" w14:textId="4C6BE469" w:rsidR="00C834B9" w:rsidRPr="00BD5251" w:rsidRDefault="00C834B9" w:rsidP="003E75E0">
            <w:pPr>
              <w:pStyle w:val="table"/>
            </w:pPr>
            <w:r w:rsidRPr="00BD5251">
              <w:t>Initial schema: users, vehicles, auctions, bids</w:t>
            </w:r>
          </w:p>
        </w:tc>
        <w:tc>
          <w:tcPr>
            <w:tcW w:w="0" w:type="auto"/>
            <w:vAlign w:val="center"/>
          </w:tcPr>
          <w:p w14:paraId="5BE8899E" w14:textId="622679B7" w:rsidR="00C834B9" w:rsidRPr="00BD5251" w:rsidRDefault="00C834B9" w:rsidP="003E75E0">
            <w:pPr>
              <w:pStyle w:val="table"/>
            </w:pPr>
            <w:r w:rsidRPr="00BD5251">
              <w:t>Establishes the four core entities and basic auction workflow</w:t>
            </w:r>
          </w:p>
        </w:tc>
      </w:tr>
      <w:tr w:rsidR="00C834B9" w:rsidRPr="00BD5251" w14:paraId="7B427425" w14:textId="77777777" w:rsidTr="00C834B9">
        <w:tc>
          <w:tcPr>
            <w:tcW w:w="1148" w:type="dxa"/>
            <w:vAlign w:val="center"/>
          </w:tcPr>
          <w:p w14:paraId="725123FE" w14:textId="79185F0F" w:rsidR="00C834B9" w:rsidRPr="00BD5251" w:rsidRDefault="00C834B9" w:rsidP="003E75E0">
            <w:pPr>
              <w:pStyle w:val="table"/>
            </w:pPr>
            <w:r w:rsidRPr="00BD5251">
              <w:t>002</w:t>
            </w:r>
          </w:p>
        </w:tc>
        <w:tc>
          <w:tcPr>
            <w:tcW w:w="0" w:type="auto"/>
            <w:vAlign w:val="center"/>
          </w:tcPr>
          <w:p w14:paraId="2DDEB413" w14:textId="3703ACC6" w:rsidR="00C834B9" w:rsidRPr="00BD5251" w:rsidRDefault="00C834B9" w:rsidP="003E75E0">
            <w:pPr>
              <w:pStyle w:val="table"/>
            </w:pPr>
            <w:r w:rsidRPr="00BD5251">
              <w:t>Replace bids.vehicle_id with bids.auction_id</w:t>
            </w:r>
          </w:p>
        </w:tc>
        <w:tc>
          <w:tcPr>
            <w:tcW w:w="0" w:type="auto"/>
            <w:vAlign w:val="center"/>
          </w:tcPr>
          <w:p w14:paraId="53AEFD91" w14:textId="2307F82E" w:rsidR="00C834B9" w:rsidRPr="00BD5251" w:rsidRDefault="00C834B9" w:rsidP="003E75E0">
            <w:pPr>
              <w:pStyle w:val="table"/>
            </w:pPr>
            <w:r w:rsidRPr="00BD5251">
              <w:t>Bids belong to a specific auction event rather than directly to a vehicle</w:t>
            </w:r>
          </w:p>
        </w:tc>
      </w:tr>
      <w:tr w:rsidR="00C834B9" w:rsidRPr="00BD5251" w14:paraId="065A243C" w14:textId="77777777" w:rsidTr="00C834B9">
        <w:tc>
          <w:tcPr>
            <w:tcW w:w="1148" w:type="dxa"/>
            <w:vAlign w:val="center"/>
          </w:tcPr>
          <w:p w14:paraId="3F6EB2CB" w14:textId="03C8C4CC" w:rsidR="00C834B9" w:rsidRPr="00BD5251" w:rsidRDefault="00C834B9" w:rsidP="003E75E0">
            <w:pPr>
              <w:pStyle w:val="table"/>
            </w:pPr>
            <w:r w:rsidRPr="00BD5251">
              <w:t>003</w:t>
            </w:r>
          </w:p>
        </w:tc>
        <w:tc>
          <w:tcPr>
            <w:tcW w:w="0" w:type="auto"/>
            <w:vAlign w:val="center"/>
          </w:tcPr>
          <w:p w14:paraId="14CDD942" w14:textId="48326F8B" w:rsidR="00C834B9" w:rsidRPr="00BD5251" w:rsidRDefault="00C834B9" w:rsidP="003E75E0">
            <w:pPr>
              <w:pStyle w:val="table"/>
            </w:pPr>
            <w:r w:rsidRPr="00BD5251">
              <w:t>Add winning_bid_id to auctions</w:t>
            </w:r>
          </w:p>
        </w:tc>
        <w:tc>
          <w:tcPr>
            <w:tcW w:w="0" w:type="auto"/>
            <w:vAlign w:val="center"/>
          </w:tcPr>
          <w:p w14:paraId="381485B4" w14:textId="51EE127E" w:rsidR="00C834B9" w:rsidRPr="00BD5251" w:rsidRDefault="00C834B9" w:rsidP="003E75E0">
            <w:pPr>
              <w:pStyle w:val="table"/>
            </w:pPr>
            <w:r w:rsidRPr="00BD5251">
              <w:t>Records the winning bid selected for an auction</w:t>
            </w:r>
          </w:p>
        </w:tc>
      </w:tr>
      <w:tr w:rsidR="00C834B9" w:rsidRPr="00BD5251" w14:paraId="415F9FDE" w14:textId="77777777" w:rsidTr="00C834B9">
        <w:tc>
          <w:tcPr>
            <w:tcW w:w="1148" w:type="dxa"/>
            <w:vAlign w:val="center"/>
          </w:tcPr>
          <w:p w14:paraId="4B2CBD1B" w14:textId="3548544D" w:rsidR="00C834B9" w:rsidRPr="00BD5251" w:rsidRDefault="00C834B9" w:rsidP="003E75E0">
            <w:pPr>
              <w:pStyle w:val="table"/>
            </w:pPr>
            <w:r w:rsidRPr="00BD5251">
              <w:t>004</w:t>
            </w:r>
          </w:p>
        </w:tc>
        <w:tc>
          <w:tcPr>
            <w:tcW w:w="0" w:type="auto"/>
            <w:vAlign w:val="center"/>
          </w:tcPr>
          <w:p w14:paraId="0E5F8E34" w14:textId="32D6D05C" w:rsidR="00C834B9" w:rsidRPr="00BD5251" w:rsidRDefault="00C834B9" w:rsidP="003E75E0">
            <w:pPr>
              <w:pStyle w:val="table"/>
            </w:pPr>
            <w:r w:rsidRPr="00BD5251">
              <w:t>Add chassis_number, mileage, grade, images[] to vehicles</w:t>
            </w:r>
          </w:p>
        </w:tc>
        <w:tc>
          <w:tcPr>
            <w:tcW w:w="0" w:type="auto"/>
            <w:vAlign w:val="center"/>
          </w:tcPr>
          <w:p w14:paraId="02DF08C2" w14:textId="760430B6" w:rsidR="00C834B9" w:rsidRPr="00BD5251" w:rsidRDefault="00C834B9" w:rsidP="003E75E0">
            <w:pPr>
              <w:pStyle w:val="table"/>
            </w:pPr>
            <w:r w:rsidRPr="00BD5251">
              <w:t>Supports detailed vehicle specifications and image management</w:t>
            </w:r>
          </w:p>
        </w:tc>
      </w:tr>
      <w:tr w:rsidR="00C834B9" w:rsidRPr="00BD5251" w14:paraId="774151F6" w14:textId="77777777" w:rsidTr="00C834B9">
        <w:tc>
          <w:tcPr>
            <w:tcW w:w="1148" w:type="dxa"/>
            <w:vAlign w:val="center"/>
          </w:tcPr>
          <w:p w14:paraId="0C84D3A2" w14:textId="19CDA769" w:rsidR="00C834B9" w:rsidRPr="00BD5251" w:rsidRDefault="00C834B9" w:rsidP="003E75E0">
            <w:pPr>
              <w:pStyle w:val="table"/>
            </w:pPr>
            <w:r w:rsidRPr="00BD5251">
              <w:t>005</w:t>
            </w:r>
          </w:p>
        </w:tc>
        <w:tc>
          <w:tcPr>
            <w:tcW w:w="0" w:type="auto"/>
            <w:vAlign w:val="center"/>
          </w:tcPr>
          <w:p w14:paraId="5EB79902" w14:textId="019C3333" w:rsidR="00C834B9" w:rsidRPr="00BD5251" w:rsidRDefault="00C834B9" w:rsidP="003E75E0">
            <w:pPr>
              <w:pStyle w:val="table"/>
            </w:pPr>
            <w:r w:rsidRPr="00BD5251">
              <w:t>Replace is_verified with verification_status</w:t>
            </w:r>
          </w:p>
        </w:tc>
        <w:tc>
          <w:tcPr>
            <w:tcW w:w="0" w:type="auto"/>
            <w:vAlign w:val="center"/>
          </w:tcPr>
          <w:p w14:paraId="4475D38B" w14:textId="6064ED03" w:rsidR="00C834B9" w:rsidRPr="00BD5251" w:rsidRDefault="00C834B9" w:rsidP="003E75E0">
            <w:pPr>
              <w:pStyle w:val="table"/>
            </w:pPr>
            <w:r w:rsidRPr="00BD5251">
              <w:t>Supports pending, verified, and rejected account states</w:t>
            </w:r>
          </w:p>
        </w:tc>
      </w:tr>
      <w:tr w:rsidR="00C834B9" w:rsidRPr="00BD5251" w14:paraId="6FC12231" w14:textId="77777777" w:rsidTr="00C834B9">
        <w:tc>
          <w:tcPr>
            <w:tcW w:w="1148" w:type="dxa"/>
            <w:vAlign w:val="center"/>
          </w:tcPr>
          <w:p w14:paraId="1FF23BBC" w14:textId="1AE582DB" w:rsidR="00C834B9" w:rsidRPr="00BD5251" w:rsidRDefault="00C834B9" w:rsidP="003E75E0">
            <w:pPr>
              <w:pStyle w:val="table"/>
            </w:pPr>
            <w:r w:rsidRPr="00BD5251">
              <w:t>006</w:t>
            </w:r>
          </w:p>
        </w:tc>
        <w:tc>
          <w:tcPr>
            <w:tcW w:w="0" w:type="auto"/>
            <w:vAlign w:val="center"/>
          </w:tcPr>
          <w:p w14:paraId="2AEA6E65" w14:textId="71D9C6AD" w:rsidR="00C834B9" w:rsidRPr="00BD5251" w:rsidRDefault="00C834B9" w:rsidP="003E75E0">
            <w:pPr>
              <w:pStyle w:val="table"/>
            </w:pPr>
            <w:r w:rsidRPr="00BD5251">
              <w:t>Add min_increment to auctions</w:t>
            </w:r>
          </w:p>
        </w:tc>
        <w:tc>
          <w:tcPr>
            <w:tcW w:w="0" w:type="auto"/>
            <w:vAlign w:val="center"/>
          </w:tcPr>
          <w:p w14:paraId="7E99DD06" w14:textId="4AA7C0C0" w:rsidR="00C834B9" w:rsidRPr="00BD5251" w:rsidRDefault="00C834B9" w:rsidP="003E75E0">
            <w:pPr>
              <w:pStyle w:val="table"/>
            </w:pPr>
            <w:r w:rsidRPr="00BD5251">
              <w:t>Enforces minimum bid increment validation</w:t>
            </w:r>
          </w:p>
        </w:tc>
      </w:tr>
      <w:tr w:rsidR="00C834B9" w:rsidRPr="00BD5251" w14:paraId="475B14DB" w14:textId="77777777" w:rsidTr="00C834B9">
        <w:tc>
          <w:tcPr>
            <w:tcW w:w="1148" w:type="dxa"/>
            <w:vAlign w:val="center"/>
          </w:tcPr>
          <w:p w14:paraId="5F49AB1C" w14:textId="209A60CA" w:rsidR="00C834B9" w:rsidRPr="00BD5251" w:rsidRDefault="00C834B9" w:rsidP="003E75E0">
            <w:pPr>
              <w:pStyle w:val="table"/>
            </w:pPr>
            <w:r w:rsidRPr="00BD5251">
              <w:t>007</w:t>
            </w:r>
          </w:p>
        </w:tc>
        <w:tc>
          <w:tcPr>
            <w:tcW w:w="0" w:type="auto"/>
            <w:vAlign w:val="center"/>
          </w:tcPr>
          <w:p w14:paraId="28362E03" w14:textId="5D7FF375" w:rsidR="00C834B9" w:rsidRPr="00BD5251" w:rsidRDefault="00C834B9" w:rsidP="003E75E0">
            <w:pPr>
              <w:pStyle w:val="table"/>
            </w:pPr>
            <w:r w:rsidRPr="00BD5251">
              <w:t>Add reserve_price to auctions</w:t>
            </w:r>
          </w:p>
        </w:tc>
        <w:tc>
          <w:tcPr>
            <w:tcW w:w="0" w:type="auto"/>
            <w:vAlign w:val="center"/>
          </w:tcPr>
          <w:p w14:paraId="418FDE97" w14:textId="10ABB3B0" w:rsidR="00C834B9" w:rsidRPr="00BD5251" w:rsidRDefault="00C834B9" w:rsidP="003E75E0">
            <w:pPr>
              <w:pStyle w:val="table"/>
            </w:pPr>
            <w:r w:rsidRPr="00BD5251">
              <w:t>Supports hidden reserve-price functionality</w:t>
            </w:r>
          </w:p>
        </w:tc>
      </w:tr>
      <w:tr w:rsidR="00C834B9" w:rsidRPr="00BD5251" w14:paraId="13DCB1DF" w14:textId="77777777" w:rsidTr="00C834B9">
        <w:tc>
          <w:tcPr>
            <w:tcW w:w="1148" w:type="dxa"/>
            <w:vAlign w:val="center"/>
          </w:tcPr>
          <w:p w14:paraId="0C3BF2C6" w14:textId="261914CC" w:rsidR="00C834B9" w:rsidRPr="00BD5251" w:rsidRDefault="00C834B9" w:rsidP="003E75E0">
            <w:pPr>
              <w:pStyle w:val="table"/>
            </w:pPr>
            <w:r w:rsidRPr="00BD5251">
              <w:t>008</w:t>
            </w:r>
          </w:p>
        </w:tc>
        <w:tc>
          <w:tcPr>
            <w:tcW w:w="0" w:type="auto"/>
            <w:vAlign w:val="center"/>
          </w:tcPr>
          <w:p w14:paraId="72DD47E7" w14:textId="2B3F8FE1" w:rsidR="00C834B9" w:rsidRPr="00BD5251" w:rsidRDefault="00C834B9" w:rsidP="003E75E0">
            <w:pPr>
              <w:pStyle w:val="table"/>
            </w:pPr>
            <w:r w:rsidRPr="00BD5251">
              <w:t>Add UNIQUE constraint on chassis_number</w:t>
            </w:r>
          </w:p>
        </w:tc>
        <w:tc>
          <w:tcPr>
            <w:tcW w:w="0" w:type="auto"/>
            <w:vAlign w:val="center"/>
          </w:tcPr>
          <w:p w14:paraId="2E1C6F0B" w14:textId="407F864D" w:rsidR="00C834B9" w:rsidRPr="00BD5251" w:rsidRDefault="00C834B9" w:rsidP="003E75E0">
            <w:pPr>
              <w:pStyle w:val="table"/>
            </w:pPr>
            <w:r w:rsidRPr="00BD5251">
              <w:t>Prevents duplicate vehicle registrations</w:t>
            </w:r>
          </w:p>
        </w:tc>
      </w:tr>
      <w:tr w:rsidR="00C834B9" w:rsidRPr="00BD5251" w14:paraId="21BE5F0E" w14:textId="77777777" w:rsidTr="00C834B9">
        <w:tc>
          <w:tcPr>
            <w:tcW w:w="1148" w:type="dxa"/>
            <w:vAlign w:val="center"/>
          </w:tcPr>
          <w:p w14:paraId="14A06652" w14:textId="77501076" w:rsidR="00C834B9" w:rsidRPr="00BD5251" w:rsidRDefault="00C834B9" w:rsidP="003E75E0">
            <w:pPr>
              <w:pStyle w:val="table"/>
            </w:pPr>
            <w:r w:rsidRPr="00BD5251">
              <w:t>009</w:t>
            </w:r>
          </w:p>
        </w:tc>
        <w:tc>
          <w:tcPr>
            <w:tcW w:w="0" w:type="auto"/>
            <w:vAlign w:val="center"/>
          </w:tcPr>
          <w:p w14:paraId="68821501" w14:textId="55946C90" w:rsidR="00C834B9" w:rsidRPr="00BD5251" w:rsidRDefault="00C834B9" w:rsidP="003E75E0">
            <w:pPr>
              <w:pStyle w:val="table"/>
            </w:pPr>
            <w:r w:rsidRPr="00BD5251">
              <w:t>Add must_change_password to users</w:t>
            </w:r>
          </w:p>
        </w:tc>
        <w:tc>
          <w:tcPr>
            <w:tcW w:w="0" w:type="auto"/>
            <w:vAlign w:val="center"/>
          </w:tcPr>
          <w:p w14:paraId="616CB090" w14:textId="3A15A728" w:rsidR="00C834B9" w:rsidRPr="00BD5251" w:rsidRDefault="00C834B9" w:rsidP="003E75E0">
            <w:pPr>
              <w:pStyle w:val="table"/>
            </w:pPr>
            <w:r w:rsidRPr="00BD5251">
              <w:t>Supports mandatory password changes for temporary or seeded accounts</w:t>
            </w:r>
          </w:p>
        </w:tc>
      </w:tr>
    </w:tbl>
    <w:p w14:paraId="5046B98E" w14:textId="5D7DD1C0" w:rsidR="003259C2" w:rsidRDefault="003259C2" w:rsidP="00C834B9">
      <w:pPr>
        <w:pStyle w:val="BodyText"/>
      </w:pPr>
    </w:p>
    <w:p w14:paraId="3EE4A431" w14:textId="77777777" w:rsidR="003259C2" w:rsidRDefault="003259C2">
      <w:pPr>
        <w:spacing w:line="240" w:lineRule="auto"/>
        <w:jc w:val="left"/>
        <w:rPr>
          <w:szCs w:val="24"/>
        </w:rPr>
      </w:pPr>
      <w:r>
        <w:br w:type="page"/>
      </w:r>
    </w:p>
    <w:p w14:paraId="51BBE826" w14:textId="0C6CC06C" w:rsidR="00C834B9" w:rsidRPr="00BD5251" w:rsidRDefault="00C834B9" w:rsidP="00C834B9">
      <w:pPr>
        <w:pStyle w:val="Heading3"/>
      </w:pPr>
      <w:bookmarkStart w:id="86" w:name="_Toc234538917"/>
      <w:r w:rsidRPr="00BD5251">
        <w:lastRenderedPageBreak/>
        <w:t>Key Data Modelling Decisions</w:t>
      </w:r>
      <w:bookmarkEnd w:id="86"/>
    </w:p>
    <w:p w14:paraId="33D3C6D8" w14:textId="342D4382" w:rsidR="00C834B9" w:rsidRDefault="00C834B9" w:rsidP="00C834B9">
      <w:pPr>
        <w:pStyle w:val="BodyText"/>
      </w:pPr>
      <w:r w:rsidRPr="00BD5251">
        <w:t>NUMERIC over FLOAT</w:t>
      </w:r>
      <w:r w:rsidR="00C44DA1">
        <w:t xml:space="preserve"> [4]</w:t>
      </w:r>
      <w:r w:rsidRPr="00BD5251">
        <w:t xml:space="preserve"> for currency. All monetary fields (starting_price, amount, min_increment, reserve_price) use NUMERIC(12,2) rather than a floating-point type. Floating-point binary representation cannot exactly represent all decimal fractions, which is unacceptable for financial values where every cent matters; NUMERIC stores an exact decimal value.</w:t>
      </w:r>
    </w:p>
    <w:p w14:paraId="70D45989" w14:textId="77777777" w:rsidR="005408D0" w:rsidRPr="00BD5251" w:rsidRDefault="005408D0" w:rsidP="00C834B9">
      <w:pPr>
        <w:pStyle w:val="BodyText"/>
      </w:pPr>
    </w:p>
    <w:p w14:paraId="5E80184B" w14:textId="317D550E" w:rsidR="00C834B9" w:rsidRDefault="00C834B9" w:rsidP="00C834B9">
      <w:pPr>
        <w:pStyle w:val="BodyText"/>
      </w:pPr>
      <w:r w:rsidRPr="00BD5251">
        <w:t xml:space="preserve">Computed highest_bid rather than a stored column. An earlier design considered storing current_highest_bid as a column on the auction, updated whenever a bid was inserted. This was rejected because it introduces a </w:t>
      </w:r>
      <w:r w:rsidR="00BD5251" w:rsidRPr="00BD5251">
        <w:t>denormalization</w:t>
      </w:r>
      <w:r w:rsidRPr="00BD5251">
        <w:t xml:space="preserve"> risk: if the bid insert succeeds but a subsequent update to the cached column fails (or is skipped due to a bug), the displayed highest bid silently diverges from the true value in the bids table. Computing it live via a correlated subquery removes this entire class of bug at a modest, acceptable query cost.</w:t>
      </w:r>
    </w:p>
    <w:p w14:paraId="0968FF5F" w14:textId="77777777" w:rsidR="005408D0" w:rsidRPr="00BD5251" w:rsidRDefault="005408D0" w:rsidP="00C834B9">
      <w:pPr>
        <w:pStyle w:val="BodyText"/>
      </w:pPr>
    </w:p>
    <w:p w14:paraId="7330EE8D" w14:textId="759EDDAC" w:rsidR="00C834B9" w:rsidRDefault="00C834B9" w:rsidP="00C834B9">
      <w:pPr>
        <w:pStyle w:val="BodyText"/>
      </w:pPr>
      <w:r w:rsidRPr="00BD5251">
        <w:t>Enumerated verification_status over a boolean. The original design used a boolean is_verified flag. This could not represent the required three-state workflow (pending, verified, rejected) specifically, it could not distinguish a buyer who has registered but not yet been reviewed from one who has been explicitly rejected. Migration 005 replaced the boolean with a VARCHAR column constrained by a CHECK clause to these three values.</w:t>
      </w:r>
    </w:p>
    <w:p w14:paraId="1BC42A1C" w14:textId="77777777" w:rsidR="005408D0" w:rsidRPr="00BD5251" w:rsidRDefault="005408D0" w:rsidP="00C834B9">
      <w:pPr>
        <w:pStyle w:val="BodyText"/>
      </w:pPr>
    </w:p>
    <w:p w14:paraId="373C9A59" w14:textId="03D8DFE6" w:rsidR="00C834B9" w:rsidRDefault="00C834B9" w:rsidP="00C834B9">
      <w:pPr>
        <w:pStyle w:val="BodyText"/>
      </w:pPr>
      <w:r w:rsidRPr="00BD5251">
        <w:t>Inline CHECK constraints over lookup tables. An earlier ERD modelled role and auction/verification status as separate lookup tables with their own primary keys, following conventional normalisation</w:t>
      </w:r>
      <w:r w:rsidR="00C44DA1">
        <w:t xml:space="preserve"> [10]</w:t>
      </w:r>
      <w:r w:rsidRPr="00BD5251">
        <w:t xml:space="preserve"> practice. This was deliberately simplified to inline CHECK constraints, because these are small, fixed sets of values that will never be added to or removed from at runtime; a lookup table would only add unnecessary JOIN overhead to the authentication path and every auction status query, with no corresponding gain in data integrity.</w:t>
      </w:r>
    </w:p>
    <w:p w14:paraId="6C9ACB71" w14:textId="77777777" w:rsidR="005408D0" w:rsidRPr="00BD5251" w:rsidRDefault="005408D0" w:rsidP="00C834B9">
      <w:pPr>
        <w:pStyle w:val="BodyText"/>
      </w:pPr>
    </w:p>
    <w:p w14:paraId="2AFA1D61" w14:textId="3E0755F6" w:rsidR="00C834B9" w:rsidRPr="00BD5251" w:rsidRDefault="00C834B9" w:rsidP="00C834B9">
      <w:pPr>
        <w:pStyle w:val="BodyText"/>
      </w:pPr>
      <w:r w:rsidRPr="00BD5251">
        <w:t xml:space="preserve">Eliminating the seller role. The original requirements analysis considered a distinct "seller" role separate from "admin". This was removed during analysis because, in Tapro Japan's actual business model, the owner is always the seller it is a one-to-many </w:t>
      </w:r>
      <w:r w:rsidRPr="00BD5251">
        <w:lastRenderedPageBreak/>
        <w:t>relationship between one business and many buyers, not a marketplace with multiple independent sellers. Retaining a separate seller role would have added permission-checking complexity with no corresponding business value. The seller_id column was kept on the vehicles table (it always refers to the admin who created the listing, useful for audit purposes) but the role itself was removed from registration, route guards, and service logic.</w:t>
      </w:r>
    </w:p>
    <w:p w14:paraId="4CCED228" w14:textId="77777777" w:rsidR="00C834B9" w:rsidRDefault="00C834B9" w:rsidP="00C834B9">
      <w:pPr>
        <w:pStyle w:val="BodyText"/>
      </w:pPr>
    </w:p>
    <w:p w14:paraId="63BD32D9" w14:textId="612BB213" w:rsidR="00BD5251" w:rsidRDefault="00BD5251" w:rsidP="00BD5251">
      <w:pPr>
        <w:pStyle w:val="Heading2"/>
      </w:pPr>
      <w:bookmarkStart w:id="87" w:name="_Toc234538918"/>
      <w:r w:rsidRPr="00BD5251">
        <w:t>User Interface Design</w:t>
      </w:r>
      <w:bookmarkEnd w:id="87"/>
    </w:p>
    <w:p w14:paraId="2A1541B6" w14:textId="225821A9" w:rsidR="00BD5251" w:rsidRDefault="00BD5251" w:rsidP="00BD5251">
      <w:pPr>
        <w:pStyle w:val="BodyText"/>
      </w:pPr>
      <w:r>
        <w:t>The interface was designed around three guiding principles: transparency (any visitor, logged in or not, can see the full public bid history and current highest bid for any auction), minimal friction for returning buyers (no training should be required , status is communicated through colour-coded badges and plain-language banners rather than jargon), and responsiveness across desktop and mobile, implemented with Tailwind CSS v4's utility classes rather than custom per-component CSS.</w:t>
      </w:r>
    </w:p>
    <w:p w14:paraId="67F5AF80" w14:textId="77777777" w:rsidR="005408D0" w:rsidRDefault="005408D0" w:rsidP="00BD5251">
      <w:pPr>
        <w:pStyle w:val="BodyText"/>
        <w:rPr>
          <w:lang w:val="en-US"/>
        </w:rPr>
      </w:pPr>
    </w:p>
    <w:p w14:paraId="0C86A941" w14:textId="72403362" w:rsidR="00BD5251" w:rsidRDefault="00BD5251" w:rsidP="00BD5251">
      <w:pPr>
        <w:pStyle w:val="BodyText"/>
      </w:pPr>
      <w:r>
        <w:t xml:space="preserve">Key screens designed include: a public vehicle catalogue page with URL-synchronised filters (so that filtering, pagination, and even back/forward browser navigation all preserve and restore the correct query state) and skeleton-loading placeholders while data is in flight; an auction detail page , the most visually complex screen  combining a lightbox image gallery, a live countdown timer, a colour-coded reserve-price indicator (no reserve / not met / met, with the actual amount visible only to admins), a bid submission form shown only to verified, authenticated, non-admin users while the auction is active, and (for admins) a "Close Auction" control and a bid ladder for manual winner selection; and an admin dashboard organised into three tabs (Vehicles, Auctions, Users), with the Users tab providing per-user verify/reject actions that immediately update a pending-count badge in the navigation bar via the custom event mechanism described in Section </w:t>
      </w:r>
      <w:r>
        <w:fldChar w:fldCharType="begin"/>
      </w:r>
      <w:r>
        <w:instrText xml:space="preserve"> REF _Ref232634809 \r \h </w:instrText>
      </w:r>
      <w:r>
        <w:fldChar w:fldCharType="separate"/>
      </w:r>
      <w:r>
        <w:t>3.3</w:t>
      </w:r>
      <w:r>
        <w:t>.</w:t>
      </w:r>
      <w:r>
        <w:t>2</w:t>
      </w:r>
      <w:r>
        <w:fldChar w:fldCharType="end"/>
      </w:r>
      <w:r>
        <w:t>.</w:t>
      </w:r>
    </w:p>
    <w:p w14:paraId="4CC0AADA" w14:textId="77777777" w:rsidR="005408D0" w:rsidRDefault="005408D0" w:rsidP="00BD5251">
      <w:pPr>
        <w:pStyle w:val="BodyText"/>
      </w:pPr>
    </w:p>
    <w:p w14:paraId="23DCBDDD" w14:textId="31E4FC3C" w:rsidR="00195DF3" w:rsidRDefault="00195DF3" w:rsidP="00BD5251">
      <w:pPr>
        <w:pStyle w:val="BodyText"/>
      </w:pPr>
      <w:r w:rsidRPr="00195DF3">
        <w:t>The admin interface also includes a reporting view providing operational, auction-performance, buyer-activity, and vehicle-inventory summaries (</w:t>
      </w:r>
      <w:r>
        <w:fldChar w:fldCharType="begin"/>
      </w:r>
      <w:r>
        <w:instrText xml:space="preserve"> REF _Ref234591025 \h </w:instrText>
      </w:r>
      <w:r>
        <w:fldChar w:fldCharType="separate"/>
      </w:r>
      <w:r w:rsidRPr="00BD5251">
        <w:t>Appendix</w:t>
      </w:r>
      <w:r w:rsidRPr="00BD5251">
        <w:rPr>
          <w:spacing w:val="-3"/>
        </w:rPr>
        <w:t xml:space="preserve"> </w:t>
      </w:r>
      <w:r w:rsidRPr="00BD5251">
        <w:t>C</w:t>
      </w:r>
      <w:r w:rsidRPr="00BD5251">
        <w:rPr>
          <w:spacing w:val="-4"/>
        </w:rPr>
        <w:t xml:space="preserve"> </w:t>
      </w:r>
      <w:r w:rsidRPr="00BD5251">
        <w:t>-</w:t>
      </w:r>
      <w:r w:rsidRPr="00BD5251">
        <w:rPr>
          <w:spacing w:val="-4"/>
        </w:rPr>
        <w:t xml:space="preserve"> </w:t>
      </w:r>
      <w:r w:rsidRPr="00BD5251">
        <w:t>Management</w:t>
      </w:r>
      <w:r w:rsidRPr="00BD5251">
        <w:rPr>
          <w:spacing w:val="-3"/>
        </w:rPr>
        <w:t xml:space="preserve"> </w:t>
      </w:r>
      <w:r w:rsidRPr="00BD5251">
        <w:rPr>
          <w:spacing w:val="-2"/>
        </w:rPr>
        <w:t>Report</w:t>
      </w:r>
      <w:r>
        <w:fldChar w:fldCharType="end"/>
      </w:r>
      <w:r w:rsidRPr="00195DF3">
        <w:t>), fulfilling FR-18</w:t>
      </w:r>
      <w:r>
        <w:t>.</w:t>
      </w:r>
    </w:p>
    <w:p w14:paraId="47DCD6B2" w14:textId="77777777" w:rsidR="009970F9" w:rsidRPr="00BD5251" w:rsidRDefault="009970F9">
      <w:pPr>
        <w:pStyle w:val="ListParagraph"/>
      </w:pPr>
    </w:p>
    <w:p w14:paraId="79233F1D" w14:textId="77777777" w:rsidR="009970F9" w:rsidRPr="00BD5251" w:rsidRDefault="009970F9">
      <w:pPr>
        <w:pStyle w:val="ListParagraph"/>
      </w:pPr>
    </w:p>
    <w:p w14:paraId="6AD3ACAD" w14:textId="1364A9D6" w:rsidR="009970F9" w:rsidRPr="00BD5251" w:rsidRDefault="009970F9">
      <w:pPr>
        <w:pStyle w:val="ListParagraph"/>
        <w:sectPr w:rsidR="009970F9" w:rsidRPr="00BD5251" w:rsidSect="001A597C">
          <w:pgSz w:w="11910" w:h="16840"/>
          <w:pgMar w:top="1418" w:right="1418" w:bottom="1418" w:left="2098" w:header="0" w:footer="1060" w:gutter="0"/>
          <w:cols w:space="720"/>
        </w:sectPr>
      </w:pPr>
    </w:p>
    <w:p w14:paraId="534A178D" w14:textId="77777777" w:rsidR="00611847" w:rsidRPr="00BD5251" w:rsidRDefault="00000000">
      <w:pPr>
        <w:pStyle w:val="Heading1"/>
      </w:pPr>
      <w:bookmarkStart w:id="88" w:name="_bookmark10"/>
      <w:bookmarkStart w:id="89" w:name="_Toc234538919"/>
      <w:bookmarkEnd w:id="88"/>
      <w:r w:rsidRPr="00BD5251">
        <w:lastRenderedPageBreak/>
        <w:t>Chapter</w:t>
      </w:r>
      <w:r w:rsidRPr="00BD5251">
        <w:rPr>
          <w:spacing w:val="-2"/>
        </w:rPr>
        <w:t xml:space="preserve"> </w:t>
      </w:r>
      <w:r w:rsidRPr="00BD5251">
        <w:t>4</w:t>
      </w:r>
      <w:r w:rsidRPr="00BD5251">
        <w:rPr>
          <w:spacing w:val="-2"/>
        </w:rPr>
        <w:t xml:space="preserve"> </w:t>
      </w:r>
      <w:r w:rsidRPr="00BD5251">
        <w:t xml:space="preserve">– </w:t>
      </w:r>
      <w:r w:rsidRPr="00BD5251">
        <w:rPr>
          <w:spacing w:val="-2"/>
        </w:rPr>
        <w:t>Implementation</w:t>
      </w:r>
      <w:bookmarkEnd w:id="89"/>
    </w:p>
    <w:p w14:paraId="722E0295" w14:textId="7037AC34" w:rsidR="007C204F" w:rsidRDefault="007C204F" w:rsidP="007C204F">
      <w:pPr>
        <w:pStyle w:val="Heading2"/>
      </w:pPr>
      <w:bookmarkStart w:id="90" w:name="_Toc234538920"/>
      <w:r w:rsidRPr="007C204F">
        <w:t>Development and Deployment Environment</w:t>
      </w:r>
      <w:bookmarkEnd w:id="90"/>
    </w:p>
    <w:p w14:paraId="4659512C" w14:textId="77777777" w:rsidR="007C204F" w:rsidRDefault="007C204F" w:rsidP="007C204F">
      <w:pPr>
        <w:pStyle w:val="BodyText"/>
      </w:pPr>
      <w:r>
        <w:t>Development was carried out on Microsoft Windows using Visual Studio Code as the primary development environment. The backend was implemented using Node.js 20 LTS, PostgreSQL 16, and ECMAScript Modules, with dependencies including Express, pg, bcrypt, jsonwebtoken, Joi, Morgan, node-cron, and dotenv. Nodemon was used during development to automatically restart the server when source files changed. The frontend was developed using React and Vite, with React Router for client-side routing, Axios for API communication, and Tailwind CSS for styling. Git was used throughout the project for version control and change tracking.</w:t>
      </w:r>
    </w:p>
    <w:p w14:paraId="12735D93" w14:textId="77777777" w:rsidR="005408D0" w:rsidRDefault="005408D0" w:rsidP="007C204F">
      <w:pPr>
        <w:pStyle w:val="BodyText"/>
        <w:rPr>
          <w:lang w:val="en-US"/>
        </w:rPr>
      </w:pPr>
    </w:p>
    <w:p w14:paraId="6B8BDC46" w14:textId="77777777" w:rsidR="007C204F" w:rsidRDefault="007C204F" w:rsidP="007C204F">
      <w:pPr>
        <w:pStyle w:val="BodyText"/>
      </w:pPr>
      <w:r>
        <w:t>Environment-specific configuration such as database connection strings, JWT secrets, and Cloudinary credentials was managed through environment variables stored in .env files and excluded from version control. This approach ensured that sensitive information was not exposed within the source repository.</w:t>
      </w:r>
    </w:p>
    <w:p w14:paraId="2B852AD0" w14:textId="77777777" w:rsidR="005408D0" w:rsidRDefault="005408D0" w:rsidP="007C204F">
      <w:pPr>
        <w:pStyle w:val="BodyText"/>
      </w:pPr>
    </w:p>
    <w:p w14:paraId="6F8E5AB8" w14:textId="69CB68E6" w:rsidR="005408D0" w:rsidRDefault="007C204F" w:rsidP="007C204F">
      <w:pPr>
        <w:pStyle w:val="BodyText"/>
      </w:pPr>
      <w:r>
        <w:t>The backend application and PostgreSQL database were deployed using Railway, which provides managed application hosting, automated builds, and database services. The frontend application was deployed separately on Vercel, which provides static hosting and content delivery network (CDN) support for React applications. This deployment architecture simplified infrastructure management by eliminating the need for manual server provisioning, reverse proxy configuration, and process management while still providing reliable application hosting and automated deployment from the Git repository.</w:t>
      </w:r>
    </w:p>
    <w:p w14:paraId="3B843DE2" w14:textId="77777777" w:rsidR="005408D0" w:rsidRDefault="005408D0">
      <w:pPr>
        <w:spacing w:line="240" w:lineRule="auto"/>
        <w:jc w:val="left"/>
        <w:rPr>
          <w:szCs w:val="24"/>
        </w:rPr>
      </w:pPr>
      <w:r>
        <w:br w:type="page"/>
      </w:r>
    </w:p>
    <w:p w14:paraId="5F8C9ACA" w14:textId="4A560BAA" w:rsidR="007C204F" w:rsidRDefault="007C204F" w:rsidP="007C204F">
      <w:pPr>
        <w:pStyle w:val="Heading2"/>
      </w:pPr>
      <w:bookmarkStart w:id="91" w:name="_Toc234538921"/>
      <w:r w:rsidRPr="007C204F">
        <w:lastRenderedPageBreak/>
        <w:t>Development Practices and Coding Standards</w:t>
      </w:r>
      <w:bookmarkEnd w:id="91"/>
    </w:p>
    <w:p w14:paraId="5E43848C" w14:textId="77777777" w:rsidR="00DF22F1" w:rsidRDefault="00DF22F1" w:rsidP="00E36A0B">
      <w:r>
        <w:t xml:space="preserve">The codebase is organised according to the four-layer architecture described in Section 3.2, with each resource implemented through a dedicated route, controller, service, and repository. A consistent naming convention is followed throughout the project: repository, service, and controller files are named according to the resource they manage (e.g., </w:t>
      </w:r>
      <w:r>
        <w:rPr>
          <w:rStyle w:val="HTMLCode"/>
        </w:rPr>
        <w:t>vehicleRepository.js</w:t>
      </w:r>
      <w:r>
        <w:t xml:space="preserve">, </w:t>
      </w:r>
      <w:r>
        <w:rPr>
          <w:rStyle w:val="HTMLCode"/>
        </w:rPr>
        <w:t>auctionService.js</w:t>
      </w:r>
      <w:r>
        <w:t xml:space="preserve">, and </w:t>
      </w:r>
      <w:r>
        <w:rPr>
          <w:rStyle w:val="HTMLCode"/>
        </w:rPr>
        <w:t>bidController.js</w:t>
      </w:r>
      <w:r>
        <w:t xml:space="preserve">), while route files are named after the corresponding resource in plural form (e.g., </w:t>
      </w:r>
      <w:r>
        <w:rPr>
          <w:rStyle w:val="HTMLCode"/>
        </w:rPr>
        <w:t>vehicles.js</w:t>
      </w:r>
      <w:r>
        <w:t xml:space="preserve"> and </w:t>
      </w:r>
      <w:r>
        <w:rPr>
          <w:rStyle w:val="HTMLCode"/>
        </w:rPr>
        <w:t>auctions.js</w:t>
      </w:r>
      <w:r>
        <w:t>).</w:t>
      </w:r>
    </w:p>
    <w:p w14:paraId="4A9A7EED" w14:textId="77777777" w:rsidR="005408D0" w:rsidRDefault="005408D0" w:rsidP="00E36A0B">
      <w:pPr>
        <w:rPr>
          <w:lang w:val="en-US"/>
        </w:rPr>
      </w:pPr>
    </w:p>
    <w:p w14:paraId="5F40E219" w14:textId="77777777" w:rsidR="00DF22F1" w:rsidRDefault="00DF22F1" w:rsidP="00E36A0B">
      <w:r>
        <w:t xml:space="preserve">Environment variables are accessed through a single configuration module, </w:t>
      </w:r>
      <w:r>
        <w:rPr>
          <w:rStyle w:val="HTMLCode"/>
        </w:rPr>
        <w:t>src/config/index.js</w:t>
      </w:r>
      <w:r>
        <w:t xml:space="preserve">, rather than being read directly via </w:t>
      </w:r>
      <w:r>
        <w:rPr>
          <w:rStyle w:val="HTMLCode"/>
        </w:rPr>
        <w:t>process.env</w:t>
      </w:r>
      <w:r>
        <w:t xml:space="preserve"> throughout the application. This centralised approach improves maintainability and simplifies code review by ensuring that configuration values and secrets are managed consistently. The application entry points are separated into two files: </w:t>
      </w:r>
      <w:r>
        <w:rPr>
          <w:rStyle w:val="HTMLCode"/>
        </w:rPr>
        <w:t>app.js</w:t>
      </w:r>
      <w:r>
        <w:t xml:space="preserve">, which constructs the Express application and registers middleware and routes, and </w:t>
      </w:r>
      <w:r>
        <w:rPr>
          <w:rStyle w:val="HTMLCode"/>
        </w:rPr>
        <w:t>server.js</w:t>
      </w:r>
      <w:r>
        <w:t xml:space="preserve">, which starts the HTTP server and cron scheduler. This separation allows automated tests to import </w:t>
      </w:r>
      <w:r>
        <w:rPr>
          <w:rStyle w:val="HTMLCode"/>
        </w:rPr>
        <w:t>app.js</w:t>
      </w:r>
      <w:r>
        <w:t xml:space="preserve"> directly without unintentionally starting background services or opening network ports.</w:t>
      </w:r>
    </w:p>
    <w:p w14:paraId="27FBAF29" w14:textId="77777777" w:rsidR="005408D0" w:rsidRDefault="005408D0" w:rsidP="00E36A0B"/>
    <w:p w14:paraId="572EC0DB" w14:textId="77777777" w:rsidR="00DF22F1" w:rsidRDefault="00DF22F1" w:rsidP="00E36A0B">
      <w:r>
        <w:t xml:space="preserve">Error handling follows a uniform convention across the service layer. When a business-rule violation is detected, the service throws a standard </w:t>
      </w:r>
      <w:r>
        <w:rPr>
          <w:rStyle w:val="HTMLCode"/>
        </w:rPr>
        <w:t>Error</w:t>
      </w:r>
      <w:r>
        <w:t xml:space="preserve"> object with an attached </w:t>
      </w:r>
      <w:r>
        <w:rPr>
          <w:rStyle w:val="HTMLCode"/>
        </w:rPr>
        <w:t>status</w:t>
      </w:r>
      <w:r>
        <w:t xml:space="preserve"> property (for example, </w:t>
      </w:r>
      <w:r>
        <w:rPr>
          <w:rStyle w:val="HTMLCode"/>
        </w:rPr>
        <w:t>err.status = 404</w:t>
      </w:r>
      <w:r>
        <w:t>). A single global error-handling middleware then reads this property and generates the corresponding HTTP response. This approach ensures that the meaning of each error is defined once within the layer that detects it, rather than being repeatedly interpreted by individual controllers, resulting in more consistent and maintainable error handling throughout the application.</w:t>
      </w:r>
    </w:p>
    <w:p w14:paraId="7B754534" w14:textId="77777777" w:rsidR="0012343D" w:rsidRDefault="0012343D" w:rsidP="00DF22F1"/>
    <w:p w14:paraId="062B86A6" w14:textId="77777777" w:rsidR="005408D0" w:rsidRDefault="005408D0" w:rsidP="00DF22F1"/>
    <w:p w14:paraId="7F9AE8E0" w14:textId="77777777" w:rsidR="005408D0" w:rsidRDefault="005408D0" w:rsidP="00DF22F1"/>
    <w:p w14:paraId="6D61478A" w14:textId="77777777" w:rsidR="005408D0" w:rsidRDefault="005408D0" w:rsidP="00DF22F1"/>
    <w:p w14:paraId="27166383" w14:textId="77777777" w:rsidR="005408D0" w:rsidRDefault="005408D0" w:rsidP="00DF22F1"/>
    <w:p w14:paraId="767062AF" w14:textId="77777777" w:rsidR="005408D0" w:rsidRDefault="005408D0" w:rsidP="00DF22F1"/>
    <w:p w14:paraId="06E6A955" w14:textId="20094BE8" w:rsidR="0012343D" w:rsidRDefault="0012343D" w:rsidP="0012343D">
      <w:pPr>
        <w:pStyle w:val="Heading2"/>
      </w:pPr>
      <w:bookmarkStart w:id="92" w:name="_Toc234538922"/>
      <w:r w:rsidRPr="0012343D">
        <w:lastRenderedPageBreak/>
        <w:t>Critical Code Segments</w:t>
      </w:r>
      <w:bookmarkEnd w:id="92"/>
    </w:p>
    <w:p w14:paraId="7D4D6BB0" w14:textId="5E8BC810" w:rsidR="0012343D" w:rsidRPr="00B9606E" w:rsidRDefault="0012343D" w:rsidP="00B9606E">
      <w:pPr>
        <w:pStyle w:val="Heading3"/>
      </w:pPr>
      <w:bookmarkStart w:id="93" w:name="_Toc234538923"/>
      <w:r w:rsidRPr="0012343D">
        <w:t>Authentication Middleware</w:t>
      </w:r>
      <w:bookmarkEnd w:id="93"/>
    </w:p>
    <w:p w14:paraId="0F6C0D70" w14:textId="77777777" w:rsidR="00787EF9" w:rsidRDefault="0012343D" w:rsidP="00F370A5">
      <w:pPr>
        <w:pStyle w:val="NormalWeb"/>
      </w:pPr>
      <w:r>
        <w:t xml:space="preserve">Two exported middleware functions guard protected routes. </w:t>
      </w:r>
      <w:r>
        <w:rPr>
          <w:rStyle w:val="HTMLCode"/>
        </w:rPr>
        <w:t>authRequired</w:t>
      </w:r>
      <w:r>
        <w:t xml:space="preserve"> reads the </w:t>
      </w:r>
      <w:r>
        <w:rPr>
          <w:rStyle w:val="HTMLCode"/>
        </w:rPr>
        <w:t>Authorization: Bearer &lt;token&gt;</w:t>
      </w:r>
      <w:r>
        <w:t xml:space="preserve"> header, calls </w:t>
      </w:r>
      <w:r>
        <w:rPr>
          <w:rStyle w:val="HTMLCode"/>
        </w:rPr>
        <w:t>jwt.verify()</w:t>
      </w:r>
      <w:r w:rsidR="00C44DA1">
        <w:rPr>
          <w:rStyle w:val="HTMLCode"/>
        </w:rPr>
        <w:t xml:space="preserve"> [2]</w:t>
      </w:r>
      <w:r>
        <w:t xml:space="preserve">, and, on success, sets </w:t>
      </w:r>
      <w:r>
        <w:rPr>
          <w:rStyle w:val="HTMLCode"/>
        </w:rPr>
        <w:t>req.user</w:t>
      </w:r>
      <w:r>
        <w:t xml:space="preserve"> to the decoded payload containing the user's database ID (</w:t>
      </w:r>
      <w:r>
        <w:rPr>
          <w:rStyle w:val="HTMLCode"/>
        </w:rPr>
        <w:t>sub</w:t>
      </w:r>
      <w:r>
        <w:t xml:space="preserve">), role, email, and verification status. On failure, it returns an HTTP 401 (Unauthorized) response. </w:t>
      </w:r>
      <w:r>
        <w:rPr>
          <w:rStyle w:val="HTMLCode"/>
        </w:rPr>
        <w:t>requireRole(roles)</w:t>
      </w:r>
      <w:r>
        <w:t xml:space="preserve">, which must execute after </w:t>
      </w:r>
      <w:r>
        <w:rPr>
          <w:rStyle w:val="HTMLCode"/>
        </w:rPr>
        <w:t>authRequired</w:t>
      </w:r>
      <w:r>
        <w:t xml:space="preserve">, checks whether </w:t>
      </w:r>
      <w:r>
        <w:rPr>
          <w:rStyle w:val="HTMLCode"/>
        </w:rPr>
        <w:t>req.user.role</w:t>
      </w:r>
      <w:r>
        <w:t xml:space="preserve"> is included in the allowed roles array and returns an HTTP 403 (Forbidden) response otherwise. These middleware functions are composed declaratively within route definitions. For example:</w:t>
      </w:r>
    </w:p>
    <w:p w14:paraId="2C519D51" w14:textId="5BE586AA" w:rsidR="0012343D" w:rsidRDefault="0012343D" w:rsidP="00F370A5">
      <w:pPr>
        <w:pStyle w:val="NormalWeb"/>
        <w:rPr>
          <w:rStyle w:val="HTMLCode"/>
        </w:rPr>
      </w:pPr>
      <w:r>
        <w:rPr>
          <w:rStyle w:val="HTMLCode"/>
        </w:rPr>
        <w:t>router.post(</w:t>
      </w:r>
    </w:p>
    <w:p w14:paraId="520CF435" w14:textId="77777777" w:rsidR="0012343D" w:rsidRDefault="0012343D" w:rsidP="00C21AA8">
      <w:pPr>
        <w:pStyle w:val="code"/>
        <w:rPr>
          <w:rStyle w:val="HTMLCode"/>
        </w:rPr>
      </w:pPr>
      <w:r>
        <w:rPr>
          <w:rStyle w:val="HTMLCode"/>
        </w:rPr>
        <w:t xml:space="preserve">  '/',</w:t>
      </w:r>
    </w:p>
    <w:p w14:paraId="56016F8B" w14:textId="77777777" w:rsidR="0012343D" w:rsidRDefault="0012343D" w:rsidP="00C21AA8">
      <w:pPr>
        <w:pStyle w:val="code"/>
        <w:rPr>
          <w:rStyle w:val="HTMLCode"/>
        </w:rPr>
      </w:pPr>
      <w:r>
        <w:rPr>
          <w:rStyle w:val="HTMLCode"/>
        </w:rPr>
        <w:t xml:space="preserve">  authRequired,</w:t>
      </w:r>
    </w:p>
    <w:p w14:paraId="1020FC9E" w14:textId="77777777" w:rsidR="0012343D" w:rsidRDefault="0012343D" w:rsidP="00C21AA8">
      <w:pPr>
        <w:pStyle w:val="code"/>
        <w:rPr>
          <w:rStyle w:val="HTMLCode"/>
        </w:rPr>
      </w:pPr>
      <w:r>
        <w:rPr>
          <w:rStyle w:val="HTMLCode"/>
        </w:rPr>
        <w:t xml:space="preserve">  requireRole(['admin']),</w:t>
      </w:r>
    </w:p>
    <w:p w14:paraId="5C87FA0F" w14:textId="77777777" w:rsidR="0012343D" w:rsidRDefault="0012343D" w:rsidP="00C21AA8">
      <w:pPr>
        <w:pStyle w:val="code"/>
        <w:rPr>
          <w:rStyle w:val="HTMLCode"/>
        </w:rPr>
      </w:pPr>
      <w:r>
        <w:rPr>
          <w:rStyle w:val="HTMLCode"/>
        </w:rPr>
        <w:t xml:space="preserve">  validate(vehicleSchema),</w:t>
      </w:r>
    </w:p>
    <w:p w14:paraId="67910849" w14:textId="77777777" w:rsidR="0012343D" w:rsidRDefault="0012343D" w:rsidP="00C21AA8">
      <w:pPr>
        <w:pStyle w:val="code"/>
        <w:rPr>
          <w:rStyle w:val="HTMLCode"/>
        </w:rPr>
      </w:pPr>
      <w:r>
        <w:rPr>
          <w:rStyle w:val="HTMLCode"/>
        </w:rPr>
        <w:t xml:space="preserve">  createVehicleController</w:t>
      </w:r>
    </w:p>
    <w:p w14:paraId="41F7B581" w14:textId="77777777" w:rsidR="0012343D" w:rsidRDefault="0012343D" w:rsidP="00C21AA8">
      <w:pPr>
        <w:pStyle w:val="code"/>
        <w:rPr>
          <w:rStyle w:val="HTMLCode"/>
        </w:rPr>
      </w:pPr>
      <w:r>
        <w:rPr>
          <w:rStyle w:val="HTMLCode"/>
        </w:rPr>
        <w:t>);</w:t>
      </w:r>
    </w:p>
    <w:p w14:paraId="56FAFFA9" w14:textId="77777777" w:rsidR="0012343D" w:rsidRDefault="0012343D" w:rsidP="00E36A0B">
      <w:pPr>
        <w:pStyle w:val="NormalWeb"/>
      </w:pPr>
      <w:r>
        <w:t>This approach makes the access-control rules for each endpoint directly visible within the route definition.</w:t>
      </w:r>
    </w:p>
    <w:p w14:paraId="762EE283" w14:textId="0262CF69" w:rsidR="0012343D" w:rsidRDefault="0012343D" w:rsidP="0012343D">
      <w:pPr>
        <w:pStyle w:val="Heading3"/>
      </w:pPr>
      <w:r>
        <w:t xml:space="preserve"> </w:t>
      </w:r>
      <w:bookmarkStart w:id="94" w:name="_Toc234538924"/>
      <w:r>
        <w:t>Auction Status Correction</w:t>
      </w:r>
      <w:bookmarkEnd w:id="94"/>
    </w:p>
    <w:p w14:paraId="7FB4BFE9" w14:textId="77777777" w:rsidR="0012343D" w:rsidRDefault="0012343D" w:rsidP="00E36A0B">
      <w:pPr>
        <w:pStyle w:val="NormalWeb"/>
      </w:pPr>
      <w:r>
        <w:t xml:space="preserve">The </w:t>
      </w:r>
      <w:r>
        <w:rPr>
          <w:rStyle w:val="HTMLCode"/>
        </w:rPr>
        <w:t>effectiveStatus()</w:t>
      </w:r>
      <w:r>
        <w:t xml:space="preserve"> function in </w:t>
      </w:r>
      <w:r>
        <w:rPr>
          <w:rStyle w:val="HTMLCode"/>
        </w:rPr>
        <w:t>auctionService.js</w:t>
      </w:r>
      <w:r>
        <w:t xml:space="preserve"> is the core algorithm underpinning the dual-layer status-transition mechanism described in Section 3.4.2:</w:t>
      </w:r>
    </w:p>
    <w:p w14:paraId="54334574" w14:textId="77777777" w:rsidR="0012343D" w:rsidRDefault="0012343D" w:rsidP="00C21AA8">
      <w:pPr>
        <w:pStyle w:val="code"/>
        <w:rPr>
          <w:rStyle w:val="HTMLCode"/>
        </w:rPr>
      </w:pPr>
      <w:r>
        <w:rPr>
          <w:rStyle w:val="HTMLCode"/>
        </w:rPr>
        <w:t>export function effectiveStatus(auction) {</w:t>
      </w:r>
    </w:p>
    <w:p w14:paraId="4DFC5E10" w14:textId="77777777" w:rsidR="0012343D" w:rsidRDefault="0012343D" w:rsidP="00C21AA8">
      <w:pPr>
        <w:pStyle w:val="code"/>
        <w:rPr>
          <w:rStyle w:val="HTMLCode"/>
        </w:rPr>
      </w:pPr>
      <w:r>
        <w:rPr>
          <w:rStyle w:val="HTMLCode"/>
        </w:rPr>
        <w:t xml:space="preserve">  const now = new Date();</w:t>
      </w:r>
    </w:p>
    <w:p w14:paraId="62BD9C04" w14:textId="77777777" w:rsidR="0012343D" w:rsidRDefault="0012343D" w:rsidP="00C21AA8">
      <w:pPr>
        <w:pStyle w:val="code"/>
        <w:rPr>
          <w:rStyle w:val="HTMLCode"/>
        </w:rPr>
      </w:pPr>
      <w:r>
        <w:rPr>
          <w:rStyle w:val="HTMLCode"/>
        </w:rPr>
        <w:t xml:space="preserve">  if (</w:t>
      </w:r>
    </w:p>
    <w:p w14:paraId="1F1742BC" w14:textId="77777777" w:rsidR="0012343D" w:rsidRDefault="0012343D" w:rsidP="00C21AA8">
      <w:pPr>
        <w:pStyle w:val="code"/>
        <w:rPr>
          <w:rStyle w:val="HTMLCode"/>
        </w:rPr>
      </w:pPr>
      <w:r>
        <w:rPr>
          <w:rStyle w:val="HTMLCode"/>
        </w:rPr>
        <w:t xml:space="preserve">    auction.status === 'draft' &amp;&amp;</w:t>
      </w:r>
    </w:p>
    <w:p w14:paraId="5A67F4BF" w14:textId="77777777" w:rsidR="0012343D" w:rsidRDefault="0012343D" w:rsidP="00C21AA8">
      <w:pPr>
        <w:pStyle w:val="code"/>
        <w:rPr>
          <w:rStyle w:val="HTMLCode"/>
        </w:rPr>
      </w:pPr>
      <w:r>
        <w:rPr>
          <w:rStyle w:val="HTMLCode"/>
        </w:rPr>
        <w:t xml:space="preserve">    auction.starts_at &amp;&amp;</w:t>
      </w:r>
    </w:p>
    <w:p w14:paraId="6125240B" w14:textId="77777777" w:rsidR="0012343D" w:rsidRDefault="0012343D" w:rsidP="00C21AA8">
      <w:pPr>
        <w:pStyle w:val="code"/>
        <w:rPr>
          <w:rStyle w:val="HTMLCode"/>
        </w:rPr>
      </w:pPr>
      <w:r>
        <w:rPr>
          <w:rStyle w:val="HTMLCode"/>
        </w:rPr>
        <w:t xml:space="preserve">    new Date(auction.starts_at) &lt;= now</w:t>
      </w:r>
    </w:p>
    <w:p w14:paraId="68E49FF9" w14:textId="77777777" w:rsidR="0012343D" w:rsidRDefault="0012343D" w:rsidP="00C21AA8">
      <w:pPr>
        <w:pStyle w:val="code"/>
        <w:rPr>
          <w:rStyle w:val="HTMLCode"/>
        </w:rPr>
      </w:pPr>
      <w:r>
        <w:rPr>
          <w:rStyle w:val="HTMLCode"/>
        </w:rPr>
        <w:t xml:space="preserve">  ) {</w:t>
      </w:r>
    </w:p>
    <w:p w14:paraId="25D9F577" w14:textId="77777777" w:rsidR="0012343D" w:rsidRDefault="0012343D" w:rsidP="00C21AA8">
      <w:pPr>
        <w:pStyle w:val="code"/>
        <w:rPr>
          <w:rStyle w:val="HTMLCode"/>
        </w:rPr>
      </w:pPr>
      <w:r>
        <w:rPr>
          <w:rStyle w:val="HTMLCode"/>
        </w:rPr>
        <w:t xml:space="preserve">    return 'active';</w:t>
      </w:r>
    </w:p>
    <w:p w14:paraId="35AAA030" w14:textId="77777777" w:rsidR="0012343D" w:rsidRDefault="0012343D" w:rsidP="00C21AA8">
      <w:pPr>
        <w:pStyle w:val="code"/>
        <w:rPr>
          <w:rStyle w:val="HTMLCode"/>
        </w:rPr>
      </w:pPr>
      <w:r>
        <w:rPr>
          <w:rStyle w:val="HTMLCode"/>
        </w:rPr>
        <w:t xml:space="preserve">  }</w:t>
      </w:r>
    </w:p>
    <w:p w14:paraId="6DD00FA0" w14:textId="77777777" w:rsidR="0012343D" w:rsidRDefault="0012343D" w:rsidP="00C21AA8">
      <w:pPr>
        <w:pStyle w:val="code"/>
        <w:rPr>
          <w:rStyle w:val="HTMLCode"/>
        </w:rPr>
      </w:pPr>
    </w:p>
    <w:p w14:paraId="61F4642F" w14:textId="77777777" w:rsidR="0012343D" w:rsidRDefault="0012343D" w:rsidP="00C21AA8">
      <w:pPr>
        <w:pStyle w:val="code"/>
        <w:rPr>
          <w:rStyle w:val="HTMLCode"/>
        </w:rPr>
      </w:pPr>
      <w:r>
        <w:rPr>
          <w:rStyle w:val="HTMLCode"/>
        </w:rPr>
        <w:t xml:space="preserve">  if (</w:t>
      </w:r>
    </w:p>
    <w:p w14:paraId="77B45109" w14:textId="77777777" w:rsidR="0012343D" w:rsidRDefault="0012343D" w:rsidP="00C21AA8">
      <w:pPr>
        <w:pStyle w:val="code"/>
        <w:rPr>
          <w:rStyle w:val="HTMLCode"/>
        </w:rPr>
      </w:pPr>
      <w:r>
        <w:rPr>
          <w:rStyle w:val="HTMLCode"/>
        </w:rPr>
        <w:t xml:space="preserve">    auction.status === 'active' &amp;&amp;</w:t>
      </w:r>
    </w:p>
    <w:p w14:paraId="5B95D109" w14:textId="77777777" w:rsidR="0012343D" w:rsidRDefault="0012343D" w:rsidP="00C21AA8">
      <w:pPr>
        <w:pStyle w:val="code"/>
        <w:rPr>
          <w:rStyle w:val="HTMLCode"/>
        </w:rPr>
      </w:pPr>
      <w:r>
        <w:rPr>
          <w:rStyle w:val="HTMLCode"/>
        </w:rPr>
        <w:t xml:space="preserve">    auction.ends_at &amp;&amp;</w:t>
      </w:r>
    </w:p>
    <w:p w14:paraId="1D812F65" w14:textId="77777777" w:rsidR="0012343D" w:rsidRDefault="0012343D" w:rsidP="00C21AA8">
      <w:pPr>
        <w:pStyle w:val="code"/>
        <w:rPr>
          <w:rStyle w:val="HTMLCode"/>
        </w:rPr>
      </w:pPr>
      <w:r>
        <w:rPr>
          <w:rStyle w:val="HTMLCode"/>
        </w:rPr>
        <w:t xml:space="preserve">    new Date(auction.ends_at) &lt;= now</w:t>
      </w:r>
    </w:p>
    <w:p w14:paraId="00040977" w14:textId="77777777" w:rsidR="0012343D" w:rsidRDefault="0012343D" w:rsidP="00C21AA8">
      <w:pPr>
        <w:pStyle w:val="code"/>
        <w:rPr>
          <w:rStyle w:val="HTMLCode"/>
        </w:rPr>
      </w:pPr>
      <w:r>
        <w:rPr>
          <w:rStyle w:val="HTMLCode"/>
        </w:rPr>
        <w:t xml:space="preserve">  ) {</w:t>
      </w:r>
    </w:p>
    <w:p w14:paraId="35EBD08E" w14:textId="77777777" w:rsidR="0012343D" w:rsidRDefault="0012343D" w:rsidP="00C21AA8">
      <w:pPr>
        <w:pStyle w:val="code"/>
        <w:rPr>
          <w:rStyle w:val="HTMLCode"/>
        </w:rPr>
      </w:pPr>
      <w:r>
        <w:rPr>
          <w:rStyle w:val="HTMLCode"/>
        </w:rPr>
        <w:t xml:space="preserve">    return 'ended';</w:t>
      </w:r>
    </w:p>
    <w:p w14:paraId="32ACA584" w14:textId="77777777" w:rsidR="0012343D" w:rsidRDefault="0012343D" w:rsidP="00C21AA8">
      <w:pPr>
        <w:pStyle w:val="code"/>
        <w:rPr>
          <w:rStyle w:val="HTMLCode"/>
        </w:rPr>
      </w:pPr>
      <w:r>
        <w:rPr>
          <w:rStyle w:val="HTMLCode"/>
        </w:rPr>
        <w:t xml:space="preserve">  }</w:t>
      </w:r>
    </w:p>
    <w:p w14:paraId="245676B2" w14:textId="77777777" w:rsidR="0012343D" w:rsidRDefault="0012343D" w:rsidP="00C21AA8">
      <w:pPr>
        <w:pStyle w:val="code"/>
        <w:rPr>
          <w:rStyle w:val="HTMLCode"/>
        </w:rPr>
      </w:pPr>
    </w:p>
    <w:p w14:paraId="241457EB" w14:textId="77777777" w:rsidR="0012343D" w:rsidRDefault="0012343D" w:rsidP="00C21AA8">
      <w:pPr>
        <w:pStyle w:val="code"/>
        <w:rPr>
          <w:rStyle w:val="HTMLCode"/>
        </w:rPr>
      </w:pPr>
      <w:r>
        <w:rPr>
          <w:rStyle w:val="HTMLCode"/>
        </w:rPr>
        <w:t xml:space="preserve">  return auction.status;</w:t>
      </w:r>
    </w:p>
    <w:p w14:paraId="3B7D9043" w14:textId="77777777" w:rsidR="0012343D" w:rsidRDefault="0012343D" w:rsidP="00C21AA8">
      <w:pPr>
        <w:pStyle w:val="code"/>
        <w:rPr>
          <w:rStyle w:val="HTMLCode"/>
        </w:rPr>
      </w:pPr>
      <w:r>
        <w:rPr>
          <w:rStyle w:val="HTMLCode"/>
        </w:rPr>
        <w:t>}</w:t>
      </w:r>
    </w:p>
    <w:p w14:paraId="6B5C2C44" w14:textId="47A7F816" w:rsidR="003259C2" w:rsidRDefault="0012343D" w:rsidP="005408D0">
      <w:pPr>
        <w:pStyle w:val="NormalWeb"/>
      </w:pPr>
      <w:r>
        <w:t>This function is pure and has no side effects, making it straightforward to unit test against a range of timestamp combinations. The calling service compares the computed status against the persisted database value and issues a write-back update only when the two values differ, thereby minimising unnecessary database writes.</w:t>
      </w:r>
    </w:p>
    <w:p w14:paraId="3156580E" w14:textId="1408CFC6" w:rsidR="0012343D" w:rsidRDefault="0012343D" w:rsidP="0012343D">
      <w:pPr>
        <w:pStyle w:val="Heading3"/>
      </w:pPr>
      <w:r>
        <w:t xml:space="preserve"> </w:t>
      </w:r>
      <w:bookmarkStart w:id="95" w:name="_Toc234538925"/>
      <w:r>
        <w:t>Reserve Price Privacy</w:t>
      </w:r>
      <w:bookmarkEnd w:id="95"/>
    </w:p>
    <w:p w14:paraId="587CED06" w14:textId="77777777" w:rsidR="0012343D" w:rsidRDefault="0012343D" w:rsidP="0012343D">
      <w:pPr>
        <w:pStyle w:val="NormalWeb"/>
      </w:pPr>
      <w:r>
        <w:t>Reserve-price confidentiality (FR-15) is enforced at the service layer rather than relying on the frontend to hide sensitive information:</w:t>
      </w:r>
    </w:p>
    <w:p w14:paraId="4B9DD426" w14:textId="77777777" w:rsidR="0012343D" w:rsidRDefault="0012343D" w:rsidP="00C21AA8">
      <w:pPr>
        <w:pStyle w:val="code"/>
        <w:rPr>
          <w:rStyle w:val="HTMLCode"/>
        </w:rPr>
      </w:pPr>
      <w:r>
        <w:rPr>
          <w:rStyle w:val="HTMLCode"/>
        </w:rPr>
        <w:t>function stripReserve(auction, user) {</w:t>
      </w:r>
    </w:p>
    <w:p w14:paraId="00E08EE6" w14:textId="77777777" w:rsidR="0012343D" w:rsidRDefault="0012343D" w:rsidP="00C21AA8">
      <w:pPr>
        <w:pStyle w:val="code"/>
        <w:rPr>
          <w:rStyle w:val="HTMLCode"/>
        </w:rPr>
      </w:pPr>
      <w:r>
        <w:rPr>
          <w:rStyle w:val="HTMLCode"/>
        </w:rPr>
        <w:t xml:space="preserve">  const reserveMet =</w:t>
      </w:r>
    </w:p>
    <w:p w14:paraId="41D6BFE8" w14:textId="77777777" w:rsidR="0012343D" w:rsidRDefault="0012343D" w:rsidP="00C21AA8">
      <w:pPr>
        <w:pStyle w:val="code"/>
        <w:rPr>
          <w:rStyle w:val="HTMLCode"/>
        </w:rPr>
      </w:pPr>
      <w:r>
        <w:rPr>
          <w:rStyle w:val="HTMLCode"/>
        </w:rPr>
        <w:t xml:space="preserve">    auction.reserve_price == null</w:t>
      </w:r>
    </w:p>
    <w:p w14:paraId="668D0384" w14:textId="77777777" w:rsidR="0012343D" w:rsidRDefault="0012343D" w:rsidP="00C21AA8">
      <w:pPr>
        <w:pStyle w:val="code"/>
        <w:rPr>
          <w:rStyle w:val="HTMLCode"/>
        </w:rPr>
      </w:pPr>
      <w:r>
        <w:rPr>
          <w:rStyle w:val="HTMLCode"/>
        </w:rPr>
        <w:t xml:space="preserve">      ? null</w:t>
      </w:r>
    </w:p>
    <w:p w14:paraId="4ACCDB42" w14:textId="77777777" w:rsidR="0012343D" w:rsidRDefault="0012343D" w:rsidP="00C21AA8">
      <w:pPr>
        <w:pStyle w:val="code"/>
        <w:rPr>
          <w:rStyle w:val="HTMLCode"/>
        </w:rPr>
      </w:pPr>
      <w:r>
        <w:rPr>
          <w:rStyle w:val="HTMLCode"/>
        </w:rPr>
        <w:t xml:space="preserve">      : (</w:t>
      </w:r>
    </w:p>
    <w:p w14:paraId="300459EE" w14:textId="77777777" w:rsidR="0012343D" w:rsidRDefault="0012343D" w:rsidP="00C21AA8">
      <w:pPr>
        <w:pStyle w:val="code"/>
        <w:rPr>
          <w:rStyle w:val="HTMLCode"/>
        </w:rPr>
      </w:pPr>
      <w:r>
        <w:rPr>
          <w:rStyle w:val="HTMLCode"/>
        </w:rPr>
        <w:t xml:space="preserve">          auction.highest_bid != null</w:t>
      </w:r>
    </w:p>
    <w:p w14:paraId="31FAC8F7" w14:textId="77777777" w:rsidR="0012343D" w:rsidRDefault="0012343D" w:rsidP="00C21AA8">
      <w:pPr>
        <w:pStyle w:val="code"/>
        <w:rPr>
          <w:rStyle w:val="HTMLCode"/>
        </w:rPr>
      </w:pPr>
      <w:r>
        <w:rPr>
          <w:rStyle w:val="HTMLCode"/>
        </w:rPr>
        <w:t xml:space="preserve">            ? Number(auction.highest_bid) &gt;= Number(auction.reserve_price)</w:t>
      </w:r>
    </w:p>
    <w:p w14:paraId="7CFC8CD6" w14:textId="77777777" w:rsidR="0012343D" w:rsidRDefault="0012343D" w:rsidP="00C21AA8">
      <w:pPr>
        <w:pStyle w:val="code"/>
        <w:rPr>
          <w:rStyle w:val="HTMLCode"/>
        </w:rPr>
      </w:pPr>
      <w:r>
        <w:rPr>
          <w:rStyle w:val="HTMLCode"/>
        </w:rPr>
        <w:t xml:space="preserve">            : false</w:t>
      </w:r>
    </w:p>
    <w:p w14:paraId="7FB3D72A" w14:textId="77777777" w:rsidR="0012343D" w:rsidRDefault="0012343D" w:rsidP="00C21AA8">
      <w:pPr>
        <w:pStyle w:val="code"/>
        <w:rPr>
          <w:rStyle w:val="HTMLCode"/>
        </w:rPr>
      </w:pPr>
      <w:r>
        <w:rPr>
          <w:rStyle w:val="HTMLCode"/>
        </w:rPr>
        <w:t xml:space="preserve">        );</w:t>
      </w:r>
    </w:p>
    <w:p w14:paraId="315255FA" w14:textId="77777777" w:rsidR="0012343D" w:rsidRDefault="0012343D" w:rsidP="00C21AA8">
      <w:pPr>
        <w:pStyle w:val="code"/>
        <w:rPr>
          <w:rStyle w:val="HTMLCode"/>
        </w:rPr>
      </w:pPr>
    </w:p>
    <w:p w14:paraId="3EB92B11" w14:textId="77777777" w:rsidR="0012343D" w:rsidRDefault="0012343D" w:rsidP="00C21AA8">
      <w:pPr>
        <w:pStyle w:val="code"/>
        <w:rPr>
          <w:rStyle w:val="HTMLCode"/>
        </w:rPr>
      </w:pPr>
      <w:r>
        <w:rPr>
          <w:rStyle w:val="HTMLCode"/>
        </w:rPr>
        <w:t xml:space="preserve">  if (user?.role === 'admin') {</w:t>
      </w:r>
    </w:p>
    <w:p w14:paraId="60B5FD72" w14:textId="77777777" w:rsidR="0012343D" w:rsidRDefault="0012343D" w:rsidP="00C21AA8">
      <w:pPr>
        <w:pStyle w:val="code"/>
        <w:rPr>
          <w:rStyle w:val="HTMLCode"/>
        </w:rPr>
      </w:pPr>
      <w:r>
        <w:rPr>
          <w:rStyle w:val="HTMLCode"/>
        </w:rPr>
        <w:t xml:space="preserve">    return { ...auction, reserve_met: reserveMet };</w:t>
      </w:r>
    </w:p>
    <w:p w14:paraId="40C8E930" w14:textId="77777777" w:rsidR="0012343D" w:rsidRDefault="0012343D" w:rsidP="00C21AA8">
      <w:pPr>
        <w:pStyle w:val="code"/>
        <w:rPr>
          <w:rStyle w:val="HTMLCode"/>
        </w:rPr>
      </w:pPr>
      <w:r>
        <w:rPr>
          <w:rStyle w:val="HTMLCode"/>
        </w:rPr>
        <w:t xml:space="preserve">  }</w:t>
      </w:r>
    </w:p>
    <w:p w14:paraId="76A6AA0E" w14:textId="77777777" w:rsidR="0012343D" w:rsidRDefault="0012343D" w:rsidP="00C21AA8">
      <w:pPr>
        <w:pStyle w:val="code"/>
        <w:rPr>
          <w:rStyle w:val="HTMLCode"/>
        </w:rPr>
      </w:pPr>
    </w:p>
    <w:p w14:paraId="72D6D032" w14:textId="77777777" w:rsidR="0012343D" w:rsidRDefault="0012343D" w:rsidP="00C21AA8">
      <w:pPr>
        <w:pStyle w:val="code"/>
        <w:rPr>
          <w:rStyle w:val="HTMLCode"/>
        </w:rPr>
      </w:pPr>
      <w:r>
        <w:rPr>
          <w:rStyle w:val="HTMLCode"/>
        </w:rPr>
        <w:t xml:space="preserve">  const { reserve_price, ...rest } = auction;</w:t>
      </w:r>
    </w:p>
    <w:p w14:paraId="35FE0AC5" w14:textId="77777777" w:rsidR="0012343D" w:rsidRDefault="0012343D" w:rsidP="00C21AA8">
      <w:pPr>
        <w:pStyle w:val="code"/>
        <w:rPr>
          <w:rStyle w:val="HTMLCode"/>
        </w:rPr>
      </w:pPr>
      <w:r>
        <w:rPr>
          <w:rStyle w:val="HTMLCode"/>
        </w:rPr>
        <w:t xml:space="preserve">  return { ...rest, reserve_met: reserveMet };</w:t>
      </w:r>
    </w:p>
    <w:p w14:paraId="6DF0041A" w14:textId="77777777" w:rsidR="0012343D" w:rsidRDefault="0012343D" w:rsidP="00C21AA8">
      <w:pPr>
        <w:pStyle w:val="code"/>
        <w:rPr>
          <w:rStyle w:val="HTMLCode"/>
        </w:rPr>
      </w:pPr>
      <w:r>
        <w:rPr>
          <w:rStyle w:val="HTMLCode"/>
        </w:rPr>
        <w:t>}</w:t>
      </w:r>
    </w:p>
    <w:p w14:paraId="2BDA3FCD" w14:textId="77777777" w:rsidR="0012343D" w:rsidRDefault="0012343D" w:rsidP="00E36A0B">
      <w:pPr>
        <w:pStyle w:val="NormalWeb"/>
      </w:pPr>
      <w:r>
        <w:lastRenderedPageBreak/>
        <w:t xml:space="preserve">Administrators receive the complete auction object, including the reserve price. All other users receive the same object with the </w:t>
      </w:r>
      <w:r>
        <w:rPr>
          <w:rStyle w:val="HTMLCode"/>
        </w:rPr>
        <w:t>reserve_price</w:t>
      </w:r>
      <w:r>
        <w:t xml:space="preserve"> field removed, while still receiving a </w:t>
      </w:r>
      <w:r>
        <w:rPr>
          <w:rStyle w:val="HTMLCode"/>
        </w:rPr>
        <w:t>reserve_met</w:t>
      </w:r>
      <w:r>
        <w:t xml:space="preserve"> indicator (or </w:t>
      </w:r>
      <w:r>
        <w:rPr>
          <w:rStyle w:val="HTMLCode"/>
        </w:rPr>
        <w:t>null</w:t>
      </w:r>
      <w:r>
        <w:t xml:space="preserve"> if no reserve price exists). This allows buyers to view meaningful reserve-status information without exposing the underlying reserve amount.</w:t>
      </w:r>
    </w:p>
    <w:p w14:paraId="6ECE53BE" w14:textId="63007DE7" w:rsidR="0012343D" w:rsidRDefault="0012343D" w:rsidP="0012343D">
      <w:pPr>
        <w:pStyle w:val="Heading3"/>
      </w:pPr>
      <w:r>
        <w:t xml:space="preserve"> </w:t>
      </w:r>
      <w:bookmarkStart w:id="96" w:name="_Toc234538926"/>
      <w:r>
        <w:t>Bid Placement Validation</w:t>
      </w:r>
      <w:bookmarkEnd w:id="96"/>
    </w:p>
    <w:p w14:paraId="7C6F89AB" w14:textId="77777777" w:rsidR="0012343D" w:rsidRDefault="0012343D" w:rsidP="00E36A0B">
      <w:pPr>
        <w:pStyle w:val="NormalWeb"/>
      </w:pPr>
      <w:r>
        <w:rPr>
          <w:rStyle w:val="HTMLCode"/>
        </w:rPr>
        <w:t>bidService.placeBid()</w:t>
      </w:r>
      <w:r>
        <w:t xml:space="preserve"> performs an ordered sequence of validation checks, each throwing a descriptive error with an appropriate </w:t>
      </w:r>
      <w:r>
        <w:rPr>
          <w:rStyle w:val="HTMLCode"/>
        </w:rPr>
        <w:t>.status</w:t>
      </w:r>
      <w:r>
        <w:t xml:space="preserve"> value on failure. First, the user's verification status is checked using information stored in the JWT payload, avoiding an additional database query. Next, the existence of the referenced auction is verified. The service then evaluates </w:t>
      </w:r>
      <w:r>
        <w:rPr>
          <w:rStyle w:val="HTMLCode"/>
        </w:rPr>
        <w:t>effectiveStatus(auction)</w:t>
      </w:r>
      <w:r>
        <w:t xml:space="preserve"> to ensure that the auction is currently active, distinguishing between auctions that have not yet started and those that have already ended so that accurate error messages can be returned. Finally, the submitted bid amount is validated to ensure that it exceeds the current highest bid by at least the configured </w:t>
      </w:r>
      <w:r>
        <w:rPr>
          <w:rStyle w:val="HTMLCode"/>
        </w:rPr>
        <w:t>min_increment</w:t>
      </w:r>
      <w:r>
        <w:t xml:space="preserve"> value, or simply exceeds the highest bid when </w:t>
      </w:r>
      <w:r>
        <w:rPr>
          <w:rStyle w:val="HTMLCode"/>
        </w:rPr>
        <w:t>min_increment</w:t>
      </w:r>
      <w:r>
        <w:t xml:space="preserve"> is zero.</w:t>
      </w:r>
    </w:p>
    <w:p w14:paraId="71B2CA66" w14:textId="58993DB0" w:rsidR="0012343D" w:rsidRDefault="0012343D" w:rsidP="00E36A0B">
      <w:pPr>
        <w:pStyle w:val="NormalWeb"/>
      </w:pPr>
      <w:r>
        <w:t>This validation order—verification, existence, timing, and amount—was chosen so that the most common and informative failure condition, an unverified user attempting to bid, is reported before further validation logic is executed.</w:t>
      </w:r>
    </w:p>
    <w:p w14:paraId="77456B23" w14:textId="566685D6" w:rsidR="0012343D" w:rsidRDefault="0012343D" w:rsidP="0012343D">
      <w:pPr>
        <w:pStyle w:val="Heading3"/>
      </w:pPr>
      <w:bookmarkStart w:id="97" w:name="_Toc234538927"/>
      <w:r>
        <w:t>Partial Update Merging</w:t>
      </w:r>
      <w:bookmarkEnd w:id="97"/>
    </w:p>
    <w:p w14:paraId="3D2C135A" w14:textId="77777777" w:rsidR="0012343D" w:rsidRDefault="0012343D" w:rsidP="00E36A0B">
      <w:pPr>
        <w:pStyle w:val="NormalWeb"/>
      </w:pPr>
      <w:r>
        <w:rPr>
          <w:rStyle w:val="HTMLCode"/>
        </w:rPr>
        <w:t>vehicleService.updateVehicle()</w:t>
      </w:r>
      <w:r>
        <w:t xml:space="preserve"> (and the equivalent auction-update implementation) first retrieves the existing database record and merges it with the incoming payload using the nullish-coalescing operator rather than passing the raw request body directly to an </w:t>
      </w:r>
      <w:r>
        <w:rPr>
          <w:rStyle w:val="HTMLCode"/>
        </w:rPr>
        <w:t>UPDATE</w:t>
      </w:r>
      <w:r>
        <w:t xml:space="preserve"> statement:</w:t>
      </w:r>
    </w:p>
    <w:p w14:paraId="5EEF446D" w14:textId="77777777" w:rsidR="0012343D" w:rsidRDefault="0012343D" w:rsidP="0012343D">
      <w:pPr>
        <w:pStyle w:val="HTMLPreformatted"/>
        <w:rPr>
          <w:rStyle w:val="HTMLCode"/>
        </w:rPr>
      </w:pPr>
      <w:r>
        <w:rPr>
          <w:rStyle w:val="HTMLCode"/>
        </w:rPr>
        <w:t>const merged = {</w:t>
      </w:r>
    </w:p>
    <w:p w14:paraId="1C20F68C" w14:textId="77777777" w:rsidR="0012343D" w:rsidRDefault="0012343D" w:rsidP="0012343D">
      <w:pPr>
        <w:pStyle w:val="HTMLPreformatted"/>
        <w:rPr>
          <w:rStyle w:val="HTMLCode"/>
        </w:rPr>
      </w:pPr>
      <w:r>
        <w:rPr>
          <w:rStyle w:val="HTMLCode"/>
        </w:rPr>
        <w:t xml:space="preserve">  title: payload.title ?? existing.title,</w:t>
      </w:r>
    </w:p>
    <w:p w14:paraId="379F1062" w14:textId="77777777" w:rsidR="0012343D" w:rsidRDefault="0012343D" w:rsidP="0012343D">
      <w:pPr>
        <w:pStyle w:val="HTMLPreformatted"/>
        <w:rPr>
          <w:rStyle w:val="HTMLCode"/>
        </w:rPr>
      </w:pPr>
      <w:r>
        <w:rPr>
          <w:rStyle w:val="HTMLCode"/>
        </w:rPr>
        <w:t xml:space="preserve">  make: payload.make ?? existing.make,</w:t>
      </w:r>
    </w:p>
    <w:p w14:paraId="6C4449EE" w14:textId="77777777" w:rsidR="0012343D" w:rsidRDefault="0012343D" w:rsidP="0012343D">
      <w:pPr>
        <w:pStyle w:val="HTMLPreformatted"/>
        <w:rPr>
          <w:rStyle w:val="HTMLCode"/>
        </w:rPr>
      </w:pPr>
      <w:r>
        <w:rPr>
          <w:rStyle w:val="HTMLCode"/>
        </w:rPr>
        <w:t xml:space="preserve">  // remaining fields follow the same pattern</w:t>
      </w:r>
    </w:p>
    <w:p w14:paraId="12D5107F" w14:textId="77777777" w:rsidR="0012343D" w:rsidRDefault="0012343D" w:rsidP="0012343D">
      <w:pPr>
        <w:pStyle w:val="HTMLPreformatted"/>
        <w:rPr>
          <w:rStyle w:val="HTMLCode"/>
        </w:rPr>
      </w:pPr>
      <w:r>
        <w:rPr>
          <w:rStyle w:val="HTMLCode"/>
        </w:rPr>
        <w:t>};</w:t>
      </w:r>
    </w:p>
    <w:p w14:paraId="12E6944F" w14:textId="77777777" w:rsidR="0012343D" w:rsidRDefault="0012343D" w:rsidP="00E36A0B">
      <w:pPr>
        <w:pStyle w:val="NormalWeb"/>
      </w:pPr>
      <w:r>
        <w:lastRenderedPageBreak/>
        <w:t xml:space="preserve">This approach uses the value supplied in the request only when it has been explicitly provided, falling back to the existing database value otherwise. The pattern supports partial updates through HTTP PUT/PATCH endpoints and was introduced specifically to resolve the defect described in Chapter 5 (Bug #6), where omitted fields were being unintentionally overwritten with </w:t>
      </w:r>
      <w:r>
        <w:rPr>
          <w:rStyle w:val="HTMLCode"/>
        </w:rPr>
        <w:t>NULL</w:t>
      </w:r>
      <w:r>
        <w:t>.</w:t>
      </w:r>
    </w:p>
    <w:p w14:paraId="28913038" w14:textId="229419A8" w:rsidR="0012343D" w:rsidRDefault="0012343D" w:rsidP="00C5143F">
      <w:pPr>
        <w:pStyle w:val="Heading2"/>
        <w:rPr>
          <w:sz w:val="27"/>
          <w:lang w:val="en-US"/>
        </w:rPr>
      </w:pPr>
      <w:r>
        <w:t xml:space="preserve"> </w:t>
      </w:r>
      <w:bookmarkStart w:id="98" w:name="_Toc234538928"/>
      <w:r>
        <w:t>Version Control Practices</w:t>
      </w:r>
      <w:bookmarkEnd w:id="98"/>
    </w:p>
    <w:p w14:paraId="724BBFCE" w14:textId="12D599CC" w:rsidR="0012343D" w:rsidRDefault="0012343D" w:rsidP="00E36A0B">
      <w:r>
        <w:t xml:space="preserve">Git was used throughout the project to manage source code, track changes, and support incremental development. The repository was organised into two primary directories, </w:t>
      </w:r>
      <w:r>
        <w:rPr>
          <w:rStyle w:val="HTMLCode"/>
        </w:rPr>
        <w:t>Backend/</w:t>
      </w:r>
      <w:r>
        <w:t xml:space="preserve"> and </w:t>
      </w:r>
      <w:r>
        <w:rPr>
          <w:rStyle w:val="HTMLCode"/>
        </w:rPr>
        <w:t>Frontend/</w:t>
      </w:r>
      <w:r>
        <w:t xml:space="preserve">, each containing its own dependencies and configuration files. A root-level </w:t>
      </w:r>
      <w:r>
        <w:rPr>
          <w:rStyle w:val="HTMLCode"/>
        </w:rPr>
        <w:t>.gitignore</w:t>
      </w:r>
      <w:r>
        <w:t xml:space="preserve"> file excluded generated dependencies (</w:t>
      </w:r>
      <w:r>
        <w:rPr>
          <w:rStyle w:val="HTMLCode"/>
        </w:rPr>
        <w:t>node_modules/</w:t>
      </w:r>
      <w:r>
        <w:t>), environment configuration files (</w:t>
      </w:r>
      <w:r>
        <w:rPr>
          <w:rStyle w:val="HTMLCode"/>
        </w:rPr>
        <w:t>.env</w:t>
      </w:r>
      <w:r>
        <w:t>), build artefacts (</w:t>
      </w:r>
      <w:r>
        <w:rPr>
          <w:rStyle w:val="HTMLCode"/>
        </w:rPr>
        <w:t>dist/</w:t>
      </w:r>
      <w:r>
        <w:t>), and operating-system-specific files from version control.Commits were created regularly throughout development, with commit messages describing the functionality, bug fixes, testing activities, security improvements, and client-requested changes being implemented. The commit history therefore provides a chronological record of the system's evolution from requirements analysis and system design through implementation, testing, deployment, and maintenance activities.</w:t>
      </w:r>
    </w:p>
    <w:p w14:paraId="1FD8A4B4" w14:textId="77777777" w:rsidR="005408D0" w:rsidRDefault="005408D0" w:rsidP="00E36A0B"/>
    <w:p w14:paraId="5F0A3BD1" w14:textId="0C2B3F5E" w:rsidR="00C5143F" w:rsidRDefault="0012343D" w:rsidP="00E36A0B">
      <w:r>
        <w:t>Database schema changes were managed through numbered migration files. Once a migration had been applied to a database instance, it was never modified directly. Instead, all subsequent schema changes were introduced through new migration files, preserving a complete and reproducible history of database evolution as described in Section 3.5.2.</w:t>
      </w:r>
    </w:p>
    <w:p w14:paraId="722AAC52" w14:textId="6A7CEE0C" w:rsidR="00C5143F" w:rsidRDefault="00C5143F">
      <w:pPr>
        <w:rPr>
          <w:szCs w:val="24"/>
        </w:rPr>
      </w:pPr>
    </w:p>
    <w:p w14:paraId="31528710" w14:textId="6085077B" w:rsidR="0012343D" w:rsidRDefault="0012343D" w:rsidP="00C5143F">
      <w:pPr>
        <w:pStyle w:val="Heading2"/>
        <w:rPr>
          <w:sz w:val="27"/>
          <w:lang w:val="en-US"/>
        </w:rPr>
      </w:pPr>
      <w:bookmarkStart w:id="99" w:name="_Toc234538929"/>
      <w:r>
        <w:t>Testing Tooling Notes</w:t>
      </w:r>
      <w:bookmarkEnd w:id="99"/>
    </w:p>
    <w:p w14:paraId="461439DE" w14:textId="77777777" w:rsidR="0012343D" w:rsidRDefault="0012343D" w:rsidP="00E36A0B">
      <w:r>
        <w:t>Several environment-specific considerations were encountered during testing and were resolved to ensure reproducibility across development environments. The backend application was implemented using ECMAScript Modules (</w:t>
      </w:r>
      <w:r>
        <w:rPr>
          <w:rStyle w:val="HTMLCode"/>
        </w:rPr>
        <w:t>"type": "module"</w:t>
      </w:r>
      <w:r>
        <w:t xml:space="preserve">), which required additional configuration when running tests with Jest. Because Jest's default execution model is based on CommonJS modules, tests were executed using Node.js's </w:t>
      </w:r>
      <w:r>
        <w:rPr>
          <w:rStyle w:val="HTMLCode"/>
        </w:rPr>
        <w:t>--experimental-vm-modules</w:t>
      </w:r>
      <w:r>
        <w:t xml:space="preserve"> flag to enable compatibility with ECMAScript Modules.</w:t>
      </w:r>
    </w:p>
    <w:p w14:paraId="10FCD750" w14:textId="77777777" w:rsidR="0012343D" w:rsidRDefault="0012343D" w:rsidP="00E36A0B">
      <w:r>
        <w:lastRenderedPageBreak/>
        <w:t xml:space="preserve">A second issue was encountered on Windows systems when invoking Jest through the executable located in </w:t>
      </w:r>
      <w:r>
        <w:rPr>
          <w:rStyle w:val="HTMLCode"/>
        </w:rPr>
        <w:t>node_modules/.bin</w:t>
      </w:r>
      <w:r>
        <w:t xml:space="preserve">. The generated launcher script is intended for POSIX-compatible shells and therefore produced execution errors when invoked directly in certain Windows environments. This issue was resolved by executing Jest through its JavaScript entry point located in </w:t>
      </w:r>
      <w:r>
        <w:rPr>
          <w:rStyle w:val="HTMLCode"/>
        </w:rPr>
        <w:t>node_modules/jest/bin/jest.js</w:t>
      </w:r>
      <w:r>
        <w:t>, providing a platform-independent solution.</w:t>
      </w:r>
    </w:p>
    <w:p w14:paraId="2CDE98B5" w14:textId="77777777" w:rsidR="005408D0" w:rsidRDefault="005408D0" w:rsidP="00E36A0B"/>
    <w:p w14:paraId="4EDCCD7C" w14:textId="77777777" w:rsidR="0012343D" w:rsidRDefault="0012343D" w:rsidP="00E36A0B">
      <w:r>
        <w:t>The final test command used during development was:</w:t>
      </w:r>
    </w:p>
    <w:p w14:paraId="07C3FB72" w14:textId="66581818" w:rsidR="0012343D" w:rsidRDefault="0012343D" w:rsidP="00E36A0B">
      <w:pPr>
        <w:rPr>
          <w:rStyle w:val="HTMLCode"/>
        </w:rPr>
      </w:pPr>
      <w:r>
        <w:rPr>
          <w:rStyle w:val="HTMLCode"/>
        </w:rPr>
        <w:t xml:space="preserve">node --experimental-vm-modules node_modules/jest/bin/jest.js --runInBand </w:t>
      </w:r>
      <w:r w:rsidR="005408D0">
        <w:rPr>
          <w:rStyle w:val="HTMLCode"/>
        </w:rPr>
        <w:t>–</w:t>
      </w:r>
      <w:r>
        <w:rPr>
          <w:rStyle w:val="HTMLCode"/>
        </w:rPr>
        <w:t>forceExit</w:t>
      </w:r>
    </w:p>
    <w:p w14:paraId="29CF60C9" w14:textId="77777777" w:rsidR="005408D0" w:rsidRDefault="005408D0" w:rsidP="00E36A0B">
      <w:pPr>
        <w:rPr>
          <w:rStyle w:val="HTMLCode"/>
        </w:rPr>
      </w:pPr>
    </w:p>
    <w:p w14:paraId="0491FF63" w14:textId="77777777" w:rsidR="0012343D" w:rsidRDefault="0012343D" w:rsidP="00E36A0B">
      <w:r>
        <w:t>This configuration ensured consistent execution of automated tests across the development environment while maintaining compatibility with the project's ECMAScript Module architecture.</w:t>
      </w:r>
    </w:p>
    <w:p w14:paraId="50F903E3" w14:textId="77777777" w:rsidR="007C204F" w:rsidRDefault="007C204F" w:rsidP="007C204F">
      <w:pPr>
        <w:pStyle w:val="BodyText"/>
      </w:pPr>
    </w:p>
    <w:p w14:paraId="0CD19E94" w14:textId="092F2F16" w:rsidR="00611847" w:rsidRPr="00BD5251" w:rsidRDefault="00000000">
      <w:pPr>
        <w:pStyle w:val="BodyText"/>
        <w:spacing w:before="239"/>
        <w:ind w:left="398" w:right="287" w:hanging="3"/>
      </w:pPr>
      <w:r w:rsidRPr="00BD5251">
        <w:t>.</w:t>
      </w:r>
    </w:p>
    <w:p w14:paraId="60BD431E" w14:textId="77777777" w:rsidR="00611847" w:rsidRPr="00BD5251" w:rsidRDefault="00611847">
      <w:pPr>
        <w:pStyle w:val="BodyText"/>
        <w:sectPr w:rsidR="00611847" w:rsidRPr="00BD5251" w:rsidSect="001A597C">
          <w:pgSz w:w="11910" w:h="16840"/>
          <w:pgMar w:top="1418" w:right="1418" w:bottom="1418" w:left="2098" w:header="0" w:footer="1060" w:gutter="0"/>
          <w:cols w:space="720"/>
        </w:sectPr>
      </w:pPr>
    </w:p>
    <w:p w14:paraId="57C4CE4F" w14:textId="77777777" w:rsidR="00611847" w:rsidRPr="00BD5251" w:rsidRDefault="00000000">
      <w:pPr>
        <w:pStyle w:val="Heading1"/>
      </w:pPr>
      <w:bookmarkStart w:id="100" w:name="_bookmark11"/>
      <w:bookmarkStart w:id="101" w:name="_Toc234538930"/>
      <w:bookmarkEnd w:id="100"/>
      <w:r w:rsidRPr="00BD5251">
        <w:lastRenderedPageBreak/>
        <w:t>Chapter</w:t>
      </w:r>
      <w:r w:rsidRPr="00BD5251">
        <w:rPr>
          <w:spacing w:val="-2"/>
        </w:rPr>
        <w:t xml:space="preserve"> </w:t>
      </w:r>
      <w:r w:rsidRPr="00BD5251">
        <w:t>5</w:t>
      </w:r>
      <w:r w:rsidRPr="00BD5251">
        <w:rPr>
          <w:spacing w:val="-2"/>
        </w:rPr>
        <w:t xml:space="preserve"> </w:t>
      </w:r>
      <w:r w:rsidRPr="00BD5251">
        <w:t xml:space="preserve">– </w:t>
      </w:r>
      <w:r w:rsidRPr="00BD5251">
        <w:rPr>
          <w:spacing w:val="-2"/>
        </w:rPr>
        <w:t>Evaluation</w:t>
      </w:r>
      <w:bookmarkEnd w:id="101"/>
    </w:p>
    <w:p w14:paraId="61F214CE" w14:textId="41694281" w:rsidR="00611847" w:rsidRPr="00A0387C" w:rsidRDefault="00A0387C" w:rsidP="00A0387C">
      <w:pPr>
        <w:pStyle w:val="Heading2"/>
      </w:pPr>
      <w:bookmarkStart w:id="102" w:name="_Toc234538931"/>
      <w:r w:rsidRPr="00A0387C">
        <w:t>Testing Strategy Overview</w:t>
      </w:r>
      <w:bookmarkEnd w:id="102"/>
    </w:p>
    <w:p w14:paraId="407DD405" w14:textId="77777777" w:rsidR="00A0387C" w:rsidRDefault="00A0387C" w:rsidP="00E36A0B">
      <w:r w:rsidRPr="00A0387C">
        <w:t>The system was verified at four levels: unit testing of pure business-logic functions, integration testing of complete API request/response cycles, manual system testing via a structured end-to-end checklist, and User Acceptance Testing with the client. A dedicated test database (vehicle_auction_test), schema-identical to the development database but populated independently, was used for all automated tests, with its own .env.test configuration, so that test runs could never affect or be affected by development data.</w:t>
      </w:r>
    </w:p>
    <w:p w14:paraId="0658FC62" w14:textId="77777777" w:rsidR="003259C2" w:rsidRDefault="003259C2" w:rsidP="00E36A0B"/>
    <w:p w14:paraId="0D605BEB" w14:textId="6B07E05A" w:rsidR="00A0387C" w:rsidRDefault="00A0387C" w:rsidP="00A0387C">
      <w:pPr>
        <w:pStyle w:val="Heading2"/>
      </w:pPr>
      <w:bookmarkStart w:id="103" w:name="_Toc234538932"/>
      <w:r w:rsidRPr="00A0387C">
        <w:t>Unit and Integration Testing</w:t>
      </w:r>
      <w:bookmarkEnd w:id="103"/>
    </w:p>
    <w:p w14:paraId="41004331" w14:textId="11DA1FA2" w:rsidR="00A0387C" w:rsidRDefault="00A0387C" w:rsidP="003E75E0">
      <w:pPr>
        <w:pStyle w:val="BodyText"/>
      </w:pPr>
      <w:r w:rsidRPr="00A0387C">
        <w:t>Automated tests were written using Jest, organised one test file per resource, as summarised in</w:t>
      </w:r>
    </w:p>
    <w:p w14:paraId="766E39AE" w14:textId="7F2AF1DC" w:rsidR="00A0387C" w:rsidRDefault="00A0387C" w:rsidP="00A0387C">
      <w:bookmarkStart w:id="104" w:name="_Toc234538872"/>
      <w:r>
        <w:t xml:space="preserve">Table </w:t>
      </w:r>
      <w:r w:rsidR="00EC647B">
        <w:fldChar w:fldCharType="begin"/>
      </w:r>
      <w:r w:rsidR="00EC647B">
        <w:instrText xml:space="preserve"> STYLEREF 1 \s </w:instrText>
      </w:r>
      <w:r w:rsidR="00EC647B">
        <w:fldChar w:fldCharType="separate"/>
      </w:r>
      <w:r w:rsidR="00EC647B">
        <w:rPr>
          <w:noProof/>
        </w:rPr>
        <w:t>5</w:t>
      </w:r>
      <w:r w:rsidR="00EC647B">
        <w:fldChar w:fldCharType="end"/>
      </w:r>
      <w:r w:rsidR="00EC647B">
        <w:t>.</w:t>
      </w:r>
      <w:r w:rsidR="00EC647B">
        <w:fldChar w:fldCharType="begin"/>
      </w:r>
      <w:r w:rsidR="00EC647B">
        <w:instrText xml:space="preserve"> SEQ Table \* ARABIC \s 1 </w:instrText>
      </w:r>
      <w:r w:rsidR="00EC647B">
        <w:fldChar w:fldCharType="separate"/>
      </w:r>
      <w:r w:rsidR="00EC647B">
        <w:rPr>
          <w:noProof/>
        </w:rPr>
        <w:t>1</w:t>
      </w:r>
      <w:r w:rsidR="00EC647B">
        <w:fldChar w:fldCharType="end"/>
      </w:r>
      <w:r>
        <w:t xml:space="preserve"> </w:t>
      </w:r>
      <w:r w:rsidRPr="000F0854">
        <w:t>Automated test coverage by file</w:t>
      </w:r>
      <w:bookmarkEnd w:id="104"/>
    </w:p>
    <w:tbl>
      <w:tblPr>
        <w:tblStyle w:val="TableGrid"/>
        <w:tblW w:w="0" w:type="auto"/>
        <w:tblLook w:val="04A0" w:firstRow="1" w:lastRow="0" w:firstColumn="1" w:lastColumn="0" w:noHBand="0" w:noVBand="1"/>
      </w:tblPr>
      <w:tblGrid>
        <w:gridCol w:w="1512"/>
        <w:gridCol w:w="7098"/>
      </w:tblGrid>
      <w:tr w:rsidR="00A0387C" w14:paraId="38D446F8" w14:textId="77777777" w:rsidTr="002B3C17">
        <w:tc>
          <w:tcPr>
            <w:tcW w:w="0" w:type="auto"/>
            <w:vAlign w:val="center"/>
          </w:tcPr>
          <w:p w14:paraId="2CDC711B" w14:textId="71C17265" w:rsidR="00A0387C" w:rsidRPr="003E75E0" w:rsidRDefault="00A0387C" w:rsidP="003E75E0">
            <w:pPr>
              <w:pStyle w:val="table"/>
              <w:rPr>
                <w:b/>
                <w:bCs/>
              </w:rPr>
            </w:pPr>
            <w:r w:rsidRPr="003E75E0">
              <w:rPr>
                <w:b/>
                <w:bCs/>
              </w:rPr>
              <w:t>Test file</w:t>
            </w:r>
          </w:p>
        </w:tc>
        <w:tc>
          <w:tcPr>
            <w:tcW w:w="0" w:type="auto"/>
            <w:vAlign w:val="center"/>
          </w:tcPr>
          <w:p w14:paraId="1FEBEC48" w14:textId="254E767E" w:rsidR="00A0387C" w:rsidRPr="003E75E0" w:rsidRDefault="00A0387C" w:rsidP="003E75E0">
            <w:pPr>
              <w:pStyle w:val="table"/>
              <w:rPr>
                <w:b/>
                <w:bCs/>
              </w:rPr>
            </w:pPr>
            <w:r w:rsidRPr="003E75E0">
              <w:rPr>
                <w:b/>
                <w:bCs/>
              </w:rPr>
              <w:t>Coverage</w:t>
            </w:r>
          </w:p>
        </w:tc>
      </w:tr>
      <w:tr w:rsidR="00A0387C" w14:paraId="22EEAFDC" w14:textId="77777777" w:rsidTr="002B3C17">
        <w:tc>
          <w:tcPr>
            <w:tcW w:w="0" w:type="auto"/>
            <w:vAlign w:val="center"/>
          </w:tcPr>
          <w:p w14:paraId="42B37681" w14:textId="4E248588" w:rsidR="00A0387C" w:rsidRPr="003E75E0" w:rsidRDefault="00A0387C" w:rsidP="003E75E0">
            <w:pPr>
              <w:pStyle w:val="table"/>
            </w:pPr>
            <w:r w:rsidRPr="003E75E0">
              <w:t>auth.test.js</w:t>
            </w:r>
          </w:p>
        </w:tc>
        <w:tc>
          <w:tcPr>
            <w:tcW w:w="0" w:type="auto"/>
            <w:vAlign w:val="center"/>
          </w:tcPr>
          <w:p w14:paraId="79D6079B" w14:textId="6A23905D" w:rsidR="00A0387C" w:rsidRPr="003E75E0" w:rsidRDefault="00A0387C" w:rsidP="003E75E0">
            <w:pPr>
              <w:pStyle w:val="table"/>
            </w:pPr>
            <w:r w:rsidRPr="003E75E0">
              <w:t>Buyer registration, rejection of attempted admin self-registration, duplicate-email handling, password validation, login and token issuance, and 401 responses for missing/invalid credentials</w:t>
            </w:r>
          </w:p>
        </w:tc>
      </w:tr>
      <w:tr w:rsidR="00A0387C" w14:paraId="2184B858" w14:textId="77777777" w:rsidTr="002B3C17">
        <w:tc>
          <w:tcPr>
            <w:tcW w:w="0" w:type="auto"/>
            <w:vAlign w:val="center"/>
          </w:tcPr>
          <w:p w14:paraId="39DD49CA" w14:textId="71663771" w:rsidR="00A0387C" w:rsidRPr="003E75E0" w:rsidRDefault="00A0387C" w:rsidP="003E75E0">
            <w:pPr>
              <w:pStyle w:val="table"/>
            </w:pPr>
            <w:r w:rsidRPr="003E75E0">
              <w:t>vehicles.test.js</w:t>
            </w:r>
          </w:p>
        </w:tc>
        <w:tc>
          <w:tcPr>
            <w:tcW w:w="0" w:type="auto"/>
            <w:vAlign w:val="center"/>
          </w:tcPr>
          <w:p w14:paraId="79648D11" w14:textId="7969ED52" w:rsidR="00A0387C" w:rsidRPr="003E75E0" w:rsidRDefault="00A0387C" w:rsidP="003E75E0">
            <w:pPr>
              <w:pStyle w:val="table"/>
            </w:pPr>
            <w:r w:rsidRPr="003E75E0">
              <w:t>Public listing, and create/update/delete operations verified against 401/403/200/204 outcomes per role, plus the filtering and pagination query suite</w:t>
            </w:r>
          </w:p>
        </w:tc>
      </w:tr>
      <w:tr w:rsidR="00A0387C" w14:paraId="2353C51B" w14:textId="77777777" w:rsidTr="002B3C17">
        <w:tc>
          <w:tcPr>
            <w:tcW w:w="0" w:type="auto"/>
            <w:vAlign w:val="center"/>
          </w:tcPr>
          <w:p w14:paraId="7BA0C27C" w14:textId="6FC26BFB" w:rsidR="00A0387C" w:rsidRPr="003E75E0" w:rsidRDefault="00A0387C" w:rsidP="003E75E0">
            <w:pPr>
              <w:pStyle w:val="table"/>
            </w:pPr>
            <w:r w:rsidRPr="003E75E0">
              <w:t>users.test.js</w:t>
            </w:r>
          </w:p>
        </w:tc>
        <w:tc>
          <w:tcPr>
            <w:tcW w:w="0" w:type="auto"/>
            <w:vAlign w:val="center"/>
          </w:tcPr>
          <w:p w14:paraId="615209ED" w14:textId="68E25FBC" w:rsidR="00A0387C" w:rsidRPr="003E75E0" w:rsidRDefault="00A0387C" w:rsidP="003E75E0">
            <w:pPr>
              <w:pStyle w:val="table"/>
            </w:pPr>
            <w:r w:rsidRPr="003E75E0">
              <w:t>Verify/reject workflow, the corresponding 401/403/404/409 error cases, confirmation that a freshly issued token correctly reflects </w:t>
            </w:r>
            <w:r w:rsidRPr="003E75E0">
              <w:rPr>
                <w:rStyle w:val="HTMLCode"/>
                <w:rFonts w:ascii="Times New Roman" w:hAnsi="Times New Roman" w:cs="Times New Roman"/>
                <w:sz w:val="22"/>
                <w:szCs w:val="22"/>
              </w:rPr>
              <w:t>isVerified: true</w:t>
            </w:r>
            <w:r w:rsidRPr="003E75E0">
              <w:t xml:space="preserve"> after verification, and the </w:t>
            </w:r>
            <w:r w:rsidRPr="003E75E0">
              <w:rPr>
                <w:rStyle w:val="HTMLCode"/>
                <w:rFonts w:ascii="Times New Roman" w:hAnsi="Times New Roman" w:cs="Times New Roman"/>
                <w:sz w:val="22"/>
                <w:szCs w:val="22"/>
              </w:rPr>
              <w:t xml:space="preserve">/users/me </w:t>
            </w:r>
            <w:r w:rsidRPr="003E75E0">
              <w:t>endpoint</w:t>
            </w:r>
          </w:p>
        </w:tc>
      </w:tr>
      <w:tr w:rsidR="00A0387C" w14:paraId="49D9C6C0" w14:textId="77777777" w:rsidTr="002B3C17">
        <w:tc>
          <w:tcPr>
            <w:tcW w:w="0" w:type="auto"/>
            <w:vAlign w:val="center"/>
          </w:tcPr>
          <w:p w14:paraId="5FBD67E3" w14:textId="1B104F22" w:rsidR="00A0387C" w:rsidRPr="003E75E0" w:rsidRDefault="00A0387C" w:rsidP="003E75E0">
            <w:pPr>
              <w:pStyle w:val="table"/>
            </w:pPr>
            <w:r w:rsidRPr="003E75E0">
              <w:t>bids.test.js</w:t>
            </w:r>
          </w:p>
        </w:tc>
        <w:tc>
          <w:tcPr>
            <w:tcW w:w="0" w:type="auto"/>
            <w:vAlign w:val="center"/>
          </w:tcPr>
          <w:p w14:paraId="00474975" w14:textId="5BB87CA7" w:rsidR="00A0387C" w:rsidRPr="003E75E0" w:rsidRDefault="00A0387C" w:rsidP="003E75E0">
            <w:pPr>
              <w:pStyle w:val="table"/>
            </w:pPr>
            <w:r w:rsidRPr="003E75E0">
              <w:t>Rejection of bids from unverified buyers, successful bids from verified buyers, the outbid/minimum-increment enforcement rule, and rejection of bids placed by an admin account</w:t>
            </w:r>
          </w:p>
        </w:tc>
      </w:tr>
      <w:tr w:rsidR="00A0387C" w14:paraId="392F1F49" w14:textId="77777777" w:rsidTr="002B3C17">
        <w:tc>
          <w:tcPr>
            <w:tcW w:w="0" w:type="auto"/>
            <w:vAlign w:val="center"/>
          </w:tcPr>
          <w:p w14:paraId="42AA84E6" w14:textId="4F930070" w:rsidR="00A0387C" w:rsidRPr="003E75E0" w:rsidRDefault="00A0387C" w:rsidP="003E75E0">
            <w:pPr>
              <w:pStyle w:val="table"/>
            </w:pPr>
            <w:r w:rsidRPr="003E75E0">
              <w:t>auctions.test.js</w:t>
            </w:r>
          </w:p>
        </w:tc>
        <w:tc>
          <w:tcPr>
            <w:tcW w:w="0" w:type="auto"/>
            <w:vAlign w:val="center"/>
          </w:tcPr>
          <w:p w14:paraId="22B948EB" w14:textId="5584A67F" w:rsidR="00A0387C" w:rsidRPr="003E75E0" w:rsidRDefault="00A0387C" w:rsidP="003E75E0">
            <w:pPr>
              <w:pStyle w:val="table"/>
            </w:pPr>
            <w:r w:rsidRPr="003E75E0">
              <w:t>Auction CRUD, the close-auction action, manual winner selection, the public winner endpoint, and the automatic status-transition logic</w:t>
            </w:r>
          </w:p>
        </w:tc>
      </w:tr>
    </w:tbl>
    <w:p w14:paraId="28614DC5" w14:textId="77777777" w:rsidR="00A0387C" w:rsidRDefault="00A0387C" w:rsidP="00A0387C">
      <w:pPr>
        <w:pStyle w:val="BodyText"/>
      </w:pPr>
    </w:p>
    <w:p w14:paraId="4933BF1B" w14:textId="559D59F3" w:rsidR="00A0387C" w:rsidRDefault="00A0387C" w:rsidP="00A0387C">
      <w:pPr>
        <w:pStyle w:val="BodyText"/>
      </w:pPr>
      <w:r w:rsidRPr="00A0387C">
        <w:t>Because services were designed to be callable independently of the HTTP layer (Section 3.2), pure functions such as</w:t>
      </w:r>
      <w:r>
        <w:t xml:space="preserve"> </w:t>
      </w:r>
      <w:r w:rsidRPr="00A0387C">
        <w:t>effectiveStatus()</w:t>
      </w:r>
      <w:r>
        <w:t xml:space="preserve"> </w:t>
      </w:r>
      <w:r w:rsidRPr="00A0387C">
        <w:t xml:space="preserve">could be tested directly against a range of timestamp inputs without needing to mock an HTTP request at all, which kept </w:t>
      </w:r>
      <w:r w:rsidRPr="00A0387C">
        <w:lastRenderedPageBreak/>
        <w:t>these particular tests fast and deterministic.</w:t>
      </w:r>
    </w:p>
    <w:p w14:paraId="4C394D1D" w14:textId="77777777" w:rsidR="003A3C95" w:rsidRDefault="003A3C95" w:rsidP="003A3C95">
      <w:pPr>
        <w:pStyle w:val="BodyText"/>
        <w:keepNext/>
      </w:pPr>
      <w:r w:rsidRPr="003A3C95">
        <w:drawing>
          <wp:inline distT="0" distB="0" distL="0" distR="0" wp14:anchorId="68CF711E" wp14:editId="4FAABAB6">
            <wp:extent cx="5330190" cy="2127250"/>
            <wp:effectExtent l="0" t="0" r="3810" b="6350"/>
            <wp:docPr id="865370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370279" name=""/>
                    <pic:cNvPicPr/>
                  </pic:nvPicPr>
                  <pic:blipFill>
                    <a:blip r:embed="rId23"/>
                    <a:stretch>
                      <a:fillRect/>
                    </a:stretch>
                  </pic:blipFill>
                  <pic:spPr>
                    <a:xfrm>
                      <a:off x="0" y="0"/>
                      <a:ext cx="5330190" cy="2127250"/>
                    </a:xfrm>
                    <a:prstGeom prst="rect">
                      <a:avLst/>
                    </a:prstGeom>
                  </pic:spPr>
                </pic:pic>
              </a:graphicData>
            </a:graphic>
          </wp:inline>
        </w:drawing>
      </w:r>
    </w:p>
    <w:p w14:paraId="11198883" w14:textId="02FBA70D" w:rsidR="006B7AC4" w:rsidRDefault="003A3C95" w:rsidP="003A3C95">
      <w:pPr>
        <w:jc w:val="center"/>
      </w:pPr>
      <w:r>
        <w:t xml:space="preserve">Figure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Figure \* ARABIC \s 1 </w:instrText>
      </w:r>
      <w:r>
        <w:fldChar w:fldCharType="separate"/>
      </w:r>
      <w:r>
        <w:rPr>
          <w:noProof/>
        </w:rPr>
        <w:t>1</w:t>
      </w:r>
      <w:r>
        <w:fldChar w:fldCharType="end"/>
      </w:r>
      <w:r>
        <w:t xml:space="preserve"> Successful completion of tests</w:t>
      </w:r>
    </w:p>
    <w:p w14:paraId="4F2D75C6" w14:textId="6663D325" w:rsidR="006B7AC4" w:rsidRPr="006B7AC4" w:rsidRDefault="006B7AC4" w:rsidP="006B7AC4">
      <w:pPr>
        <w:pStyle w:val="Heading2"/>
        <w:rPr>
          <w:lang w:val="en-US"/>
        </w:rPr>
      </w:pPr>
      <w:bookmarkStart w:id="105" w:name="_Toc234538933"/>
      <w:r w:rsidRPr="006B7AC4">
        <w:rPr>
          <w:lang w:val="en-US"/>
        </w:rPr>
        <w:t>System and End-to-End Testing</w:t>
      </w:r>
      <w:bookmarkEnd w:id="105"/>
    </w:p>
    <w:p w14:paraId="4F0D7DFF" w14:textId="77777777" w:rsidR="006B7AC4" w:rsidRPr="006B7AC4" w:rsidRDefault="006B7AC4" w:rsidP="006B7AC4">
      <w:pPr>
        <w:rPr>
          <w:lang w:val="en-US"/>
        </w:rPr>
      </w:pPr>
      <w:r w:rsidRPr="006B7AC4">
        <w:rPr>
          <w:lang w:val="en-US"/>
        </w:rPr>
        <w:t>Backend endpoints were additionally exercised manually with `curl` against a running development server, covering registration, login, admin user-verification, vehicle and auction creation, and bid placement, to confirm behaviour matched the automated test expectations under a real running process rather than only inside the test harness.</w:t>
      </w:r>
    </w:p>
    <w:p w14:paraId="53A7786D" w14:textId="77777777" w:rsidR="006B7AC4" w:rsidRPr="006B7AC4" w:rsidRDefault="006B7AC4" w:rsidP="006B7AC4">
      <w:pPr>
        <w:rPr>
          <w:lang w:val="en-US"/>
        </w:rPr>
      </w:pPr>
    </w:p>
    <w:p w14:paraId="5AC3D0CD" w14:textId="77777777" w:rsidR="006B7AC4" w:rsidRPr="006B7AC4" w:rsidRDefault="006B7AC4" w:rsidP="006B7AC4">
      <w:pPr>
        <w:rPr>
          <w:lang w:val="en-US"/>
        </w:rPr>
      </w:pPr>
      <w:r w:rsidRPr="006B7AC4">
        <w:rPr>
          <w:lang w:val="en-US"/>
        </w:rPr>
        <w:t>A structured frontend smoke-test checklist was run through after each significant feature was completed, covering the full lifecycle in sequence: registering a new buyer and confirming the redirect to login with a success message; logging in as admin and confirming redirection to the admin dashboard; creating a vehicle with at least two Cloudinary-hosted images; creating an active auction with a reserve price against that vehicle; confirming the bid form is hidden for an unverified buyer; verifying the buyer as admin and confirming the navbar's pending-count badge decrements immediately via the custom event mechanism; confirming the bid form becomes visible only after the buyer re-logs-in (refreshing their JWT); placing a bid and confirming it appears in the public bid list with the reserve indicator updating accordingly; closing the auction as admin and confirming the highest bid is automatically selected as winner; confirming the public winner page is reachable and correct; logging in as the winning buyer and confirming the "You Won!" banner appears; confirming the won auction appears on the profile page with the correct winning amount; and confirming that dismissing the win banner persists across a subsequent page load (via the `wonDismissed` key in localStorage).</w:t>
      </w:r>
    </w:p>
    <w:p w14:paraId="620686C0" w14:textId="797517F5" w:rsidR="006B7AC4" w:rsidRDefault="006B7AC4">
      <w:pPr>
        <w:spacing w:line="240" w:lineRule="auto"/>
        <w:jc w:val="left"/>
        <w:rPr>
          <w:szCs w:val="24"/>
        </w:rPr>
      </w:pPr>
      <w:r>
        <w:br w:type="page"/>
      </w:r>
    </w:p>
    <w:p w14:paraId="30E135EF" w14:textId="479C2DB2" w:rsidR="006B7AC4" w:rsidRPr="006B7AC4" w:rsidRDefault="006B7AC4" w:rsidP="006B7AC4">
      <w:pPr>
        <w:pStyle w:val="Heading2"/>
        <w:rPr>
          <w:lang w:val="en-US"/>
        </w:rPr>
      </w:pPr>
      <w:bookmarkStart w:id="106" w:name="_Toc234538934"/>
      <w:r w:rsidRPr="006B7AC4">
        <w:rPr>
          <w:lang w:val="en-US"/>
        </w:rPr>
        <w:lastRenderedPageBreak/>
        <w:t>Defects Identified and Resolved</w:t>
      </w:r>
      <w:bookmarkEnd w:id="106"/>
    </w:p>
    <w:p w14:paraId="61ED2DFE" w14:textId="77777777" w:rsidR="006B7AC4" w:rsidRPr="006B7AC4" w:rsidRDefault="006B7AC4" w:rsidP="006B7AC4">
      <w:pPr>
        <w:rPr>
          <w:lang w:val="en-US"/>
        </w:rPr>
      </w:pPr>
      <w:r w:rsidRPr="006B7AC4">
        <w:rPr>
          <w:lang w:val="en-US"/>
        </w:rPr>
        <w:t>Systematic review of the implementation against the requirements in Chapter 2 surfaced twelve significant defects during development, several of which were architecturally important rather than cosmetic. These are recorded here because they represent the most substantive technical learning from the implementation phase.</w:t>
      </w:r>
    </w:p>
    <w:p w14:paraId="630A576B" w14:textId="77777777" w:rsidR="006B7AC4" w:rsidRPr="006B7AC4" w:rsidRDefault="006B7AC4" w:rsidP="006B7AC4">
      <w:pPr>
        <w:rPr>
          <w:lang w:val="en-US"/>
        </w:rPr>
      </w:pPr>
    </w:p>
    <w:p w14:paraId="1EC87E29" w14:textId="77777777" w:rsidR="006B7AC4" w:rsidRPr="006B7AC4" w:rsidRDefault="006B7AC4" w:rsidP="006B7AC4">
      <w:pPr>
        <w:rPr>
          <w:lang w:val="en-US"/>
        </w:rPr>
      </w:pPr>
      <w:r w:rsidRPr="006B7AC4">
        <w:rPr>
          <w:lang w:val="en-US"/>
        </w:rPr>
        <w:t>The most severe defect found was a complete absence of any database schema — the migrations directory was initially empty while the rest of the application assumed the four core tables already existed, causing the server to crash on the very first API call. This was resolved by writing `001_initial_schema.sql`, with all subsequent schema changes made only through additively numbered migration files thereafter.</w:t>
      </w:r>
    </w:p>
    <w:p w14:paraId="0C9CC004" w14:textId="77777777" w:rsidR="006B7AC4" w:rsidRPr="006B7AC4" w:rsidRDefault="006B7AC4" w:rsidP="006B7AC4">
      <w:pPr>
        <w:rPr>
          <w:lang w:val="en-US"/>
        </w:rPr>
      </w:pPr>
    </w:p>
    <w:p w14:paraId="747F1A1D" w14:textId="77777777" w:rsidR="006B7AC4" w:rsidRPr="006B7AC4" w:rsidRDefault="006B7AC4" w:rsidP="006B7AC4">
      <w:pPr>
        <w:rPr>
          <w:lang w:val="en-US"/>
        </w:rPr>
      </w:pPr>
      <w:r w:rsidRPr="006B7AC4">
        <w:rPr>
          <w:lang w:val="en-US"/>
        </w:rPr>
        <w:t>A second blocking defect was discovered in the authentication flow: `authService.login()` contained a hard 403 rejection for any user whose `is_verified` flag was false, but no endpoint existed anywhere in the system to ever set that flag to true, meaning every user who registered was permanently locked out of logging in at all. The intended behaviour — that unverified users can log in but cannot bid — had been implemented as a complete login block instead. This was fixed by removing the 403 check from login entirely, embedding the verification status in the JWT issued at login time, moving the verification check specifically into `bidService.placeBid()` where it belonged, and adding the missing admin-only `PATCH /api/users/:id/status` endpoint.</w:t>
      </w:r>
    </w:p>
    <w:p w14:paraId="4B19C15F" w14:textId="77777777" w:rsidR="006B7AC4" w:rsidRPr="006B7AC4" w:rsidRDefault="006B7AC4" w:rsidP="006B7AC4">
      <w:pPr>
        <w:rPr>
          <w:lang w:val="en-US"/>
        </w:rPr>
      </w:pPr>
    </w:p>
    <w:p w14:paraId="361C36A6" w14:textId="77777777" w:rsidR="006B7AC4" w:rsidRPr="006B7AC4" w:rsidRDefault="006B7AC4" w:rsidP="006B7AC4">
      <w:pPr>
        <w:rPr>
          <w:lang w:val="en-US"/>
        </w:rPr>
      </w:pPr>
      <w:r w:rsidRPr="006B7AC4">
        <w:rPr>
          <w:lang w:val="en-US"/>
        </w:rPr>
        <w:t>A security-significant defect allowed any unauthenticated client to self-register as an administrator, because the registration endpoint's Joi schema accepted `role: 'admin'` as a valid value submitted directly in the request body. This was closed with a two-layer fix: the route-level schema was restricted to accept only `'buyer'`, and a second, independent guard was added inside `authService.register()` checking submitted roles against an explicit allow-list, so the rule holds even if route-level validation were ever bypassed or refactored incorrectly. This reflects the general security principle, applied consistently throughout the system, that a privileged role is a trust boundary decided by the server, never a value the client is trusted to supply.</w:t>
      </w:r>
    </w:p>
    <w:p w14:paraId="73694FAD" w14:textId="77777777" w:rsidR="006B7AC4" w:rsidRPr="006B7AC4" w:rsidRDefault="006B7AC4" w:rsidP="006B7AC4">
      <w:pPr>
        <w:rPr>
          <w:lang w:val="en-US"/>
        </w:rPr>
      </w:pPr>
    </w:p>
    <w:p w14:paraId="2A2283BB" w14:textId="77777777" w:rsidR="006B7AC4" w:rsidRPr="006B7AC4" w:rsidRDefault="006B7AC4" w:rsidP="006B7AC4">
      <w:pPr>
        <w:rPr>
          <w:lang w:val="en-US"/>
        </w:rPr>
      </w:pPr>
      <w:r w:rsidRPr="006B7AC4">
        <w:rPr>
          <w:lang w:val="en-US"/>
        </w:rPr>
        <w:lastRenderedPageBreak/>
        <w:t>A logic gap meant bids were being accepted against auctions in any state — including auctions that had not yet started, had already ended, or did not exist at all — because `bidService.placeBid()` contained only a TODO comment where the auction-state check should have been. This was fixed by having `placeBid()` fetch the auction and evaluate `effectiveStatus()` before accepting any bid amount, with distinct error messages for the not-yet-started and already-ended cases.</w:t>
      </w:r>
    </w:p>
    <w:p w14:paraId="0924555C" w14:textId="77777777" w:rsidR="006B7AC4" w:rsidRPr="006B7AC4" w:rsidRDefault="006B7AC4" w:rsidP="006B7AC4">
      <w:pPr>
        <w:rPr>
          <w:lang w:val="en-US"/>
        </w:rPr>
      </w:pPr>
    </w:p>
    <w:p w14:paraId="51EB5548" w14:textId="77777777" w:rsidR="006B7AC4" w:rsidRPr="006B7AC4" w:rsidRDefault="006B7AC4" w:rsidP="006B7AC4">
      <w:pPr>
        <w:rPr>
          <w:lang w:val="en-US"/>
        </w:rPr>
      </w:pPr>
      <w:r w:rsidRPr="006B7AC4">
        <w:rPr>
          <w:lang w:val="en-US"/>
        </w:rPr>
        <w:t>An architectural defect, more serious than a simple bug, was that the original bids table scoped bids to a vehicle (`vehicle_id`) rather than to a specific auction event (`auction_id`). Because a single vehicle could in principle be re-auctioned, this meant a query for the "current highest bid" on a vehicle could incorrectly return a bid left over from a previous, unrelated auction of that same vehicle. This was corrected via migration 002, which dropped `vehicle_id` from the bids table entirely and introduced `auction_id` as the sole scoping foreign key, with supporting indexes added for the now auction-scoped highest-bid query.</w:t>
      </w:r>
    </w:p>
    <w:p w14:paraId="4C338119" w14:textId="77777777" w:rsidR="006B7AC4" w:rsidRPr="006B7AC4" w:rsidRDefault="006B7AC4" w:rsidP="006B7AC4">
      <w:pPr>
        <w:rPr>
          <w:lang w:val="en-US"/>
        </w:rPr>
      </w:pPr>
    </w:p>
    <w:p w14:paraId="6EEC8308" w14:textId="77777777" w:rsidR="006B7AC4" w:rsidRPr="006B7AC4" w:rsidRDefault="006B7AC4" w:rsidP="006B7AC4">
      <w:pPr>
        <w:rPr>
          <w:lang w:val="en-US"/>
        </w:rPr>
      </w:pPr>
      <w:r w:rsidRPr="006B7AC4">
        <w:rPr>
          <w:lang w:val="en-US"/>
        </w:rPr>
        <w:t>A further logic defect caused partial vehicle updates to silently destroy data: `vehicleService.updateVehicle()` originally passed the raw request body straight through to an UPDATE statement that set every column, so a client sending only `{ title: "New Title" }` would have every other field — make, model, description, images — overwritten to NULL. This was fixed with the existing-record merge pattern described in Section 4.3.5.</w:t>
      </w:r>
    </w:p>
    <w:p w14:paraId="026BB9C7" w14:textId="77777777" w:rsidR="006B7AC4" w:rsidRPr="006B7AC4" w:rsidRDefault="006B7AC4" w:rsidP="006B7AC4">
      <w:pPr>
        <w:rPr>
          <w:lang w:val="en-US"/>
        </w:rPr>
      </w:pPr>
    </w:p>
    <w:p w14:paraId="79C2C21C" w14:textId="77777777" w:rsidR="006B7AC4" w:rsidRPr="006B7AC4" w:rsidRDefault="006B7AC4" w:rsidP="006B7AC4">
      <w:pPr>
        <w:rPr>
          <w:lang w:val="en-US"/>
        </w:rPr>
      </w:pPr>
      <w:r w:rsidRPr="006B7AC4">
        <w:rPr>
          <w:lang w:val="en-US"/>
        </w:rPr>
        <w:t>Auction status was found to never change automatically at all — the `starts_at`/`ends_at` timestamps and `status` column existed, but nothing in the system actually transitioned status based on the current time, so an auction could remain "draft" indefinitely even after its scheduled start had passed. This led to the dual-layer fix (cron scheduler plus on-read correction) described in Section 3.4.2 and Section 4.3.2.</w:t>
      </w:r>
    </w:p>
    <w:p w14:paraId="3F9D9C91" w14:textId="77777777" w:rsidR="006B7AC4" w:rsidRPr="006B7AC4" w:rsidRDefault="006B7AC4" w:rsidP="006B7AC4">
      <w:pPr>
        <w:rPr>
          <w:lang w:val="en-US"/>
        </w:rPr>
      </w:pPr>
    </w:p>
    <w:p w14:paraId="1C8C42EA" w14:textId="77777777" w:rsidR="006B7AC4" w:rsidRPr="006B7AC4" w:rsidRDefault="006B7AC4" w:rsidP="006B7AC4">
      <w:pPr>
        <w:rPr>
          <w:lang w:val="en-US"/>
        </w:rPr>
      </w:pPr>
      <w:r w:rsidRPr="006B7AC4">
        <w:rPr>
          <w:lang w:val="en-US"/>
        </w:rPr>
        <w:t xml:space="preserve">No mechanism existed at all to record which bid had won an auction — there was no `winning_bid_id` column and no service method to select one — meaning the central business requirement of the entire project, selecting and announcing a winner, was simply unimplemented. This was resolved with migration 003 and the addition of </w:t>
      </w:r>
      <w:r w:rsidRPr="006B7AC4">
        <w:rPr>
          <w:lang w:val="en-US"/>
        </w:rPr>
        <w:lastRenderedPageBreak/>
        <w:t>`closeAuction()` (automatic highest-bid selection) and `selectWinner()` (manual admin override) service methods, together with a public `GET /api/auctions/:id/winner` endpoint.</w:t>
      </w:r>
    </w:p>
    <w:p w14:paraId="4BEFD57C" w14:textId="77777777" w:rsidR="006B7AC4" w:rsidRPr="006B7AC4" w:rsidRDefault="006B7AC4" w:rsidP="006B7AC4">
      <w:pPr>
        <w:rPr>
          <w:lang w:val="en-US"/>
        </w:rPr>
      </w:pPr>
    </w:p>
    <w:p w14:paraId="4ADDE504" w14:textId="77777777" w:rsidR="006B7AC4" w:rsidRPr="006B7AC4" w:rsidRDefault="006B7AC4" w:rsidP="006B7AC4">
      <w:pPr>
        <w:rPr>
          <w:lang w:val="en-US"/>
        </w:rPr>
      </w:pPr>
      <w:r w:rsidRPr="006B7AC4">
        <w:rPr>
          <w:lang w:val="en-US"/>
        </w:rPr>
        <w:t>There was no endpoint to retrieve a user's current, live profile data — only the (potentially stale) claims embedded in their JWT — which was insufficient for the profile page's verification-status display. `GET /api/users/me` was added to close this gap.</w:t>
      </w:r>
    </w:p>
    <w:p w14:paraId="3DA7A4AB" w14:textId="77777777" w:rsidR="006B7AC4" w:rsidRPr="006B7AC4" w:rsidRDefault="006B7AC4" w:rsidP="006B7AC4">
      <w:pPr>
        <w:rPr>
          <w:lang w:val="en-US"/>
        </w:rPr>
      </w:pPr>
    </w:p>
    <w:p w14:paraId="63650245" w14:textId="77777777" w:rsidR="006B7AC4" w:rsidRPr="006B7AC4" w:rsidRDefault="006B7AC4" w:rsidP="006B7AC4">
      <w:pPr>
        <w:rPr>
          <w:lang w:val="en-US"/>
        </w:rPr>
      </w:pPr>
      <w:r w:rsidRPr="006B7AC4">
        <w:rPr>
          <w:lang w:val="en-US"/>
        </w:rPr>
        <w:t>The auction routes had no Joi input validation at all on create or update, in contrast to the vehicle routes, meaning arbitrary request bodies reached the service layer unchecked; explicit `auctionCreateSchema` and `auctionUpdateSchema` schemas were added to close this gap.</w:t>
      </w:r>
    </w:p>
    <w:p w14:paraId="3514FC37" w14:textId="77777777" w:rsidR="006B7AC4" w:rsidRPr="006B7AC4" w:rsidRDefault="006B7AC4" w:rsidP="006B7AC4">
      <w:pPr>
        <w:rPr>
          <w:lang w:val="en-US"/>
        </w:rPr>
      </w:pPr>
    </w:p>
    <w:p w14:paraId="414FD1C6" w14:textId="5546873B" w:rsidR="006B7AC4" w:rsidRDefault="00E341E2" w:rsidP="006B7AC4">
      <w:r w:rsidRPr="00E341E2">
        <w:t>A subtler defect was found through the automated test suite rather than manual inspection. The authService.register() response constructed the API field isVerified using user.isVerified, but the underlying database row exposed the snake_case column is_verified. As a result, every registration response silently returned isVerified: undefined. This defect was detected by an explicit test assertion (expect(res.body.isVerified).toBe(false)) and is recorded here as evidence of the practical value of automated testing beyond manual smoke testing.</w:t>
      </w:r>
    </w:p>
    <w:p w14:paraId="0735AF1D" w14:textId="77777777" w:rsidR="00E341E2" w:rsidRPr="006B7AC4" w:rsidRDefault="00E341E2" w:rsidP="006B7AC4">
      <w:pPr>
        <w:rPr>
          <w:lang w:val="en-US"/>
        </w:rPr>
      </w:pPr>
    </w:p>
    <w:p w14:paraId="2E2F70F9" w14:textId="77777777" w:rsidR="006B7AC4" w:rsidRPr="006B7AC4" w:rsidRDefault="006B7AC4" w:rsidP="006B7AC4">
      <w:pPr>
        <w:rPr>
          <w:lang w:val="en-US"/>
        </w:rPr>
      </w:pPr>
      <w:r w:rsidRPr="006B7AC4">
        <w:rPr>
          <w:lang w:val="en-US"/>
        </w:rPr>
        <w:t>Finally, the bid-history endpoint (`GET /api/auctions/:id/bids`) had been placed behind `authRequired`, which silently locked out guests and any logged-out visitor from seeing bid history at all — directly contradicting the transparency requirement (FR-12) that bid history be public. This was fixed by removing the authentication requirement from that specific route and confirming the frontend fetches bid history unconditionally rather than only when a user is logged in.</w:t>
      </w:r>
    </w:p>
    <w:p w14:paraId="1C251A3A" w14:textId="2E29B9BE" w:rsidR="006B7AC4" w:rsidRDefault="006B7AC4">
      <w:pPr>
        <w:spacing w:line="240" w:lineRule="auto"/>
        <w:jc w:val="left"/>
        <w:rPr>
          <w:szCs w:val="24"/>
        </w:rPr>
      </w:pPr>
      <w:r>
        <w:br w:type="page"/>
      </w:r>
    </w:p>
    <w:p w14:paraId="1108238A" w14:textId="39D6F393" w:rsidR="006B7AC4" w:rsidRPr="006B7AC4" w:rsidRDefault="006B7AC4" w:rsidP="006B7AC4">
      <w:pPr>
        <w:pStyle w:val="Heading2"/>
        <w:rPr>
          <w:lang w:val="en-US"/>
        </w:rPr>
      </w:pPr>
      <w:bookmarkStart w:id="107" w:name="_Toc234538935"/>
      <w:r w:rsidRPr="006B7AC4">
        <w:rPr>
          <w:lang w:val="en-US"/>
        </w:rPr>
        <w:lastRenderedPageBreak/>
        <w:t>User Acceptance Testing</w:t>
      </w:r>
      <w:bookmarkEnd w:id="107"/>
    </w:p>
    <w:p w14:paraId="695DA4E9" w14:textId="77777777" w:rsidR="006B7AC4" w:rsidRDefault="006B7AC4" w:rsidP="006B7AC4">
      <w:pPr>
        <w:pStyle w:val="BodyText"/>
        <w:rPr>
          <w:lang w:val="en-US"/>
        </w:rPr>
      </w:pPr>
      <w:r w:rsidRPr="006B7AC4">
        <w:rPr>
          <w:lang w:val="en-US"/>
        </w:rPr>
        <w:t>Following the resolution of the defects above, a User Acceptance Testing session was conducted with the client. The two business owners at Tapro Japan Co. Ltd. were given guided access to a deployed instance of the system and asked to perform representative tasks corresponding to their actual weekly workflow: listing a newly acquired vehicle with photographs and specifications, scheduling an auction for it, reviewing the live bid ladder for an active auction, verifying a newly registered buyer, and closing an auction to select a winner. Feedback was gathered through direct observation and follow-up discussion rather than a formal written survey, given the small number of stakeholders involved.</w:t>
      </w:r>
    </w:p>
    <w:p w14:paraId="1112E4D9" w14:textId="77777777" w:rsidR="00E139CC" w:rsidRDefault="00E139CC" w:rsidP="006B7AC4">
      <w:pPr>
        <w:pStyle w:val="BodyText"/>
        <w:rPr>
          <w:lang w:val="en-US"/>
        </w:rPr>
      </w:pPr>
    </w:p>
    <w:p w14:paraId="6FF4B449" w14:textId="77777777" w:rsidR="00C4783D" w:rsidRDefault="006B7AC4" w:rsidP="00C4783D">
      <w:pPr>
        <w:pStyle w:val="BodyText"/>
        <w:keepNext/>
      </w:pPr>
      <w:r>
        <w:rPr>
          <w:noProof/>
        </w:rPr>
        <w:drawing>
          <wp:inline distT="0" distB="0" distL="0" distR="0" wp14:anchorId="0AF424D1" wp14:editId="4FDA599E">
            <wp:extent cx="5330190" cy="3331210"/>
            <wp:effectExtent l="0" t="0" r="3810" b="2540"/>
            <wp:docPr id="2127146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46203" name=""/>
                    <pic:cNvPicPr/>
                  </pic:nvPicPr>
                  <pic:blipFill>
                    <a:blip r:embed="rId24"/>
                    <a:stretch>
                      <a:fillRect/>
                    </a:stretch>
                  </pic:blipFill>
                  <pic:spPr>
                    <a:xfrm>
                      <a:off x="0" y="0"/>
                      <a:ext cx="5330190" cy="3331210"/>
                    </a:xfrm>
                    <a:prstGeom prst="rect">
                      <a:avLst/>
                    </a:prstGeom>
                  </pic:spPr>
                </pic:pic>
              </a:graphicData>
            </a:graphic>
          </wp:inline>
        </w:drawing>
      </w:r>
    </w:p>
    <w:p w14:paraId="2BD02BA0" w14:textId="5286C1A7" w:rsidR="006B7AC4" w:rsidRPr="006B7AC4" w:rsidRDefault="00C4783D" w:rsidP="00C4783D">
      <w:pPr>
        <w:jc w:val="center"/>
        <w:rPr>
          <w:szCs w:val="24"/>
          <w:lang w:val="en-US"/>
        </w:rPr>
      </w:pPr>
      <w:bookmarkStart w:id="108" w:name="_Toc234538839"/>
      <w:r>
        <w:t xml:space="preserve">Figure </w:t>
      </w:r>
      <w:r w:rsidR="003A3C95">
        <w:fldChar w:fldCharType="begin"/>
      </w:r>
      <w:r w:rsidR="003A3C95">
        <w:instrText xml:space="preserve"> STYLEREF 1 \s </w:instrText>
      </w:r>
      <w:r w:rsidR="003A3C95">
        <w:fldChar w:fldCharType="separate"/>
      </w:r>
      <w:r w:rsidR="003A3C95">
        <w:rPr>
          <w:noProof/>
        </w:rPr>
        <w:t>5</w:t>
      </w:r>
      <w:r w:rsidR="003A3C95">
        <w:fldChar w:fldCharType="end"/>
      </w:r>
      <w:r w:rsidR="003A3C95">
        <w:t>.</w:t>
      </w:r>
      <w:r w:rsidR="003A3C95">
        <w:fldChar w:fldCharType="begin"/>
      </w:r>
      <w:r w:rsidR="003A3C95">
        <w:instrText xml:space="preserve"> SEQ Figure \* ARABIC \s 1 </w:instrText>
      </w:r>
      <w:r w:rsidR="003A3C95">
        <w:fldChar w:fldCharType="separate"/>
      </w:r>
      <w:r w:rsidR="003A3C95">
        <w:rPr>
          <w:noProof/>
        </w:rPr>
        <w:t>2</w:t>
      </w:r>
      <w:r w:rsidR="003A3C95">
        <w:fldChar w:fldCharType="end"/>
      </w:r>
      <w:r>
        <w:t xml:space="preserve"> A test done by the client</w:t>
      </w:r>
      <w:bookmarkEnd w:id="108"/>
    </w:p>
    <w:p w14:paraId="488C6AC4" w14:textId="77777777" w:rsidR="006B7AC4" w:rsidRPr="006B7AC4" w:rsidRDefault="006B7AC4" w:rsidP="006B7AC4">
      <w:pPr>
        <w:pStyle w:val="BodyText"/>
        <w:rPr>
          <w:lang w:val="en-US"/>
        </w:rPr>
      </w:pPr>
    </w:p>
    <w:p w14:paraId="4DE8CD8D" w14:textId="327E0B55" w:rsidR="006B7AC4" w:rsidRPr="006B7AC4" w:rsidRDefault="006B7AC4" w:rsidP="006B7AC4">
      <w:pPr>
        <w:pStyle w:val="BodyText"/>
        <w:rPr>
          <w:lang w:val="en-US"/>
        </w:rPr>
      </w:pPr>
      <w:r w:rsidRPr="006B7AC4">
        <w:rPr>
          <w:lang w:val="en-US"/>
        </w:rPr>
        <w:t xml:space="preserve">The client's feedback was broadly positive regarding the core workflow, in particular the transparency of the public bid history (directly addressing the dispute concerns described in Section 1.1) and the convenience of the admin dashboard's pending-verification badge for tracking new buyer registrations without needing to navigate away from whatever page they were on. The principal piece of feedback that led to a design adjustment concerned the reserve-price indicator: the client initially expected to be able to see, as admin, the reserve status at a glance across the auction list rather than </w:t>
      </w:r>
      <w:r w:rsidRPr="006B7AC4">
        <w:rPr>
          <w:lang w:val="en-US"/>
        </w:rPr>
        <w:lastRenderedPageBreak/>
        <w:t xml:space="preserve">only on the detail page, which informed minor UI refinement to surface the `reserve_met` indicator in the admin auction table view rather than requiring a click into each auction individually. No correctness defects were identified during UAT itself </w:t>
      </w:r>
      <w:r>
        <w:rPr>
          <w:lang w:val="en-US"/>
        </w:rPr>
        <w:t>-</w:t>
      </w:r>
      <w:r w:rsidRPr="006B7AC4">
        <w:rPr>
          <w:lang w:val="en-US"/>
        </w:rPr>
        <w:t xml:space="preserve"> the issues found at this stage were entirely usability-oriented, which is consistent with the more substantial, architecture-level defects already having been found and resolved during the unit/integration testing phase described in Section 5.4.</w:t>
      </w:r>
    </w:p>
    <w:p w14:paraId="11C77AFA" w14:textId="77777777" w:rsidR="006B7AC4" w:rsidRDefault="006B7AC4" w:rsidP="00A0387C">
      <w:pPr>
        <w:pStyle w:val="BodyText"/>
      </w:pPr>
    </w:p>
    <w:p w14:paraId="28BA2098" w14:textId="77777777" w:rsidR="00A0387C" w:rsidRDefault="00A0387C">
      <w:pPr>
        <w:pStyle w:val="BodyText"/>
      </w:pPr>
    </w:p>
    <w:p w14:paraId="1F1500B9" w14:textId="637022D4" w:rsidR="00A0387C" w:rsidRPr="00BD5251" w:rsidRDefault="00A0387C">
      <w:pPr>
        <w:pStyle w:val="BodyText"/>
        <w:sectPr w:rsidR="00A0387C" w:rsidRPr="00BD5251" w:rsidSect="001A597C">
          <w:pgSz w:w="11910" w:h="16840"/>
          <w:pgMar w:top="1418" w:right="1418" w:bottom="1418" w:left="2098" w:header="0" w:footer="1060" w:gutter="0"/>
          <w:cols w:space="720"/>
        </w:sectPr>
      </w:pPr>
    </w:p>
    <w:p w14:paraId="03C9838A" w14:textId="77777777" w:rsidR="00611847" w:rsidRPr="00BD5251" w:rsidRDefault="00000000">
      <w:pPr>
        <w:pStyle w:val="Heading1"/>
      </w:pPr>
      <w:bookmarkStart w:id="109" w:name="_bookmark12"/>
      <w:bookmarkStart w:id="110" w:name="_Toc234538936"/>
      <w:bookmarkEnd w:id="109"/>
      <w:r w:rsidRPr="00BD5251">
        <w:lastRenderedPageBreak/>
        <w:t>Chapter</w:t>
      </w:r>
      <w:r w:rsidRPr="00BD5251">
        <w:rPr>
          <w:spacing w:val="-2"/>
        </w:rPr>
        <w:t xml:space="preserve"> </w:t>
      </w:r>
      <w:r w:rsidRPr="00BD5251">
        <w:t>6</w:t>
      </w:r>
      <w:r w:rsidRPr="00BD5251">
        <w:rPr>
          <w:spacing w:val="-2"/>
        </w:rPr>
        <w:t xml:space="preserve"> </w:t>
      </w:r>
      <w:r w:rsidRPr="00BD5251">
        <w:t xml:space="preserve">– </w:t>
      </w:r>
      <w:r w:rsidRPr="00BD5251">
        <w:rPr>
          <w:spacing w:val="-2"/>
        </w:rPr>
        <w:t>Conclusion</w:t>
      </w:r>
      <w:bookmarkEnd w:id="110"/>
    </w:p>
    <w:p w14:paraId="1F302DE5" w14:textId="69F8DEDD" w:rsidR="00611847" w:rsidRDefault="00A0387C" w:rsidP="00A0387C">
      <w:pPr>
        <w:pStyle w:val="Heading2"/>
      </w:pPr>
      <w:bookmarkStart w:id="111" w:name="_Toc234538937"/>
      <w:r w:rsidRPr="00A0387C">
        <w:t>Critical Evaluation</w:t>
      </w:r>
      <w:bookmarkEnd w:id="111"/>
    </w:p>
    <w:p w14:paraId="50A4CB33" w14:textId="77777777" w:rsidR="00A0387C" w:rsidRDefault="00A0387C" w:rsidP="009E1B55">
      <w:pPr>
        <w:pStyle w:val="BodyText"/>
      </w:pPr>
      <w:r w:rsidRPr="00A0387C">
        <w:t>The delivered system meets its core functional requirements: secure registration and authentication, admin-controlled buyer verification, full vehicle CRUD with search and filtering, time-bound auctions with automatically and reliably correct status, minimum-increment bid validation, public bid transparency, hidden reserve pricing with a buyer-visible indicator, and both automatic and manual winner selection. The non-functional requirements around security (parameterised queries, bcrypt hashing, role-based access control enforced server-side) and maintainability (the strict layered backend architecture) were also achieved and were directly responsible for making the defects described in Chapter 5 findable and fixable in isolation — for example, the bid-scoping defect (Bug #5) required changes only to the bids repository and a migration, not to any controller or route.</w:t>
      </w:r>
    </w:p>
    <w:p w14:paraId="2971A82E" w14:textId="77777777" w:rsidR="00E139CC" w:rsidRPr="00A0387C" w:rsidRDefault="00E139CC" w:rsidP="009E1B55">
      <w:pPr>
        <w:pStyle w:val="BodyText"/>
      </w:pPr>
    </w:p>
    <w:p w14:paraId="5D1453D8" w14:textId="2F43270B" w:rsidR="00A0387C" w:rsidRDefault="00A0387C" w:rsidP="009E1B55">
      <w:pPr>
        <w:pStyle w:val="BodyText"/>
      </w:pPr>
      <w:r w:rsidRPr="00A0387C">
        <w:t>Some trade-offs were made deliberately. The JWT-based authentication scheme accepts a known staleness window: a buyer's verification status embedded in their token does not update until they log in again, even if an admin verifies them in the interim. This was judged an acceptable cost for the simplicity and statelessness gained by avoiding a server-side session store, and is mitigated by having the profile page always read live data from</w:t>
      </w:r>
      <w:r>
        <w:t xml:space="preserve"> </w:t>
      </w:r>
      <w:r w:rsidRPr="00A0387C">
        <w:rPr>
          <w:rStyle w:val="HTMLCode"/>
          <w:rFonts w:ascii="Times New Roman" w:hAnsi="Times New Roman" w:cs="Times New Roman"/>
          <w:sz w:val="22"/>
          <w:szCs w:val="22"/>
        </w:rPr>
        <w:t>/api/users/me</w:t>
      </w:r>
      <w:r>
        <w:t xml:space="preserve"> </w:t>
      </w:r>
      <w:r w:rsidRPr="00A0387C">
        <w:t>rather than trusting the token. Similarly, the dual-layer auction status correction (cron plus on-read) accepts up to a one-minute window where the database's stored status could theoretically lag reality if no request happens to arrive in that window; in practice, the on-read correction means no client-visible response is ever stale, only the raw database row briefly is.</w:t>
      </w:r>
    </w:p>
    <w:p w14:paraId="284E7D59" w14:textId="77777777" w:rsidR="00E139CC" w:rsidRPr="00A0387C" w:rsidRDefault="00E139CC" w:rsidP="009E1B55">
      <w:pPr>
        <w:pStyle w:val="BodyText"/>
      </w:pPr>
    </w:p>
    <w:p w14:paraId="6FE16A05" w14:textId="77777777" w:rsidR="00A0387C" w:rsidRDefault="00A0387C" w:rsidP="009E1B55">
      <w:pPr>
        <w:pStyle w:val="BodyText"/>
      </w:pPr>
      <w:r w:rsidRPr="00A0387C">
        <w:t>The system's main current limitation, by deliberate scope decision rather than oversight, is the absence of payment and shipping-logistics integration, meaning the platform manages the auction and winner-selection process but the actual transaction and delivery still proceed offline, as documented in Section 1.4.</w:t>
      </w:r>
    </w:p>
    <w:p w14:paraId="2F7257BF" w14:textId="77777777" w:rsidR="00E139CC" w:rsidRDefault="00E139CC" w:rsidP="009E1B55">
      <w:pPr>
        <w:pStyle w:val="BodyText"/>
      </w:pPr>
    </w:p>
    <w:p w14:paraId="3420D220" w14:textId="77777777" w:rsidR="00E139CC" w:rsidRPr="00A0387C" w:rsidRDefault="00E139CC" w:rsidP="009E1B55">
      <w:pPr>
        <w:pStyle w:val="BodyText"/>
      </w:pPr>
    </w:p>
    <w:p w14:paraId="1B005254" w14:textId="77777777" w:rsidR="00A0387C" w:rsidRDefault="00A0387C" w:rsidP="00A0387C">
      <w:pPr>
        <w:pStyle w:val="BodyText"/>
      </w:pPr>
    </w:p>
    <w:p w14:paraId="19ED179E" w14:textId="7DDC58F1" w:rsidR="00A0387C" w:rsidRDefault="00A0387C" w:rsidP="00A0387C">
      <w:pPr>
        <w:pStyle w:val="Heading2"/>
      </w:pPr>
      <w:bookmarkStart w:id="112" w:name="_Toc234538938"/>
      <w:r w:rsidRPr="00A0387C">
        <w:lastRenderedPageBreak/>
        <w:t>Personal Reflection</w:t>
      </w:r>
      <w:bookmarkEnd w:id="112"/>
    </w:p>
    <w:p w14:paraId="1AB38238" w14:textId="09B30AC0" w:rsidR="00A0387C" w:rsidRDefault="00A0387C" w:rsidP="00EF306C">
      <w:pPr>
        <w:pStyle w:val="BodyText"/>
      </w:pPr>
      <w:r w:rsidRPr="00A0387C">
        <w:t xml:space="preserve">This project required applying software development principles across the full stack rather than in isolation, and the most valuable learning came specifically from the defect-discovery process documented in Chapter 5. Several of the defects found </w:t>
      </w:r>
      <w:r w:rsidR="00E139CC">
        <w:t>-</w:t>
      </w:r>
      <w:r w:rsidRPr="00A0387C">
        <w:t xml:space="preserve"> particularly the bid-scoping architectural flaw and the login-blocking authentication bug </w:t>
      </w:r>
      <w:r w:rsidR="00E139CC">
        <w:t>-</w:t>
      </w:r>
      <w:r w:rsidRPr="00A0387C">
        <w:t xml:space="preserve"> were not surface-level mistakes but consequences of an initial design that had not been thought through against the actual business requirement closely enough; finding and correctly diagnosing them required systematically tracing requirements through to implementation rather than only testing happy-path behaviour. Working independently, without a team to catch design flaws through review, reinforced the value of writing the layered architecture early, since it made these defects locatable and fixable in single, contained files rather than requiring wide, risky refactors. The experience also developed practical skills in incremental database schema management through migrations, in writing tests that catch real defects (Bug #11 was found by a test assertion, not by manual inspection), and in communicating technical trade-offs (such as the JWT staleness window) to a non-technical client in a way that let them make an informed decision rather than treating it as a hidden flaw.</w:t>
      </w:r>
    </w:p>
    <w:p w14:paraId="122FF42D" w14:textId="3609C3DC" w:rsidR="00A0387C" w:rsidRDefault="00A0387C" w:rsidP="00A0387C">
      <w:pPr>
        <w:pStyle w:val="Heading2"/>
      </w:pPr>
      <w:bookmarkStart w:id="113" w:name="_Toc234538939"/>
      <w:r w:rsidRPr="00A0387C">
        <w:t>Future Work</w:t>
      </w:r>
      <w:bookmarkEnd w:id="113"/>
    </w:p>
    <w:p w14:paraId="76977127" w14:textId="64226574" w:rsidR="00A0387C" w:rsidRDefault="00A0387C">
      <w:pPr>
        <w:pStyle w:val="BodyText"/>
      </w:pPr>
      <w:r w:rsidRPr="00A0387C">
        <w:t>Several extensions were identified jointly with the client as valuable next steps beyond the current scope. Payment integration, allowing a winning buyer to place a deposit or full payment directly through the platform, was the most frequently requested addition during client discussions, though it was correctly excluded from this project's scope given the additional compliance and security surface area it would introduce. Shipping and logistics tracking, allowing the client to record and the buyer to view the export and delivery status of a won vehicle, would extend the system's usefulness beyond the point of sale. Real-time bid updates via WebSockets (Socket.io) could replace the current 15-second polling interval on the auction detail page, reducing latency between a bid being placed and other viewers seeing it, at the cost of additional infrastructure complexity that was judged unnecessary at the project's current scale. Finally, basic analytics — auction-level summaries of bid counts, participation rates, and price trends over time — would help the client identify which categories of vehicle attract the strongest buyer interest, supporting better purchasing decisions at the Japanese auctions that supply the platform.</w:t>
      </w:r>
    </w:p>
    <w:p w14:paraId="4170C485" w14:textId="77777777" w:rsidR="00A0387C" w:rsidRPr="00BD5251" w:rsidRDefault="00A0387C">
      <w:pPr>
        <w:pStyle w:val="BodyText"/>
        <w:sectPr w:rsidR="00A0387C" w:rsidRPr="00BD5251" w:rsidSect="001A597C">
          <w:pgSz w:w="11910" w:h="16840"/>
          <w:pgMar w:top="1418" w:right="1418" w:bottom="1418" w:left="2098" w:header="0" w:footer="1060" w:gutter="0"/>
          <w:cols w:space="720"/>
        </w:sectPr>
      </w:pPr>
    </w:p>
    <w:p w14:paraId="1E2FFE2E" w14:textId="77777777" w:rsidR="00611847" w:rsidRPr="00BD5251" w:rsidRDefault="00000000">
      <w:pPr>
        <w:pStyle w:val="Heading1"/>
        <w:jc w:val="left"/>
      </w:pPr>
      <w:bookmarkStart w:id="114" w:name="_bookmark13"/>
      <w:bookmarkStart w:id="115" w:name="_Toc234538940"/>
      <w:bookmarkEnd w:id="114"/>
      <w:r w:rsidRPr="00BD5251">
        <w:rPr>
          <w:spacing w:val="-2"/>
        </w:rPr>
        <w:lastRenderedPageBreak/>
        <w:t>References</w:t>
      </w:r>
      <w:bookmarkEnd w:id="115"/>
    </w:p>
    <w:p w14:paraId="49613DFF" w14:textId="77777777" w:rsidR="00BF72B1" w:rsidRPr="00BF72B1" w:rsidRDefault="00BF72B1" w:rsidP="00F745A0">
      <w:pPr>
        <w:spacing w:line="240" w:lineRule="auto"/>
      </w:pPr>
      <w:r w:rsidRPr="00BF72B1">
        <w:t xml:space="preserve">[1]  R. T. Fielding, "Architectural Styles and the Design of Network-based </w:t>
      </w:r>
    </w:p>
    <w:p w14:paraId="3294362E" w14:textId="77777777" w:rsidR="00BF72B1" w:rsidRPr="00BF72B1" w:rsidRDefault="00BF72B1" w:rsidP="00F745A0">
      <w:pPr>
        <w:spacing w:line="240" w:lineRule="auto"/>
      </w:pPr>
      <w:r w:rsidRPr="00BF72B1">
        <w:t xml:space="preserve">     Software Architectures," Ph.D. dissertation, Dept. Inf. Comput. Sci., </w:t>
      </w:r>
    </w:p>
    <w:p w14:paraId="7AEF54AE" w14:textId="77777777" w:rsidR="00BF72B1" w:rsidRPr="00BF72B1" w:rsidRDefault="00BF72B1" w:rsidP="00F745A0">
      <w:pPr>
        <w:spacing w:line="240" w:lineRule="auto"/>
      </w:pPr>
      <w:r w:rsidRPr="00BF72B1">
        <w:t xml:space="preserve">     Univ. of California, Irvine, CA, USA, 2000. [Online]. Available: </w:t>
      </w:r>
    </w:p>
    <w:p w14:paraId="4A908C79" w14:textId="77777777" w:rsidR="00BF72B1" w:rsidRPr="00BF72B1" w:rsidRDefault="00BF72B1" w:rsidP="00F745A0">
      <w:pPr>
        <w:spacing w:line="240" w:lineRule="auto"/>
      </w:pPr>
      <w:r w:rsidRPr="00BF72B1">
        <w:t xml:space="preserve">     https://ics.uci.edu/~fielding/pubs/dissertation/top.htm </w:t>
      </w:r>
    </w:p>
    <w:p w14:paraId="2669E223" w14:textId="77777777" w:rsidR="00BF72B1" w:rsidRPr="00BF72B1" w:rsidRDefault="00BF72B1" w:rsidP="00F745A0">
      <w:pPr>
        <w:spacing w:line="240" w:lineRule="auto"/>
      </w:pPr>
      <w:r w:rsidRPr="00BF72B1">
        <w:t xml:space="preserve">     [Accessed: 9 Jul, 2026]</w:t>
      </w:r>
    </w:p>
    <w:p w14:paraId="47152CEF" w14:textId="77777777" w:rsidR="00BF72B1" w:rsidRPr="00BF72B1" w:rsidRDefault="00BF72B1" w:rsidP="00F745A0">
      <w:pPr>
        <w:spacing w:line="240" w:lineRule="auto"/>
      </w:pPr>
    </w:p>
    <w:p w14:paraId="1269ACF6" w14:textId="77777777" w:rsidR="00BF72B1" w:rsidRPr="00BF72B1" w:rsidRDefault="00BF72B1" w:rsidP="00F745A0">
      <w:pPr>
        <w:spacing w:line="240" w:lineRule="auto"/>
      </w:pPr>
      <w:r w:rsidRPr="00BF72B1">
        <w:t xml:space="preserve">[2]  M. Jones, J. Bradley, and N. Sakimura, "JSON Web Token (JWT)," </w:t>
      </w:r>
    </w:p>
    <w:p w14:paraId="7B1D0E90" w14:textId="77777777" w:rsidR="00BF72B1" w:rsidRPr="00BF72B1" w:rsidRDefault="00BF72B1" w:rsidP="00F745A0">
      <w:pPr>
        <w:spacing w:line="240" w:lineRule="auto"/>
      </w:pPr>
      <w:r w:rsidRPr="00BF72B1">
        <w:t xml:space="preserve">     RFC 7519, Internet Engineering Task Force, May 2015. [Online]. </w:t>
      </w:r>
    </w:p>
    <w:p w14:paraId="24C4A92B" w14:textId="77777777" w:rsidR="00BF72B1" w:rsidRPr="00BF72B1" w:rsidRDefault="00BF72B1" w:rsidP="00F745A0">
      <w:pPr>
        <w:spacing w:line="240" w:lineRule="auto"/>
      </w:pPr>
      <w:r w:rsidRPr="00BF72B1">
        <w:t xml:space="preserve">     Available: https://www.rfc-editor.org/rfc/rfc7519 </w:t>
      </w:r>
    </w:p>
    <w:p w14:paraId="279A9E08" w14:textId="77777777" w:rsidR="00BF72B1" w:rsidRPr="00BF72B1" w:rsidRDefault="00BF72B1" w:rsidP="00F745A0">
      <w:pPr>
        <w:spacing w:line="240" w:lineRule="auto"/>
      </w:pPr>
      <w:r w:rsidRPr="00BF72B1">
        <w:t xml:space="preserve">     [Accessed: 9 Jul, 2026]</w:t>
      </w:r>
    </w:p>
    <w:p w14:paraId="71AD505A" w14:textId="77777777" w:rsidR="00BF72B1" w:rsidRPr="00BF72B1" w:rsidRDefault="00BF72B1" w:rsidP="00F745A0">
      <w:pPr>
        <w:spacing w:line="240" w:lineRule="auto"/>
      </w:pPr>
    </w:p>
    <w:p w14:paraId="20F0766C" w14:textId="77777777" w:rsidR="00BF72B1" w:rsidRPr="00BF72B1" w:rsidRDefault="00BF72B1" w:rsidP="00F745A0">
      <w:pPr>
        <w:spacing w:line="240" w:lineRule="auto"/>
      </w:pPr>
      <w:r w:rsidRPr="00BF72B1">
        <w:t xml:space="preserve">[3]  OWASP Foundation, "Password Storage Cheat Sheet," OWASP Cheat </w:t>
      </w:r>
    </w:p>
    <w:p w14:paraId="43FBCC19" w14:textId="77777777" w:rsidR="00BF72B1" w:rsidRPr="00BF72B1" w:rsidRDefault="00BF72B1" w:rsidP="00F745A0">
      <w:pPr>
        <w:spacing w:line="240" w:lineRule="auto"/>
      </w:pPr>
      <w:r w:rsidRPr="00BF72B1">
        <w:t xml:space="preserve">     Sheet Series. [Online]. Available: </w:t>
      </w:r>
    </w:p>
    <w:p w14:paraId="2DD1C422" w14:textId="77777777" w:rsidR="00BF72B1" w:rsidRPr="00BF72B1" w:rsidRDefault="00BF72B1" w:rsidP="00F745A0">
      <w:pPr>
        <w:spacing w:line="240" w:lineRule="auto"/>
      </w:pPr>
      <w:r w:rsidRPr="00BF72B1">
        <w:t xml:space="preserve">     https://cheatsheetseries.owasp.org/cheatsheets/Password_Storage_Cheat_Sheet.html </w:t>
      </w:r>
    </w:p>
    <w:p w14:paraId="635E1927" w14:textId="77777777" w:rsidR="00BF72B1" w:rsidRPr="00BF72B1" w:rsidRDefault="00BF72B1" w:rsidP="00F745A0">
      <w:pPr>
        <w:spacing w:line="240" w:lineRule="auto"/>
      </w:pPr>
      <w:r w:rsidRPr="00BF72B1">
        <w:t xml:space="preserve">     [Accessed: 9 Jul, 2026]</w:t>
      </w:r>
    </w:p>
    <w:p w14:paraId="2BF7CDFA" w14:textId="77777777" w:rsidR="00BF72B1" w:rsidRPr="00BF72B1" w:rsidRDefault="00BF72B1" w:rsidP="00F745A0">
      <w:pPr>
        <w:spacing w:line="240" w:lineRule="auto"/>
      </w:pPr>
    </w:p>
    <w:p w14:paraId="5CA5BD5F" w14:textId="77777777" w:rsidR="00BF72B1" w:rsidRPr="00BF72B1" w:rsidRDefault="00BF72B1" w:rsidP="00F745A0">
      <w:pPr>
        <w:spacing w:line="240" w:lineRule="auto"/>
      </w:pPr>
      <w:r w:rsidRPr="00BF72B1">
        <w:t xml:space="preserve">[4]  PostgreSQL Global Development Group, "PostgreSQL 16 Documentation: </w:t>
      </w:r>
    </w:p>
    <w:p w14:paraId="5D5EBF46" w14:textId="77777777" w:rsidR="00BF72B1" w:rsidRPr="00BF72B1" w:rsidRDefault="00BF72B1" w:rsidP="00F745A0">
      <w:pPr>
        <w:spacing w:line="240" w:lineRule="auto"/>
      </w:pPr>
      <w:r w:rsidRPr="00BF72B1">
        <w:t xml:space="preserve">     8.1. Numeric Types." [Online]. Available: </w:t>
      </w:r>
    </w:p>
    <w:p w14:paraId="16DCD180" w14:textId="77777777" w:rsidR="00BF72B1" w:rsidRPr="00BF72B1" w:rsidRDefault="00BF72B1" w:rsidP="00F745A0">
      <w:pPr>
        <w:spacing w:line="240" w:lineRule="auto"/>
      </w:pPr>
      <w:r w:rsidRPr="00BF72B1">
        <w:t xml:space="preserve">     https://www.postgresql.org/docs/16/datatype-numeric.html </w:t>
      </w:r>
    </w:p>
    <w:p w14:paraId="305DD2A6" w14:textId="77777777" w:rsidR="00BF72B1" w:rsidRPr="00BF72B1" w:rsidRDefault="00BF72B1" w:rsidP="00F745A0">
      <w:pPr>
        <w:spacing w:line="240" w:lineRule="auto"/>
      </w:pPr>
      <w:r w:rsidRPr="00BF72B1">
        <w:t xml:space="preserve">     [Accessed: 9 Jul, 2026]</w:t>
      </w:r>
    </w:p>
    <w:p w14:paraId="1A66F828" w14:textId="77777777" w:rsidR="00BF72B1" w:rsidRPr="00BF72B1" w:rsidRDefault="00BF72B1" w:rsidP="00F745A0">
      <w:pPr>
        <w:spacing w:line="240" w:lineRule="auto"/>
      </w:pPr>
    </w:p>
    <w:p w14:paraId="7B4AE5CD" w14:textId="77777777" w:rsidR="00BF72B1" w:rsidRPr="00BF72B1" w:rsidRDefault="00BF72B1" w:rsidP="00F745A0">
      <w:pPr>
        <w:spacing w:line="240" w:lineRule="auto"/>
      </w:pPr>
      <w:r w:rsidRPr="00BF72B1">
        <w:t xml:space="preserve">[5]  React, "React Documentation," Meta Platforms, Inc. [Online]. </w:t>
      </w:r>
    </w:p>
    <w:p w14:paraId="035EF06C" w14:textId="77777777" w:rsidR="00BF72B1" w:rsidRPr="00BF72B1" w:rsidRDefault="00BF72B1" w:rsidP="00F745A0">
      <w:pPr>
        <w:spacing w:line="240" w:lineRule="auto"/>
      </w:pPr>
      <w:r w:rsidRPr="00BF72B1">
        <w:t xml:space="preserve">     Available: https://react.dev [Accessed: 9 Jul, 2026]</w:t>
      </w:r>
    </w:p>
    <w:p w14:paraId="6C3A17F4" w14:textId="77777777" w:rsidR="00BF72B1" w:rsidRPr="00BF72B1" w:rsidRDefault="00BF72B1" w:rsidP="00F745A0">
      <w:pPr>
        <w:spacing w:line="240" w:lineRule="auto"/>
      </w:pPr>
    </w:p>
    <w:p w14:paraId="0BB5D8BD" w14:textId="1498CC7A" w:rsidR="00BF72B1" w:rsidRPr="00BF72B1" w:rsidRDefault="00BF72B1" w:rsidP="00F745A0">
      <w:pPr>
        <w:spacing w:line="240" w:lineRule="auto"/>
      </w:pPr>
      <w:r w:rsidRPr="00BF72B1">
        <w:t xml:space="preserve">[6]  Express.js, "Express </w:t>
      </w:r>
      <w:r w:rsidR="0046098F">
        <w:t>-</w:t>
      </w:r>
      <w:r w:rsidRPr="00BF72B1">
        <w:t xml:space="preserve"> Node.js Web Application Framework," </w:t>
      </w:r>
    </w:p>
    <w:p w14:paraId="5A48901E" w14:textId="77777777" w:rsidR="00BF72B1" w:rsidRPr="00BF72B1" w:rsidRDefault="00BF72B1" w:rsidP="00F745A0">
      <w:pPr>
        <w:spacing w:line="240" w:lineRule="auto"/>
      </w:pPr>
      <w:r w:rsidRPr="00BF72B1">
        <w:t xml:space="preserve">     OpenJS Foundation. [Online]. Available: https://expressjs.com </w:t>
      </w:r>
    </w:p>
    <w:p w14:paraId="2CCDB75A" w14:textId="77777777" w:rsidR="00BF72B1" w:rsidRPr="00BF72B1" w:rsidRDefault="00BF72B1" w:rsidP="00F745A0">
      <w:pPr>
        <w:spacing w:line="240" w:lineRule="auto"/>
      </w:pPr>
      <w:r w:rsidRPr="00BF72B1">
        <w:t xml:space="preserve">     [Accessed: 9 Jul, 2026]</w:t>
      </w:r>
    </w:p>
    <w:p w14:paraId="6AFFB31C" w14:textId="77777777" w:rsidR="00BF72B1" w:rsidRPr="00BF72B1" w:rsidRDefault="00BF72B1" w:rsidP="00F745A0">
      <w:pPr>
        <w:spacing w:line="240" w:lineRule="auto"/>
      </w:pPr>
    </w:p>
    <w:p w14:paraId="6E873AF2" w14:textId="77777777" w:rsidR="00BF72B1" w:rsidRPr="00BF72B1" w:rsidRDefault="00BF72B1" w:rsidP="00F745A0">
      <w:pPr>
        <w:spacing w:line="240" w:lineRule="auto"/>
      </w:pPr>
      <w:r w:rsidRPr="00BF72B1">
        <w:t xml:space="preserve">[7]  Joi, "Joi — Object Schema Description Language and Validator for </w:t>
      </w:r>
    </w:p>
    <w:p w14:paraId="54ED46D4" w14:textId="77777777" w:rsidR="00BF72B1" w:rsidRPr="00BF72B1" w:rsidRDefault="00BF72B1" w:rsidP="00F745A0">
      <w:pPr>
        <w:spacing w:line="240" w:lineRule="auto"/>
      </w:pPr>
      <w:r w:rsidRPr="00BF72B1">
        <w:t xml:space="preserve">     JavaScript," npm. [Online]. Available: </w:t>
      </w:r>
    </w:p>
    <w:p w14:paraId="2DC32907" w14:textId="77777777" w:rsidR="00BF72B1" w:rsidRPr="00BF72B1" w:rsidRDefault="00BF72B1" w:rsidP="00F745A0">
      <w:pPr>
        <w:spacing w:line="240" w:lineRule="auto"/>
      </w:pPr>
      <w:r w:rsidRPr="00BF72B1">
        <w:t xml:space="preserve">     https://www.npmjs.com/package/joi [Accessed: 9 Jul, 2026]</w:t>
      </w:r>
    </w:p>
    <w:p w14:paraId="3309CE9B" w14:textId="77777777" w:rsidR="00BF72B1" w:rsidRPr="00BF72B1" w:rsidRDefault="00BF72B1" w:rsidP="00F745A0">
      <w:pPr>
        <w:spacing w:line="240" w:lineRule="auto"/>
      </w:pPr>
    </w:p>
    <w:p w14:paraId="1A47DAB7" w14:textId="77777777" w:rsidR="00BF72B1" w:rsidRPr="00BF72B1" w:rsidRDefault="00BF72B1" w:rsidP="00F745A0">
      <w:pPr>
        <w:spacing w:line="240" w:lineRule="auto"/>
      </w:pPr>
      <w:r w:rsidRPr="00BF72B1">
        <w:t xml:space="preserve">[8]  node-cron, "node-cron — Task Scheduler in Pure JavaScript for </w:t>
      </w:r>
    </w:p>
    <w:p w14:paraId="519E601E" w14:textId="77777777" w:rsidR="00BF72B1" w:rsidRPr="00BF72B1" w:rsidRDefault="00BF72B1" w:rsidP="00F745A0">
      <w:pPr>
        <w:spacing w:line="240" w:lineRule="auto"/>
      </w:pPr>
      <w:r w:rsidRPr="00BF72B1">
        <w:t xml:space="preserve">     Node.js," npm. [Online]. Available: </w:t>
      </w:r>
    </w:p>
    <w:p w14:paraId="43DA3D3C" w14:textId="77777777" w:rsidR="00BF72B1" w:rsidRPr="00BF72B1" w:rsidRDefault="00BF72B1" w:rsidP="00F745A0">
      <w:pPr>
        <w:spacing w:line="240" w:lineRule="auto"/>
      </w:pPr>
      <w:r w:rsidRPr="00BF72B1">
        <w:t xml:space="preserve">     https://www.npmjs.com/package/node-cron [Accessed: 9 Jul, 2026]</w:t>
      </w:r>
    </w:p>
    <w:p w14:paraId="266BF493" w14:textId="77777777" w:rsidR="00BF72B1" w:rsidRPr="00BF72B1" w:rsidRDefault="00BF72B1" w:rsidP="00F745A0">
      <w:pPr>
        <w:spacing w:line="240" w:lineRule="auto"/>
      </w:pPr>
    </w:p>
    <w:p w14:paraId="169273B6" w14:textId="77777777" w:rsidR="00BF72B1" w:rsidRPr="00BF72B1" w:rsidRDefault="00BF72B1" w:rsidP="00F745A0">
      <w:pPr>
        <w:spacing w:line="240" w:lineRule="auto"/>
      </w:pPr>
      <w:r w:rsidRPr="00BF72B1">
        <w:t xml:space="preserve">[9]  Cloudinary Ltd., "Cloudinary Documentation." [Online]. Available: </w:t>
      </w:r>
    </w:p>
    <w:p w14:paraId="0B6DCB76" w14:textId="77777777" w:rsidR="00BF72B1" w:rsidRPr="00BF72B1" w:rsidRDefault="00BF72B1" w:rsidP="00F745A0">
      <w:pPr>
        <w:spacing w:line="240" w:lineRule="auto"/>
      </w:pPr>
      <w:r w:rsidRPr="00BF72B1">
        <w:t xml:space="preserve">     https://cloudinary.com/documentation [Accessed: 9 Jul, 2026]</w:t>
      </w:r>
    </w:p>
    <w:p w14:paraId="68A82412" w14:textId="77777777" w:rsidR="00BF72B1" w:rsidRPr="00BF72B1" w:rsidRDefault="00BF72B1" w:rsidP="00F745A0">
      <w:pPr>
        <w:spacing w:line="240" w:lineRule="auto"/>
      </w:pPr>
    </w:p>
    <w:p w14:paraId="157CB2BD" w14:textId="557E226A" w:rsidR="00BF72B1" w:rsidRPr="00BF72B1" w:rsidRDefault="00BF72B1" w:rsidP="00F745A0">
      <w:pPr>
        <w:spacing w:line="240" w:lineRule="auto"/>
      </w:pPr>
      <w:r w:rsidRPr="00BF72B1">
        <w:t>[1</w:t>
      </w:r>
      <w:r w:rsidR="0046098F">
        <w:t>0</w:t>
      </w:r>
      <w:r w:rsidRPr="00BF72B1">
        <w:t xml:space="preserve">] R. Elmasri and S. B. Navathe, Fundamentals of Database Systems, </w:t>
      </w:r>
    </w:p>
    <w:p w14:paraId="6BE1BB39" w14:textId="77777777" w:rsidR="00BF72B1" w:rsidRPr="00BF72B1" w:rsidRDefault="00BF72B1" w:rsidP="00F745A0">
      <w:pPr>
        <w:spacing w:line="240" w:lineRule="auto"/>
      </w:pPr>
      <w:r w:rsidRPr="00BF72B1">
        <w:t xml:space="preserve">     7th ed. Boston, MA, USA: Pearson, 2016.</w:t>
      </w:r>
    </w:p>
    <w:p w14:paraId="4DD86D3F" w14:textId="77777777" w:rsidR="00BF72B1" w:rsidRPr="00BF72B1" w:rsidRDefault="00BF72B1" w:rsidP="00F745A0">
      <w:pPr>
        <w:spacing w:line="240" w:lineRule="auto"/>
      </w:pPr>
    </w:p>
    <w:p w14:paraId="02E3E754" w14:textId="59387C1A" w:rsidR="00BF72B1" w:rsidRPr="00BF72B1" w:rsidRDefault="00BF72B1" w:rsidP="00F745A0">
      <w:pPr>
        <w:spacing w:line="240" w:lineRule="auto"/>
      </w:pPr>
      <w:r w:rsidRPr="00BF72B1">
        <w:t>[</w:t>
      </w:r>
      <w:r>
        <w:t>1</w:t>
      </w:r>
      <w:r w:rsidR="0046098F">
        <w:t>1</w:t>
      </w:r>
      <w:r w:rsidRPr="00BF72B1">
        <w:t xml:space="preserve">] Cars &amp; Bids, "About Cars &amp; Bids." [Online]. Available: </w:t>
      </w:r>
    </w:p>
    <w:p w14:paraId="0D06E19E" w14:textId="7C2E2208" w:rsidR="00611847" w:rsidRDefault="00BF72B1" w:rsidP="00F745A0">
      <w:pPr>
        <w:spacing w:line="240" w:lineRule="auto"/>
      </w:pPr>
      <w:r w:rsidRPr="00BF72B1">
        <w:t xml:space="preserve">     https://carsandbids.com/about [Accessed: 9 Jul, 2026]</w:t>
      </w:r>
    </w:p>
    <w:p w14:paraId="668423A3" w14:textId="77777777" w:rsidR="00A331B6" w:rsidRDefault="00A331B6" w:rsidP="00F745A0">
      <w:pPr>
        <w:spacing w:line="240" w:lineRule="auto"/>
      </w:pPr>
    </w:p>
    <w:p w14:paraId="2A88FBF0" w14:textId="77777777" w:rsidR="00A331B6" w:rsidRDefault="00A331B6" w:rsidP="00F745A0">
      <w:pPr>
        <w:spacing w:line="240" w:lineRule="auto"/>
      </w:pPr>
    </w:p>
    <w:p w14:paraId="0B8EC223" w14:textId="77777777" w:rsidR="00A331B6" w:rsidRDefault="00A331B6" w:rsidP="00A331B6">
      <w:pPr>
        <w:spacing w:line="240" w:lineRule="auto"/>
      </w:pPr>
      <w:r>
        <w:lastRenderedPageBreak/>
        <w:t>[12] Autocom Japan, "About Us." [Online]. Available:</w:t>
      </w:r>
    </w:p>
    <w:p w14:paraId="7EBA612C" w14:textId="77777777" w:rsidR="00A331B6" w:rsidRDefault="00A331B6" w:rsidP="00A331B6">
      <w:pPr>
        <w:spacing w:line="240" w:lineRule="auto"/>
      </w:pPr>
      <w:r>
        <w:t xml:space="preserve">     https://autocj.co.jp/spn/</w:t>
      </w:r>
    </w:p>
    <w:p w14:paraId="4F2ED87C" w14:textId="77777777" w:rsidR="00A331B6" w:rsidRDefault="00A331B6" w:rsidP="00A331B6">
      <w:pPr>
        <w:spacing w:line="240" w:lineRule="auto"/>
      </w:pPr>
      <w:r>
        <w:t xml:space="preserve">     [Accessed: 9 Jul. 2026].</w:t>
      </w:r>
    </w:p>
    <w:p w14:paraId="5333DE7E" w14:textId="77777777" w:rsidR="00A331B6" w:rsidRDefault="00A331B6" w:rsidP="00A331B6">
      <w:pPr>
        <w:spacing w:line="240" w:lineRule="auto"/>
      </w:pPr>
    </w:p>
    <w:p w14:paraId="07EB72A0" w14:textId="77777777" w:rsidR="00A331B6" w:rsidRDefault="00A331B6" w:rsidP="00A331B6">
      <w:pPr>
        <w:spacing w:line="240" w:lineRule="auto"/>
      </w:pPr>
      <w:r>
        <w:t>[13] RamaDBK, "RamaDBK." [Online]. Available:</w:t>
      </w:r>
    </w:p>
    <w:p w14:paraId="6E991859" w14:textId="77777777" w:rsidR="00A331B6" w:rsidRDefault="00A331B6" w:rsidP="00A331B6">
      <w:pPr>
        <w:spacing w:line="240" w:lineRule="auto"/>
      </w:pPr>
      <w:r>
        <w:t xml:space="preserve">     https://www.ramadbk.com/</w:t>
      </w:r>
    </w:p>
    <w:p w14:paraId="4F4F45E5" w14:textId="0247FF54" w:rsidR="00A331B6" w:rsidRPr="00BF72B1" w:rsidRDefault="00A331B6" w:rsidP="00A331B6">
      <w:pPr>
        <w:spacing w:line="240" w:lineRule="auto"/>
      </w:pPr>
      <w:r>
        <w:t xml:space="preserve">     [Accessed: 9 Jul. 2026].</w:t>
      </w:r>
    </w:p>
    <w:p w14:paraId="58AC4898" w14:textId="77777777" w:rsidR="00611847" w:rsidRDefault="00611847">
      <w:pPr>
        <w:pStyle w:val="ListParagraph"/>
      </w:pPr>
    </w:p>
    <w:p w14:paraId="5C0A1063" w14:textId="77777777" w:rsidR="00A331B6" w:rsidRPr="00BD5251" w:rsidRDefault="00A331B6">
      <w:pPr>
        <w:pStyle w:val="ListParagraph"/>
        <w:sectPr w:rsidR="00A331B6" w:rsidRPr="00BD5251" w:rsidSect="001A597C">
          <w:pgSz w:w="11910" w:h="16840"/>
          <w:pgMar w:top="1418" w:right="1418" w:bottom="1418" w:left="2098" w:header="0" w:footer="1060" w:gutter="0"/>
          <w:cols w:space="720"/>
        </w:sectPr>
      </w:pPr>
    </w:p>
    <w:p w14:paraId="57AE6C7A" w14:textId="2819B75D" w:rsidR="00611847" w:rsidRPr="00BD5251" w:rsidRDefault="00000000" w:rsidP="00C01128">
      <w:pPr>
        <w:pStyle w:val="Heading1"/>
        <w:jc w:val="left"/>
      </w:pPr>
      <w:bookmarkStart w:id="116" w:name="_bookmark14"/>
      <w:bookmarkStart w:id="117" w:name="_Toc234538941"/>
      <w:bookmarkEnd w:id="116"/>
      <w:r w:rsidRPr="00BD5251">
        <w:rPr>
          <w:spacing w:val="-2"/>
        </w:rPr>
        <w:lastRenderedPageBreak/>
        <w:t>Appendices</w:t>
      </w:r>
      <w:bookmarkEnd w:id="117"/>
    </w:p>
    <w:p w14:paraId="0DBD39FC" w14:textId="617AB1A6" w:rsidR="004D7BC7" w:rsidRDefault="00000000" w:rsidP="004D7BC7">
      <w:pPr>
        <w:pStyle w:val="Heading2"/>
        <w:ind w:left="398"/>
      </w:pPr>
      <w:bookmarkStart w:id="118" w:name="_Toc234538942"/>
      <w:r w:rsidRPr="00BD5251">
        <w:t>Appendix</w:t>
      </w:r>
      <w:r w:rsidRPr="00BD5251">
        <w:rPr>
          <w:spacing w:val="-2"/>
        </w:rPr>
        <w:t xml:space="preserve"> </w:t>
      </w:r>
      <w:r w:rsidRPr="00BD5251">
        <w:t>A</w:t>
      </w:r>
      <w:r w:rsidRPr="00BD5251">
        <w:rPr>
          <w:spacing w:val="-4"/>
        </w:rPr>
        <w:t xml:space="preserve"> </w:t>
      </w:r>
      <w:r w:rsidRPr="00BD5251">
        <w:t>-</w:t>
      </w:r>
      <w:r w:rsidRPr="00BD5251">
        <w:rPr>
          <w:spacing w:val="-3"/>
        </w:rPr>
        <w:t xml:space="preserve"> </w:t>
      </w:r>
      <w:r w:rsidRPr="00BD5251">
        <w:t>System</w:t>
      </w:r>
      <w:r w:rsidRPr="00BD5251">
        <w:rPr>
          <w:spacing w:val="-6"/>
        </w:rPr>
        <w:t xml:space="preserve"> </w:t>
      </w:r>
      <w:r w:rsidRPr="00BD5251">
        <w:rPr>
          <w:spacing w:val="-2"/>
        </w:rPr>
        <w:t>Manual</w:t>
      </w:r>
      <w:bookmarkEnd w:id="118"/>
    </w:p>
    <w:p w14:paraId="1D25FC42" w14:textId="77777777" w:rsidR="004D7BC7" w:rsidRDefault="004D7BC7">
      <w:pPr>
        <w:spacing w:after="60"/>
        <w:jc w:val="center"/>
      </w:pPr>
      <w:r>
        <w:rPr>
          <w:b/>
          <w:bCs/>
          <w:color w:val="1F3864"/>
          <w:sz w:val="36"/>
          <w:szCs w:val="36"/>
        </w:rPr>
        <w:t>Web-Based Vehicle Auction Platform</w:t>
      </w:r>
    </w:p>
    <w:p w14:paraId="554B32E3" w14:textId="77777777" w:rsidR="004D7BC7" w:rsidRPr="00066AAF" w:rsidRDefault="004D7BC7">
      <w:pPr>
        <w:spacing w:after="40"/>
        <w:jc w:val="center"/>
        <w:rPr>
          <w:color w:val="000000" w:themeColor="text1"/>
        </w:rPr>
      </w:pPr>
      <w:r w:rsidRPr="00066AAF">
        <w:rPr>
          <w:color w:val="000000" w:themeColor="text1"/>
          <w:sz w:val="28"/>
          <w:szCs w:val="28"/>
        </w:rPr>
        <w:t>System Manual</w:t>
      </w:r>
    </w:p>
    <w:p w14:paraId="40EC102C" w14:textId="77777777" w:rsidR="004D7BC7" w:rsidRDefault="004D7BC7" w:rsidP="00066AAF">
      <w:pPr>
        <w:jc w:val="center"/>
      </w:pPr>
      <w:r>
        <w:t>Appendix A — Installation, Compilation, and Execution Guide</w:t>
      </w:r>
    </w:p>
    <w:p w14:paraId="3B353C6E" w14:textId="77777777" w:rsidR="004D7BC7" w:rsidRDefault="004D7BC7">
      <w:pPr>
        <w:spacing w:after="160"/>
        <w:jc w:val="center"/>
      </w:pPr>
      <w:r>
        <w:rPr>
          <w:b/>
          <w:bCs/>
        </w:rPr>
        <w:t xml:space="preserve">Stack: </w:t>
      </w:r>
      <w:r>
        <w:t>Node.js · Express · PostgreSQL · React 19 · Vite · Tailwind CSS v4</w:t>
      </w:r>
    </w:p>
    <w:p w14:paraId="14B1C198" w14:textId="77777777" w:rsidR="00460717" w:rsidRDefault="004D7BC7" w:rsidP="00460717">
      <w:pPr>
        <w:spacing w:after="160"/>
      </w:pPr>
      <w:r>
        <w:t>This manual documents how to install, configure, run, and extend the submitted codebase. It does not describe building the project from scratch — the code already exists in Backend/ and Frontend/.</w:t>
      </w:r>
    </w:p>
    <w:p w14:paraId="5116CE1F" w14:textId="448DF30B" w:rsidR="004D7BC7" w:rsidRPr="00460717" w:rsidRDefault="004D7BC7" w:rsidP="00EC647B">
      <w:pPr>
        <w:pStyle w:val="Heading3"/>
        <w:numPr>
          <w:ilvl w:val="0"/>
          <w:numId w:val="0"/>
        </w:numPr>
      </w:pPr>
      <w:bookmarkStart w:id="119" w:name="_Toc234538943"/>
      <w:r w:rsidRPr="00460717">
        <w:t>1. Repository Layout</w:t>
      </w:r>
      <w:bookmarkEnd w:id="119"/>
    </w:p>
    <w:p w14:paraId="72EE5E64" w14:textId="77777777" w:rsidR="004D7BC7" w:rsidRPr="00066AAF" w:rsidRDefault="004D7BC7" w:rsidP="00066AAF">
      <w:r w:rsidRPr="00066AAF">
        <w:t>Backend/</w:t>
      </w:r>
    </w:p>
    <w:p w14:paraId="3DA80815" w14:textId="77777777" w:rsidR="004D7BC7" w:rsidRPr="00066AAF" w:rsidRDefault="004D7BC7" w:rsidP="00066AAF">
      <w:r w:rsidRPr="00066AAF">
        <w:t>  src/{config,db,middleware,repositories,services,controllers,routes}</w:t>
      </w:r>
    </w:p>
    <w:p w14:paraId="724ADAE1" w14:textId="77777777" w:rsidR="004D7BC7" w:rsidRPr="00066AAF" w:rsidRDefault="004D7BC7" w:rsidP="00066AAF">
      <w:r w:rsidRPr="00066AAF">
        <w:t>  migrations/        (001–009, numbered SQL files)</w:t>
      </w:r>
    </w:p>
    <w:p w14:paraId="3CBBCDFE" w14:textId="77777777" w:rsidR="004D7BC7" w:rsidRPr="00066AAF" w:rsidRDefault="004D7BC7" w:rsidP="00066AAF">
      <w:r w:rsidRPr="00066AAF">
        <w:t>  scripts/seed-admins.js</w:t>
      </w:r>
    </w:p>
    <w:p w14:paraId="0BDA649D" w14:textId="77777777" w:rsidR="004D7BC7" w:rsidRPr="00066AAF" w:rsidRDefault="004D7BC7" w:rsidP="00066AAF">
      <w:r w:rsidRPr="00066AAF">
        <w:t>Frontend/</w:t>
      </w:r>
    </w:p>
    <w:p w14:paraId="54529E9F" w14:textId="77777777" w:rsidR="004D7BC7" w:rsidRDefault="004D7BC7" w:rsidP="00066AAF">
      <w:r w:rsidRPr="00066AAF">
        <w:t>  src/{api,components,context,pages,router}</w:t>
      </w:r>
    </w:p>
    <w:p w14:paraId="527220F2" w14:textId="77777777" w:rsidR="00460717" w:rsidRDefault="00460717" w:rsidP="00066AAF"/>
    <w:p w14:paraId="009C0D76" w14:textId="77777777" w:rsidR="004D7BC7" w:rsidRDefault="004D7BC7" w:rsidP="00EC647B">
      <w:pPr>
        <w:pStyle w:val="Heading3"/>
        <w:numPr>
          <w:ilvl w:val="0"/>
          <w:numId w:val="0"/>
        </w:numPr>
      </w:pPr>
      <w:bookmarkStart w:id="120" w:name="_Toc234538944"/>
      <w:r>
        <w:t>2. Prerequisites</w:t>
      </w:r>
      <w:bookmarkEnd w:id="120"/>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400"/>
        <w:gridCol w:w="2400"/>
        <w:gridCol w:w="4300"/>
      </w:tblGrid>
      <w:tr w:rsidR="004D7BC7" w14:paraId="7E1BD51E" w14:textId="77777777" w:rsidTr="00F33414">
        <w:trPr>
          <w:tblHeader/>
        </w:trPr>
        <w:tc>
          <w:tcPr>
            <w:tcW w:w="2400" w:type="dxa"/>
            <w:shd w:val="clear" w:color="auto" w:fill="FFFFFF" w:themeFill="background1"/>
            <w:tcMar>
              <w:top w:w="80" w:type="dxa"/>
              <w:left w:w="100" w:type="dxa"/>
              <w:bottom w:w="80" w:type="dxa"/>
              <w:right w:w="100" w:type="dxa"/>
            </w:tcMar>
          </w:tcPr>
          <w:p w14:paraId="7DBD1738" w14:textId="77777777" w:rsidR="004D7BC7" w:rsidRPr="00F33414" w:rsidRDefault="004D7BC7">
            <w:pPr>
              <w:rPr>
                <w:color w:val="000000" w:themeColor="text1"/>
              </w:rPr>
            </w:pPr>
            <w:r w:rsidRPr="00F33414">
              <w:rPr>
                <w:b/>
                <w:bCs/>
                <w:color w:val="000000" w:themeColor="text1"/>
                <w:sz w:val="20"/>
                <w:szCs w:val="20"/>
              </w:rPr>
              <w:t>Tool</w:t>
            </w:r>
          </w:p>
        </w:tc>
        <w:tc>
          <w:tcPr>
            <w:tcW w:w="2400" w:type="dxa"/>
            <w:shd w:val="clear" w:color="auto" w:fill="FFFFFF" w:themeFill="background1"/>
            <w:tcMar>
              <w:top w:w="80" w:type="dxa"/>
              <w:left w:w="100" w:type="dxa"/>
              <w:bottom w:w="80" w:type="dxa"/>
              <w:right w:w="100" w:type="dxa"/>
            </w:tcMar>
          </w:tcPr>
          <w:p w14:paraId="5A30B7C1" w14:textId="77777777" w:rsidR="004D7BC7" w:rsidRPr="00F33414" w:rsidRDefault="004D7BC7">
            <w:pPr>
              <w:rPr>
                <w:color w:val="000000" w:themeColor="text1"/>
              </w:rPr>
            </w:pPr>
            <w:r w:rsidRPr="00F33414">
              <w:rPr>
                <w:b/>
                <w:bCs/>
                <w:color w:val="000000" w:themeColor="text1"/>
                <w:sz w:val="20"/>
                <w:szCs w:val="20"/>
              </w:rPr>
              <w:t>Version</w:t>
            </w:r>
          </w:p>
        </w:tc>
        <w:tc>
          <w:tcPr>
            <w:tcW w:w="4300" w:type="dxa"/>
            <w:shd w:val="clear" w:color="auto" w:fill="FFFFFF" w:themeFill="background1"/>
            <w:tcMar>
              <w:top w:w="80" w:type="dxa"/>
              <w:left w:w="100" w:type="dxa"/>
              <w:bottom w:w="80" w:type="dxa"/>
              <w:right w:w="100" w:type="dxa"/>
            </w:tcMar>
          </w:tcPr>
          <w:p w14:paraId="1A064899" w14:textId="77777777" w:rsidR="004D7BC7" w:rsidRPr="00F33414" w:rsidRDefault="004D7BC7">
            <w:pPr>
              <w:rPr>
                <w:color w:val="000000" w:themeColor="text1"/>
              </w:rPr>
            </w:pPr>
            <w:r w:rsidRPr="00F33414">
              <w:rPr>
                <w:b/>
                <w:bCs/>
                <w:color w:val="000000" w:themeColor="text1"/>
                <w:sz w:val="20"/>
                <w:szCs w:val="20"/>
              </w:rPr>
              <w:t>Source</w:t>
            </w:r>
          </w:p>
        </w:tc>
      </w:tr>
      <w:tr w:rsidR="004D7BC7" w14:paraId="6DB6593E" w14:textId="77777777" w:rsidTr="00F33414">
        <w:tc>
          <w:tcPr>
            <w:tcW w:w="2400" w:type="dxa"/>
            <w:shd w:val="clear" w:color="auto" w:fill="FFFFFF" w:themeFill="background1"/>
            <w:tcMar>
              <w:top w:w="60" w:type="dxa"/>
              <w:left w:w="100" w:type="dxa"/>
              <w:bottom w:w="60" w:type="dxa"/>
              <w:right w:w="100" w:type="dxa"/>
            </w:tcMar>
          </w:tcPr>
          <w:p w14:paraId="0CCBE14E" w14:textId="77777777" w:rsidR="004D7BC7" w:rsidRPr="00F33414" w:rsidRDefault="004D7BC7">
            <w:pPr>
              <w:rPr>
                <w:color w:val="000000" w:themeColor="text1"/>
              </w:rPr>
            </w:pPr>
            <w:r w:rsidRPr="00F33414">
              <w:rPr>
                <w:color w:val="000000" w:themeColor="text1"/>
                <w:sz w:val="20"/>
                <w:szCs w:val="20"/>
              </w:rPr>
              <w:t>Node.js</w:t>
            </w:r>
          </w:p>
        </w:tc>
        <w:tc>
          <w:tcPr>
            <w:tcW w:w="2400" w:type="dxa"/>
            <w:shd w:val="clear" w:color="auto" w:fill="FFFFFF" w:themeFill="background1"/>
            <w:tcMar>
              <w:top w:w="60" w:type="dxa"/>
              <w:left w:w="100" w:type="dxa"/>
              <w:bottom w:w="60" w:type="dxa"/>
              <w:right w:w="100" w:type="dxa"/>
            </w:tcMar>
          </w:tcPr>
          <w:p w14:paraId="048F1520" w14:textId="77777777" w:rsidR="004D7BC7" w:rsidRPr="00F33414" w:rsidRDefault="004D7BC7">
            <w:pPr>
              <w:rPr>
                <w:color w:val="000000" w:themeColor="text1"/>
              </w:rPr>
            </w:pPr>
            <w:r w:rsidRPr="00F33414">
              <w:rPr>
                <w:color w:val="000000" w:themeColor="text1"/>
                <w:sz w:val="20"/>
                <w:szCs w:val="20"/>
              </w:rPr>
              <w:t>20 LTS</w:t>
            </w:r>
          </w:p>
        </w:tc>
        <w:tc>
          <w:tcPr>
            <w:tcW w:w="4300" w:type="dxa"/>
            <w:shd w:val="clear" w:color="auto" w:fill="FFFFFF" w:themeFill="background1"/>
            <w:tcMar>
              <w:top w:w="60" w:type="dxa"/>
              <w:left w:w="100" w:type="dxa"/>
              <w:bottom w:w="60" w:type="dxa"/>
              <w:right w:w="100" w:type="dxa"/>
            </w:tcMar>
          </w:tcPr>
          <w:p w14:paraId="002A316A" w14:textId="77777777" w:rsidR="004D7BC7" w:rsidRPr="00F33414" w:rsidRDefault="004D7BC7">
            <w:pPr>
              <w:rPr>
                <w:color w:val="000000" w:themeColor="text1"/>
              </w:rPr>
            </w:pPr>
            <w:r w:rsidRPr="00F33414">
              <w:rPr>
                <w:color w:val="000000" w:themeColor="text1"/>
              </w:rPr>
              <w:t>https://nodejs.org</w:t>
            </w:r>
          </w:p>
        </w:tc>
      </w:tr>
      <w:tr w:rsidR="004D7BC7" w14:paraId="68B08F78" w14:textId="77777777" w:rsidTr="00F33414">
        <w:tc>
          <w:tcPr>
            <w:tcW w:w="2400" w:type="dxa"/>
            <w:shd w:val="clear" w:color="auto" w:fill="FFFFFF" w:themeFill="background1"/>
            <w:tcMar>
              <w:top w:w="60" w:type="dxa"/>
              <w:left w:w="100" w:type="dxa"/>
              <w:bottom w:w="60" w:type="dxa"/>
              <w:right w:w="100" w:type="dxa"/>
            </w:tcMar>
          </w:tcPr>
          <w:p w14:paraId="078A8009" w14:textId="77777777" w:rsidR="004D7BC7" w:rsidRPr="00F33414" w:rsidRDefault="004D7BC7">
            <w:pPr>
              <w:rPr>
                <w:color w:val="000000" w:themeColor="text1"/>
              </w:rPr>
            </w:pPr>
            <w:r w:rsidRPr="00F33414">
              <w:rPr>
                <w:color w:val="000000" w:themeColor="text1"/>
                <w:sz w:val="20"/>
                <w:szCs w:val="20"/>
              </w:rPr>
              <w:t>PostgreSQL</w:t>
            </w:r>
          </w:p>
        </w:tc>
        <w:tc>
          <w:tcPr>
            <w:tcW w:w="2400" w:type="dxa"/>
            <w:shd w:val="clear" w:color="auto" w:fill="FFFFFF" w:themeFill="background1"/>
            <w:tcMar>
              <w:top w:w="60" w:type="dxa"/>
              <w:left w:w="100" w:type="dxa"/>
              <w:bottom w:w="60" w:type="dxa"/>
              <w:right w:w="100" w:type="dxa"/>
            </w:tcMar>
          </w:tcPr>
          <w:p w14:paraId="675E9955" w14:textId="77777777" w:rsidR="004D7BC7" w:rsidRPr="00F33414" w:rsidRDefault="004D7BC7">
            <w:pPr>
              <w:rPr>
                <w:color w:val="000000" w:themeColor="text1"/>
              </w:rPr>
            </w:pPr>
            <w:r w:rsidRPr="00F33414">
              <w:rPr>
                <w:color w:val="000000" w:themeColor="text1"/>
                <w:sz w:val="20"/>
                <w:szCs w:val="20"/>
              </w:rPr>
              <w:t>16</w:t>
            </w:r>
          </w:p>
        </w:tc>
        <w:tc>
          <w:tcPr>
            <w:tcW w:w="4300" w:type="dxa"/>
            <w:shd w:val="clear" w:color="auto" w:fill="FFFFFF" w:themeFill="background1"/>
            <w:tcMar>
              <w:top w:w="60" w:type="dxa"/>
              <w:left w:w="100" w:type="dxa"/>
              <w:bottom w:w="60" w:type="dxa"/>
              <w:right w:w="100" w:type="dxa"/>
            </w:tcMar>
          </w:tcPr>
          <w:p w14:paraId="332D3755" w14:textId="77777777" w:rsidR="004D7BC7" w:rsidRPr="00F33414" w:rsidRDefault="004D7BC7">
            <w:pPr>
              <w:rPr>
                <w:color w:val="000000" w:themeColor="text1"/>
              </w:rPr>
            </w:pPr>
            <w:r w:rsidRPr="00F33414">
              <w:rPr>
                <w:color w:val="000000" w:themeColor="text1"/>
              </w:rPr>
              <w:t>https://www.postgresql.org</w:t>
            </w:r>
          </w:p>
        </w:tc>
      </w:tr>
      <w:tr w:rsidR="004D7BC7" w14:paraId="2F4310D9" w14:textId="77777777" w:rsidTr="00F33414">
        <w:tc>
          <w:tcPr>
            <w:tcW w:w="2400" w:type="dxa"/>
            <w:shd w:val="clear" w:color="auto" w:fill="FFFFFF" w:themeFill="background1"/>
            <w:tcMar>
              <w:top w:w="60" w:type="dxa"/>
              <w:left w:w="100" w:type="dxa"/>
              <w:bottom w:w="60" w:type="dxa"/>
              <w:right w:w="100" w:type="dxa"/>
            </w:tcMar>
          </w:tcPr>
          <w:p w14:paraId="587CD565" w14:textId="77777777" w:rsidR="004D7BC7" w:rsidRPr="00F33414" w:rsidRDefault="004D7BC7">
            <w:pPr>
              <w:rPr>
                <w:color w:val="000000" w:themeColor="text1"/>
              </w:rPr>
            </w:pPr>
            <w:r w:rsidRPr="00F33414">
              <w:rPr>
                <w:color w:val="000000" w:themeColor="text1"/>
                <w:sz w:val="20"/>
                <w:szCs w:val="20"/>
              </w:rPr>
              <w:t>Git</w:t>
            </w:r>
          </w:p>
        </w:tc>
        <w:tc>
          <w:tcPr>
            <w:tcW w:w="2400" w:type="dxa"/>
            <w:shd w:val="clear" w:color="auto" w:fill="FFFFFF" w:themeFill="background1"/>
            <w:tcMar>
              <w:top w:w="60" w:type="dxa"/>
              <w:left w:w="100" w:type="dxa"/>
              <w:bottom w:w="60" w:type="dxa"/>
              <w:right w:w="100" w:type="dxa"/>
            </w:tcMar>
          </w:tcPr>
          <w:p w14:paraId="4813659F" w14:textId="77777777" w:rsidR="004D7BC7" w:rsidRPr="00F33414" w:rsidRDefault="004D7BC7">
            <w:pPr>
              <w:rPr>
                <w:color w:val="000000" w:themeColor="text1"/>
              </w:rPr>
            </w:pPr>
            <w:r w:rsidRPr="00F33414">
              <w:rPr>
                <w:color w:val="000000" w:themeColor="text1"/>
                <w:sz w:val="20"/>
                <w:szCs w:val="20"/>
              </w:rPr>
              <w:t>any recent</w:t>
            </w:r>
          </w:p>
        </w:tc>
        <w:tc>
          <w:tcPr>
            <w:tcW w:w="4300" w:type="dxa"/>
            <w:shd w:val="clear" w:color="auto" w:fill="FFFFFF" w:themeFill="background1"/>
            <w:tcMar>
              <w:top w:w="60" w:type="dxa"/>
              <w:left w:w="100" w:type="dxa"/>
              <w:bottom w:w="60" w:type="dxa"/>
              <w:right w:w="100" w:type="dxa"/>
            </w:tcMar>
          </w:tcPr>
          <w:p w14:paraId="2B2E6E1D" w14:textId="77777777" w:rsidR="004D7BC7" w:rsidRPr="00F33414" w:rsidRDefault="004D7BC7">
            <w:pPr>
              <w:rPr>
                <w:color w:val="000000" w:themeColor="text1"/>
              </w:rPr>
            </w:pPr>
            <w:r w:rsidRPr="00F33414">
              <w:rPr>
                <w:color w:val="000000" w:themeColor="text1"/>
              </w:rPr>
              <w:t>https://git-scm.com</w:t>
            </w:r>
          </w:p>
        </w:tc>
      </w:tr>
    </w:tbl>
    <w:p w14:paraId="3AEA2528" w14:textId="77777777" w:rsidR="004D7BC7" w:rsidRDefault="004D7BC7" w:rsidP="00EC647B">
      <w:pPr>
        <w:pStyle w:val="Heading3"/>
        <w:numPr>
          <w:ilvl w:val="0"/>
          <w:numId w:val="0"/>
        </w:numPr>
      </w:pPr>
      <w:bookmarkStart w:id="121" w:name="_Toc234538945"/>
      <w:r>
        <w:t>3. Installation</w:t>
      </w:r>
      <w:bookmarkEnd w:id="121"/>
    </w:p>
    <w:p w14:paraId="43A03E95" w14:textId="77777777" w:rsidR="004D7BC7" w:rsidRPr="00066AAF" w:rsidRDefault="004D7BC7" w:rsidP="00066AAF">
      <w:r w:rsidRPr="00066AAF">
        <w:t>git clone &lt;repository-url&gt; vehicle-auction</w:t>
      </w:r>
    </w:p>
    <w:p w14:paraId="758DA5CE" w14:textId="77777777" w:rsidR="004D7BC7" w:rsidRPr="00066AAF" w:rsidRDefault="004D7BC7" w:rsidP="00066AAF">
      <w:r w:rsidRPr="00066AAF">
        <w:t>cd vehicle-auction/Backend &amp;&amp; npm install</w:t>
      </w:r>
    </w:p>
    <w:p w14:paraId="561EBB35" w14:textId="77777777" w:rsidR="004D7BC7" w:rsidRDefault="004D7BC7" w:rsidP="00066AAF">
      <w:r w:rsidRPr="00066AAF">
        <w:t>cd ../Frontend &amp;&amp; npm install</w:t>
      </w:r>
    </w:p>
    <w:p w14:paraId="23A165C1" w14:textId="77777777" w:rsidR="00460717" w:rsidRDefault="00460717" w:rsidP="00066AAF"/>
    <w:p w14:paraId="23E8F9BC" w14:textId="77777777" w:rsidR="00460717" w:rsidRDefault="00460717" w:rsidP="00066AAF"/>
    <w:p w14:paraId="7400C554" w14:textId="28859B47" w:rsidR="004D7BC7" w:rsidRPr="00EC647B" w:rsidRDefault="004D7BC7" w:rsidP="00EC647B">
      <w:pPr>
        <w:pStyle w:val="Heading3"/>
        <w:numPr>
          <w:ilvl w:val="0"/>
          <w:numId w:val="0"/>
        </w:numPr>
      </w:pPr>
    </w:p>
    <w:p w14:paraId="677F9150" w14:textId="77E48C54" w:rsidR="00EC647B" w:rsidRDefault="00EC647B" w:rsidP="00EC647B">
      <w:bookmarkStart w:id="122" w:name="_Toc234538873"/>
      <w:r>
        <w:lastRenderedPageBreak/>
        <w:t xml:space="preserve">Table </w:t>
      </w:r>
      <w:r>
        <w:fldChar w:fldCharType="begin"/>
      </w:r>
      <w:r>
        <w:instrText xml:space="preserve"> STYLEREF 1 \s </w:instrText>
      </w:r>
      <w:r>
        <w:fldChar w:fldCharType="separate"/>
      </w:r>
      <w:r>
        <w:rPr>
          <w:noProof/>
        </w:rPr>
        <w:t>8</w:t>
      </w:r>
      <w:r>
        <w:fldChar w:fldCharType="end"/>
      </w:r>
      <w:r>
        <w:t>.</w:t>
      </w:r>
      <w:r>
        <w:fldChar w:fldCharType="begin"/>
      </w:r>
      <w:r>
        <w:instrText xml:space="preserve"> SEQ Table \* ARABIC \s 1 </w:instrText>
      </w:r>
      <w:r>
        <w:fldChar w:fldCharType="separate"/>
      </w:r>
      <w:r>
        <w:rPr>
          <w:noProof/>
        </w:rPr>
        <w:t>1</w:t>
      </w:r>
      <w:r>
        <w:fldChar w:fldCharType="end"/>
      </w:r>
      <w:r>
        <w:t xml:space="preserve"> </w:t>
      </w:r>
      <w:r w:rsidRPr="00352F21">
        <w:t>Backend dependencies (reusable code, all from the public npm registry)</w:t>
      </w:r>
      <w:bookmarkEnd w:id="122"/>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5"/>
        <w:gridCol w:w="2785"/>
        <w:gridCol w:w="4180"/>
      </w:tblGrid>
      <w:tr w:rsidR="004D7BC7" w14:paraId="110A15A5" w14:textId="77777777" w:rsidTr="00F33414">
        <w:trPr>
          <w:tblHeader/>
        </w:trPr>
        <w:tc>
          <w:tcPr>
            <w:tcW w:w="2200" w:type="dxa"/>
            <w:shd w:val="clear" w:color="auto" w:fill="FFFFFF" w:themeFill="background1"/>
            <w:tcMar>
              <w:top w:w="80" w:type="dxa"/>
              <w:left w:w="100" w:type="dxa"/>
              <w:bottom w:w="80" w:type="dxa"/>
              <w:right w:w="100" w:type="dxa"/>
            </w:tcMar>
          </w:tcPr>
          <w:p w14:paraId="5C9F28FE" w14:textId="77777777" w:rsidR="004D7BC7" w:rsidRPr="00F33414" w:rsidRDefault="004D7BC7">
            <w:pPr>
              <w:rPr>
                <w:color w:val="000000" w:themeColor="text1"/>
              </w:rPr>
            </w:pPr>
            <w:r w:rsidRPr="00F33414">
              <w:rPr>
                <w:b/>
                <w:bCs/>
                <w:color w:val="000000" w:themeColor="text1"/>
                <w:sz w:val="20"/>
                <w:szCs w:val="20"/>
              </w:rPr>
              <w:t>Package</w:t>
            </w:r>
          </w:p>
        </w:tc>
        <w:tc>
          <w:tcPr>
            <w:tcW w:w="2900" w:type="dxa"/>
            <w:shd w:val="clear" w:color="auto" w:fill="FFFFFF" w:themeFill="background1"/>
            <w:tcMar>
              <w:top w:w="80" w:type="dxa"/>
              <w:left w:w="100" w:type="dxa"/>
              <w:bottom w:w="80" w:type="dxa"/>
              <w:right w:w="100" w:type="dxa"/>
            </w:tcMar>
          </w:tcPr>
          <w:p w14:paraId="60F46D51" w14:textId="77777777" w:rsidR="004D7BC7" w:rsidRPr="00F33414" w:rsidRDefault="004D7BC7">
            <w:pPr>
              <w:rPr>
                <w:color w:val="000000" w:themeColor="text1"/>
              </w:rPr>
            </w:pPr>
            <w:r w:rsidRPr="00F33414">
              <w:rPr>
                <w:b/>
                <w:bCs/>
                <w:color w:val="000000" w:themeColor="text1"/>
                <w:sz w:val="20"/>
                <w:szCs w:val="20"/>
              </w:rPr>
              <w:t>Purpose</w:t>
            </w:r>
          </w:p>
        </w:tc>
        <w:tc>
          <w:tcPr>
            <w:tcW w:w="4000" w:type="dxa"/>
            <w:shd w:val="clear" w:color="auto" w:fill="FFFFFF" w:themeFill="background1"/>
            <w:tcMar>
              <w:top w:w="80" w:type="dxa"/>
              <w:left w:w="100" w:type="dxa"/>
              <w:bottom w:w="80" w:type="dxa"/>
              <w:right w:w="100" w:type="dxa"/>
            </w:tcMar>
          </w:tcPr>
          <w:p w14:paraId="1C129C7D" w14:textId="77777777" w:rsidR="004D7BC7" w:rsidRPr="00F33414" w:rsidRDefault="004D7BC7">
            <w:pPr>
              <w:rPr>
                <w:color w:val="000000" w:themeColor="text1"/>
              </w:rPr>
            </w:pPr>
            <w:r w:rsidRPr="00F33414">
              <w:rPr>
                <w:b/>
                <w:bCs/>
                <w:color w:val="000000" w:themeColor="text1"/>
                <w:sz w:val="20"/>
                <w:szCs w:val="20"/>
              </w:rPr>
              <w:t>Location</w:t>
            </w:r>
          </w:p>
        </w:tc>
      </w:tr>
      <w:tr w:rsidR="004D7BC7" w14:paraId="604AB331" w14:textId="77777777" w:rsidTr="00F33414">
        <w:tc>
          <w:tcPr>
            <w:tcW w:w="2200" w:type="dxa"/>
            <w:shd w:val="clear" w:color="auto" w:fill="FFFFFF" w:themeFill="background1"/>
            <w:tcMar>
              <w:top w:w="60" w:type="dxa"/>
              <w:left w:w="100" w:type="dxa"/>
              <w:bottom w:w="60" w:type="dxa"/>
              <w:right w:w="100" w:type="dxa"/>
            </w:tcMar>
          </w:tcPr>
          <w:p w14:paraId="4AED1130" w14:textId="77777777" w:rsidR="004D7BC7" w:rsidRPr="00F33414" w:rsidRDefault="004D7BC7">
            <w:pPr>
              <w:rPr>
                <w:color w:val="000000" w:themeColor="text1"/>
              </w:rPr>
            </w:pPr>
            <w:r w:rsidRPr="00F33414">
              <w:rPr>
                <w:color w:val="000000" w:themeColor="text1"/>
                <w:sz w:val="20"/>
                <w:szCs w:val="20"/>
              </w:rPr>
              <w:t>express</w:t>
            </w:r>
          </w:p>
        </w:tc>
        <w:tc>
          <w:tcPr>
            <w:tcW w:w="2900" w:type="dxa"/>
            <w:shd w:val="clear" w:color="auto" w:fill="FFFFFF" w:themeFill="background1"/>
            <w:tcMar>
              <w:top w:w="60" w:type="dxa"/>
              <w:left w:w="100" w:type="dxa"/>
              <w:bottom w:w="60" w:type="dxa"/>
              <w:right w:w="100" w:type="dxa"/>
            </w:tcMar>
          </w:tcPr>
          <w:p w14:paraId="03B94BC3" w14:textId="77777777" w:rsidR="004D7BC7" w:rsidRPr="00F33414" w:rsidRDefault="004D7BC7">
            <w:pPr>
              <w:rPr>
                <w:color w:val="000000" w:themeColor="text1"/>
              </w:rPr>
            </w:pPr>
            <w:r w:rsidRPr="00F33414">
              <w:rPr>
                <w:color w:val="000000" w:themeColor="text1"/>
                <w:sz w:val="20"/>
                <w:szCs w:val="20"/>
              </w:rPr>
              <w:t>HTTP server/routing</w:t>
            </w:r>
          </w:p>
        </w:tc>
        <w:tc>
          <w:tcPr>
            <w:tcW w:w="4000" w:type="dxa"/>
            <w:shd w:val="clear" w:color="auto" w:fill="FFFFFF" w:themeFill="background1"/>
            <w:tcMar>
              <w:top w:w="60" w:type="dxa"/>
              <w:left w:w="100" w:type="dxa"/>
              <w:bottom w:w="60" w:type="dxa"/>
              <w:right w:w="100" w:type="dxa"/>
            </w:tcMar>
          </w:tcPr>
          <w:p w14:paraId="769C2BD6" w14:textId="77777777" w:rsidR="004D7BC7" w:rsidRPr="00F33414" w:rsidRDefault="004D7BC7">
            <w:pPr>
              <w:rPr>
                <w:color w:val="000000" w:themeColor="text1"/>
              </w:rPr>
            </w:pPr>
            <w:r w:rsidRPr="00F33414">
              <w:rPr>
                <w:color w:val="000000" w:themeColor="text1"/>
              </w:rPr>
              <w:t>https://npmjs.com/package/express</w:t>
            </w:r>
          </w:p>
        </w:tc>
      </w:tr>
      <w:tr w:rsidR="004D7BC7" w14:paraId="5BE5AF8A" w14:textId="77777777" w:rsidTr="00F33414">
        <w:tc>
          <w:tcPr>
            <w:tcW w:w="2200" w:type="dxa"/>
            <w:shd w:val="clear" w:color="auto" w:fill="FFFFFF" w:themeFill="background1"/>
            <w:tcMar>
              <w:top w:w="60" w:type="dxa"/>
              <w:left w:w="100" w:type="dxa"/>
              <w:bottom w:w="60" w:type="dxa"/>
              <w:right w:w="100" w:type="dxa"/>
            </w:tcMar>
          </w:tcPr>
          <w:p w14:paraId="2CC941C8" w14:textId="77777777" w:rsidR="004D7BC7" w:rsidRPr="00F33414" w:rsidRDefault="004D7BC7">
            <w:pPr>
              <w:rPr>
                <w:color w:val="000000" w:themeColor="text1"/>
              </w:rPr>
            </w:pPr>
            <w:r w:rsidRPr="00F33414">
              <w:rPr>
                <w:color w:val="000000" w:themeColor="text1"/>
                <w:sz w:val="20"/>
                <w:szCs w:val="20"/>
              </w:rPr>
              <w:t>pg</w:t>
            </w:r>
          </w:p>
        </w:tc>
        <w:tc>
          <w:tcPr>
            <w:tcW w:w="2900" w:type="dxa"/>
            <w:shd w:val="clear" w:color="auto" w:fill="FFFFFF" w:themeFill="background1"/>
            <w:tcMar>
              <w:top w:w="60" w:type="dxa"/>
              <w:left w:w="100" w:type="dxa"/>
              <w:bottom w:w="60" w:type="dxa"/>
              <w:right w:w="100" w:type="dxa"/>
            </w:tcMar>
          </w:tcPr>
          <w:p w14:paraId="3FED6D79" w14:textId="77777777" w:rsidR="004D7BC7" w:rsidRPr="00F33414" w:rsidRDefault="004D7BC7">
            <w:pPr>
              <w:rPr>
                <w:color w:val="000000" w:themeColor="text1"/>
              </w:rPr>
            </w:pPr>
            <w:r w:rsidRPr="00F33414">
              <w:rPr>
                <w:color w:val="000000" w:themeColor="text1"/>
                <w:sz w:val="20"/>
                <w:szCs w:val="20"/>
              </w:rPr>
              <w:t>PostgreSQL client/pool</w:t>
            </w:r>
          </w:p>
        </w:tc>
        <w:tc>
          <w:tcPr>
            <w:tcW w:w="4000" w:type="dxa"/>
            <w:shd w:val="clear" w:color="auto" w:fill="FFFFFF" w:themeFill="background1"/>
            <w:tcMar>
              <w:top w:w="60" w:type="dxa"/>
              <w:left w:w="100" w:type="dxa"/>
              <w:bottom w:w="60" w:type="dxa"/>
              <w:right w:w="100" w:type="dxa"/>
            </w:tcMar>
          </w:tcPr>
          <w:p w14:paraId="128D904E" w14:textId="77777777" w:rsidR="004D7BC7" w:rsidRPr="00F33414" w:rsidRDefault="004D7BC7">
            <w:pPr>
              <w:rPr>
                <w:color w:val="000000" w:themeColor="text1"/>
              </w:rPr>
            </w:pPr>
            <w:r w:rsidRPr="00F33414">
              <w:rPr>
                <w:color w:val="000000" w:themeColor="text1"/>
              </w:rPr>
              <w:t>https://npmjs.com/package/pg</w:t>
            </w:r>
          </w:p>
        </w:tc>
      </w:tr>
      <w:tr w:rsidR="004D7BC7" w14:paraId="7A64D779" w14:textId="77777777" w:rsidTr="00F33414">
        <w:tc>
          <w:tcPr>
            <w:tcW w:w="2200" w:type="dxa"/>
            <w:shd w:val="clear" w:color="auto" w:fill="FFFFFF" w:themeFill="background1"/>
            <w:tcMar>
              <w:top w:w="60" w:type="dxa"/>
              <w:left w:w="100" w:type="dxa"/>
              <w:bottom w:w="60" w:type="dxa"/>
              <w:right w:w="100" w:type="dxa"/>
            </w:tcMar>
          </w:tcPr>
          <w:p w14:paraId="158C2B9C" w14:textId="77777777" w:rsidR="004D7BC7" w:rsidRPr="00F33414" w:rsidRDefault="004D7BC7">
            <w:pPr>
              <w:rPr>
                <w:color w:val="000000" w:themeColor="text1"/>
              </w:rPr>
            </w:pPr>
            <w:r w:rsidRPr="00F33414">
              <w:rPr>
                <w:color w:val="000000" w:themeColor="text1"/>
                <w:sz w:val="20"/>
                <w:szCs w:val="20"/>
              </w:rPr>
              <w:t>bcrypt</w:t>
            </w:r>
          </w:p>
        </w:tc>
        <w:tc>
          <w:tcPr>
            <w:tcW w:w="2900" w:type="dxa"/>
            <w:shd w:val="clear" w:color="auto" w:fill="FFFFFF" w:themeFill="background1"/>
            <w:tcMar>
              <w:top w:w="60" w:type="dxa"/>
              <w:left w:w="100" w:type="dxa"/>
              <w:bottom w:w="60" w:type="dxa"/>
              <w:right w:w="100" w:type="dxa"/>
            </w:tcMar>
          </w:tcPr>
          <w:p w14:paraId="3D71B76B" w14:textId="77777777" w:rsidR="004D7BC7" w:rsidRPr="00F33414" w:rsidRDefault="004D7BC7">
            <w:pPr>
              <w:rPr>
                <w:color w:val="000000" w:themeColor="text1"/>
              </w:rPr>
            </w:pPr>
            <w:r w:rsidRPr="00F33414">
              <w:rPr>
                <w:color w:val="000000" w:themeColor="text1"/>
                <w:sz w:val="20"/>
                <w:szCs w:val="20"/>
              </w:rPr>
              <w:t>Password hashing</w:t>
            </w:r>
          </w:p>
        </w:tc>
        <w:tc>
          <w:tcPr>
            <w:tcW w:w="4000" w:type="dxa"/>
            <w:shd w:val="clear" w:color="auto" w:fill="FFFFFF" w:themeFill="background1"/>
            <w:tcMar>
              <w:top w:w="60" w:type="dxa"/>
              <w:left w:w="100" w:type="dxa"/>
              <w:bottom w:w="60" w:type="dxa"/>
              <w:right w:w="100" w:type="dxa"/>
            </w:tcMar>
          </w:tcPr>
          <w:p w14:paraId="4E96631B" w14:textId="77777777" w:rsidR="004D7BC7" w:rsidRPr="00F33414" w:rsidRDefault="004D7BC7">
            <w:pPr>
              <w:rPr>
                <w:color w:val="000000" w:themeColor="text1"/>
              </w:rPr>
            </w:pPr>
            <w:r w:rsidRPr="00F33414">
              <w:rPr>
                <w:color w:val="000000" w:themeColor="text1"/>
              </w:rPr>
              <w:t>https://npmjs.com/package/bcrypt</w:t>
            </w:r>
          </w:p>
        </w:tc>
      </w:tr>
      <w:tr w:rsidR="004D7BC7" w14:paraId="3E1F99A7" w14:textId="77777777" w:rsidTr="00F33414">
        <w:tc>
          <w:tcPr>
            <w:tcW w:w="2200" w:type="dxa"/>
            <w:shd w:val="clear" w:color="auto" w:fill="FFFFFF" w:themeFill="background1"/>
            <w:tcMar>
              <w:top w:w="60" w:type="dxa"/>
              <w:left w:w="100" w:type="dxa"/>
              <w:bottom w:w="60" w:type="dxa"/>
              <w:right w:w="100" w:type="dxa"/>
            </w:tcMar>
          </w:tcPr>
          <w:p w14:paraId="09AB46E7" w14:textId="77777777" w:rsidR="004D7BC7" w:rsidRPr="00F33414" w:rsidRDefault="004D7BC7">
            <w:pPr>
              <w:rPr>
                <w:color w:val="000000" w:themeColor="text1"/>
              </w:rPr>
            </w:pPr>
            <w:r w:rsidRPr="00F33414">
              <w:rPr>
                <w:color w:val="000000" w:themeColor="text1"/>
                <w:sz w:val="20"/>
                <w:szCs w:val="20"/>
              </w:rPr>
              <w:t>jsonwebtoken</w:t>
            </w:r>
          </w:p>
        </w:tc>
        <w:tc>
          <w:tcPr>
            <w:tcW w:w="2900" w:type="dxa"/>
            <w:shd w:val="clear" w:color="auto" w:fill="FFFFFF" w:themeFill="background1"/>
            <w:tcMar>
              <w:top w:w="60" w:type="dxa"/>
              <w:left w:w="100" w:type="dxa"/>
              <w:bottom w:w="60" w:type="dxa"/>
              <w:right w:w="100" w:type="dxa"/>
            </w:tcMar>
          </w:tcPr>
          <w:p w14:paraId="0ACBCED5" w14:textId="77777777" w:rsidR="004D7BC7" w:rsidRPr="00F33414" w:rsidRDefault="004D7BC7">
            <w:pPr>
              <w:rPr>
                <w:color w:val="000000" w:themeColor="text1"/>
              </w:rPr>
            </w:pPr>
            <w:r w:rsidRPr="00F33414">
              <w:rPr>
                <w:color w:val="000000" w:themeColor="text1"/>
                <w:sz w:val="20"/>
                <w:szCs w:val="20"/>
              </w:rPr>
              <w:t>JWT auth</w:t>
            </w:r>
          </w:p>
        </w:tc>
        <w:tc>
          <w:tcPr>
            <w:tcW w:w="4000" w:type="dxa"/>
            <w:shd w:val="clear" w:color="auto" w:fill="FFFFFF" w:themeFill="background1"/>
            <w:tcMar>
              <w:top w:w="60" w:type="dxa"/>
              <w:left w:w="100" w:type="dxa"/>
              <w:bottom w:w="60" w:type="dxa"/>
              <w:right w:w="100" w:type="dxa"/>
            </w:tcMar>
          </w:tcPr>
          <w:p w14:paraId="47CA7CB9" w14:textId="77777777" w:rsidR="004D7BC7" w:rsidRPr="00F33414" w:rsidRDefault="004D7BC7">
            <w:pPr>
              <w:rPr>
                <w:color w:val="000000" w:themeColor="text1"/>
              </w:rPr>
            </w:pPr>
            <w:r w:rsidRPr="00F33414">
              <w:rPr>
                <w:color w:val="000000" w:themeColor="text1"/>
              </w:rPr>
              <w:t>https://npmjs.com/package/jsonwebtoken</w:t>
            </w:r>
          </w:p>
        </w:tc>
      </w:tr>
      <w:tr w:rsidR="004D7BC7" w14:paraId="3B6668ED" w14:textId="77777777" w:rsidTr="00F33414">
        <w:tc>
          <w:tcPr>
            <w:tcW w:w="2200" w:type="dxa"/>
            <w:shd w:val="clear" w:color="auto" w:fill="FFFFFF" w:themeFill="background1"/>
            <w:tcMar>
              <w:top w:w="60" w:type="dxa"/>
              <w:left w:w="100" w:type="dxa"/>
              <w:bottom w:w="60" w:type="dxa"/>
              <w:right w:w="100" w:type="dxa"/>
            </w:tcMar>
          </w:tcPr>
          <w:p w14:paraId="5D566A57" w14:textId="77777777" w:rsidR="004D7BC7" w:rsidRPr="00F33414" w:rsidRDefault="004D7BC7">
            <w:pPr>
              <w:rPr>
                <w:color w:val="000000" w:themeColor="text1"/>
              </w:rPr>
            </w:pPr>
            <w:r w:rsidRPr="00F33414">
              <w:rPr>
                <w:color w:val="000000" w:themeColor="text1"/>
                <w:sz w:val="20"/>
                <w:szCs w:val="20"/>
              </w:rPr>
              <w:t>joi</w:t>
            </w:r>
          </w:p>
        </w:tc>
        <w:tc>
          <w:tcPr>
            <w:tcW w:w="2900" w:type="dxa"/>
            <w:shd w:val="clear" w:color="auto" w:fill="FFFFFF" w:themeFill="background1"/>
            <w:tcMar>
              <w:top w:w="60" w:type="dxa"/>
              <w:left w:w="100" w:type="dxa"/>
              <w:bottom w:w="60" w:type="dxa"/>
              <w:right w:w="100" w:type="dxa"/>
            </w:tcMar>
          </w:tcPr>
          <w:p w14:paraId="573A812B" w14:textId="77777777" w:rsidR="004D7BC7" w:rsidRPr="00F33414" w:rsidRDefault="004D7BC7">
            <w:pPr>
              <w:rPr>
                <w:color w:val="000000" w:themeColor="text1"/>
              </w:rPr>
            </w:pPr>
            <w:r w:rsidRPr="00F33414">
              <w:rPr>
                <w:color w:val="000000" w:themeColor="text1"/>
                <w:sz w:val="20"/>
                <w:szCs w:val="20"/>
              </w:rPr>
              <w:t>Request validation</w:t>
            </w:r>
          </w:p>
        </w:tc>
        <w:tc>
          <w:tcPr>
            <w:tcW w:w="4000" w:type="dxa"/>
            <w:shd w:val="clear" w:color="auto" w:fill="FFFFFF" w:themeFill="background1"/>
            <w:tcMar>
              <w:top w:w="60" w:type="dxa"/>
              <w:left w:w="100" w:type="dxa"/>
              <w:bottom w:w="60" w:type="dxa"/>
              <w:right w:w="100" w:type="dxa"/>
            </w:tcMar>
          </w:tcPr>
          <w:p w14:paraId="7A7A283B" w14:textId="77777777" w:rsidR="004D7BC7" w:rsidRPr="00F33414" w:rsidRDefault="004D7BC7">
            <w:pPr>
              <w:rPr>
                <w:color w:val="000000" w:themeColor="text1"/>
              </w:rPr>
            </w:pPr>
            <w:r w:rsidRPr="00F33414">
              <w:rPr>
                <w:color w:val="000000" w:themeColor="text1"/>
              </w:rPr>
              <w:t>https://npmjs.com/package/joi</w:t>
            </w:r>
          </w:p>
        </w:tc>
      </w:tr>
      <w:tr w:rsidR="004D7BC7" w14:paraId="167799BC" w14:textId="77777777" w:rsidTr="00F33414">
        <w:tc>
          <w:tcPr>
            <w:tcW w:w="2200" w:type="dxa"/>
            <w:shd w:val="clear" w:color="auto" w:fill="FFFFFF" w:themeFill="background1"/>
            <w:tcMar>
              <w:top w:w="60" w:type="dxa"/>
              <w:left w:w="100" w:type="dxa"/>
              <w:bottom w:w="60" w:type="dxa"/>
              <w:right w:w="100" w:type="dxa"/>
            </w:tcMar>
          </w:tcPr>
          <w:p w14:paraId="62D431EC" w14:textId="77777777" w:rsidR="004D7BC7" w:rsidRPr="00F33414" w:rsidRDefault="004D7BC7">
            <w:pPr>
              <w:rPr>
                <w:color w:val="000000" w:themeColor="text1"/>
              </w:rPr>
            </w:pPr>
            <w:r w:rsidRPr="00F33414">
              <w:rPr>
                <w:color w:val="000000" w:themeColor="text1"/>
                <w:sz w:val="20"/>
                <w:szCs w:val="20"/>
              </w:rPr>
              <w:t>morgan</w:t>
            </w:r>
          </w:p>
        </w:tc>
        <w:tc>
          <w:tcPr>
            <w:tcW w:w="2900" w:type="dxa"/>
            <w:shd w:val="clear" w:color="auto" w:fill="FFFFFF" w:themeFill="background1"/>
            <w:tcMar>
              <w:top w:w="60" w:type="dxa"/>
              <w:left w:w="100" w:type="dxa"/>
              <w:bottom w:w="60" w:type="dxa"/>
              <w:right w:w="100" w:type="dxa"/>
            </w:tcMar>
          </w:tcPr>
          <w:p w14:paraId="018C252C" w14:textId="77777777" w:rsidR="004D7BC7" w:rsidRPr="00F33414" w:rsidRDefault="004D7BC7">
            <w:pPr>
              <w:rPr>
                <w:color w:val="000000" w:themeColor="text1"/>
              </w:rPr>
            </w:pPr>
            <w:r w:rsidRPr="00F33414">
              <w:rPr>
                <w:color w:val="000000" w:themeColor="text1"/>
                <w:sz w:val="20"/>
                <w:szCs w:val="20"/>
              </w:rPr>
              <w:t>HTTP logging</w:t>
            </w:r>
          </w:p>
        </w:tc>
        <w:tc>
          <w:tcPr>
            <w:tcW w:w="4000" w:type="dxa"/>
            <w:shd w:val="clear" w:color="auto" w:fill="FFFFFF" w:themeFill="background1"/>
            <w:tcMar>
              <w:top w:w="60" w:type="dxa"/>
              <w:left w:w="100" w:type="dxa"/>
              <w:bottom w:w="60" w:type="dxa"/>
              <w:right w:w="100" w:type="dxa"/>
            </w:tcMar>
          </w:tcPr>
          <w:p w14:paraId="787AB4D0" w14:textId="77777777" w:rsidR="004D7BC7" w:rsidRPr="00F33414" w:rsidRDefault="004D7BC7">
            <w:pPr>
              <w:rPr>
                <w:color w:val="000000" w:themeColor="text1"/>
              </w:rPr>
            </w:pPr>
            <w:r w:rsidRPr="00F33414">
              <w:rPr>
                <w:color w:val="000000" w:themeColor="text1"/>
              </w:rPr>
              <w:t>https://npmjs.com/package/morgan</w:t>
            </w:r>
          </w:p>
        </w:tc>
      </w:tr>
      <w:tr w:rsidR="004D7BC7" w14:paraId="3AC0AD04" w14:textId="77777777" w:rsidTr="00F33414">
        <w:tc>
          <w:tcPr>
            <w:tcW w:w="2200" w:type="dxa"/>
            <w:shd w:val="clear" w:color="auto" w:fill="FFFFFF" w:themeFill="background1"/>
            <w:tcMar>
              <w:top w:w="60" w:type="dxa"/>
              <w:left w:w="100" w:type="dxa"/>
              <w:bottom w:w="60" w:type="dxa"/>
              <w:right w:w="100" w:type="dxa"/>
            </w:tcMar>
          </w:tcPr>
          <w:p w14:paraId="05517E38" w14:textId="77777777" w:rsidR="004D7BC7" w:rsidRPr="00F33414" w:rsidRDefault="004D7BC7">
            <w:pPr>
              <w:rPr>
                <w:color w:val="000000" w:themeColor="text1"/>
              </w:rPr>
            </w:pPr>
            <w:r w:rsidRPr="00F33414">
              <w:rPr>
                <w:color w:val="000000" w:themeColor="text1"/>
                <w:sz w:val="20"/>
                <w:szCs w:val="20"/>
              </w:rPr>
              <w:t>node-cron</w:t>
            </w:r>
          </w:p>
        </w:tc>
        <w:tc>
          <w:tcPr>
            <w:tcW w:w="2900" w:type="dxa"/>
            <w:shd w:val="clear" w:color="auto" w:fill="FFFFFF" w:themeFill="background1"/>
            <w:tcMar>
              <w:top w:w="60" w:type="dxa"/>
              <w:left w:w="100" w:type="dxa"/>
              <w:bottom w:w="60" w:type="dxa"/>
              <w:right w:w="100" w:type="dxa"/>
            </w:tcMar>
          </w:tcPr>
          <w:p w14:paraId="2263D14F" w14:textId="77777777" w:rsidR="004D7BC7" w:rsidRPr="00F33414" w:rsidRDefault="004D7BC7">
            <w:pPr>
              <w:rPr>
                <w:color w:val="000000" w:themeColor="text1"/>
              </w:rPr>
            </w:pPr>
            <w:r w:rsidRPr="00F33414">
              <w:rPr>
                <w:color w:val="000000" w:themeColor="text1"/>
                <w:sz w:val="20"/>
                <w:szCs w:val="20"/>
              </w:rPr>
              <w:t>Auction status scheduler</w:t>
            </w:r>
          </w:p>
        </w:tc>
        <w:tc>
          <w:tcPr>
            <w:tcW w:w="4000" w:type="dxa"/>
            <w:shd w:val="clear" w:color="auto" w:fill="FFFFFF" w:themeFill="background1"/>
            <w:tcMar>
              <w:top w:w="60" w:type="dxa"/>
              <w:left w:w="100" w:type="dxa"/>
              <w:bottom w:w="60" w:type="dxa"/>
              <w:right w:w="100" w:type="dxa"/>
            </w:tcMar>
          </w:tcPr>
          <w:p w14:paraId="6A61888E" w14:textId="77777777" w:rsidR="004D7BC7" w:rsidRPr="00F33414" w:rsidRDefault="004D7BC7">
            <w:pPr>
              <w:rPr>
                <w:color w:val="000000" w:themeColor="text1"/>
              </w:rPr>
            </w:pPr>
            <w:r w:rsidRPr="00F33414">
              <w:rPr>
                <w:color w:val="000000" w:themeColor="text1"/>
              </w:rPr>
              <w:t>https://npmjs.com/package/node-cron</w:t>
            </w:r>
          </w:p>
        </w:tc>
      </w:tr>
      <w:tr w:rsidR="004D7BC7" w14:paraId="775EF7F5" w14:textId="77777777" w:rsidTr="00F33414">
        <w:tc>
          <w:tcPr>
            <w:tcW w:w="2200" w:type="dxa"/>
            <w:shd w:val="clear" w:color="auto" w:fill="FFFFFF" w:themeFill="background1"/>
            <w:tcMar>
              <w:top w:w="60" w:type="dxa"/>
              <w:left w:w="100" w:type="dxa"/>
              <w:bottom w:w="60" w:type="dxa"/>
              <w:right w:w="100" w:type="dxa"/>
            </w:tcMar>
          </w:tcPr>
          <w:p w14:paraId="0CBA4ED8" w14:textId="77777777" w:rsidR="004D7BC7" w:rsidRPr="00F33414" w:rsidRDefault="004D7BC7">
            <w:pPr>
              <w:rPr>
                <w:color w:val="000000" w:themeColor="text1"/>
              </w:rPr>
            </w:pPr>
            <w:r w:rsidRPr="00F33414">
              <w:rPr>
                <w:color w:val="000000" w:themeColor="text1"/>
                <w:sz w:val="20"/>
                <w:szCs w:val="20"/>
              </w:rPr>
              <w:t>dotenv</w:t>
            </w:r>
          </w:p>
        </w:tc>
        <w:tc>
          <w:tcPr>
            <w:tcW w:w="2900" w:type="dxa"/>
            <w:shd w:val="clear" w:color="auto" w:fill="FFFFFF" w:themeFill="background1"/>
            <w:tcMar>
              <w:top w:w="60" w:type="dxa"/>
              <w:left w:w="100" w:type="dxa"/>
              <w:bottom w:w="60" w:type="dxa"/>
              <w:right w:w="100" w:type="dxa"/>
            </w:tcMar>
          </w:tcPr>
          <w:p w14:paraId="626F6685" w14:textId="77777777" w:rsidR="004D7BC7" w:rsidRPr="00F33414" w:rsidRDefault="004D7BC7">
            <w:pPr>
              <w:rPr>
                <w:color w:val="000000" w:themeColor="text1"/>
              </w:rPr>
            </w:pPr>
            <w:r w:rsidRPr="00F33414">
              <w:rPr>
                <w:color w:val="000000" w:themeColor="text1"/>
                <w:sz w:val="20"/>
                <w:szCs w:val="20"/>
              </w:rPr>
              <w:t>Env var loading</w:t>
            </w:r>
          </w:p>
        </w:tc>
        <w:tc>
          <w:tcPr>
            <w:tcW w:w="4000" w:type="dxa"/>
            <w:shd w:val="clear" w:color="auto" w:fill="FFFFFF" w:themeFill="background1"/>
            <w:tcMar>
              <w:top w:w="60" w:type="dxa"/>
              <w:left w:w="100" w:type="dxa"/>
              <w:bottom w:w="60" w:type="dxa"/>
              <w:right w:w="100" w:type="dxa"/>
            </w:tcMar>
          </w:tcPr>
          <w:p w14:paraId="66BCE30B" w14:textId="77777777" w:rsidR="004D7BC7" w:rsidRPr="00F33414" w:rsidRDefault="004D7BC7">
            <w:pPr>
              <w:rPr>
                <w:color w:val="000000" w:themeColor="text1"/>
              </w:rPr>
            </w:pPr>
            <w:r w:rsidRPr="00F33414">
              <w:rPr>
                <w:color w:val="000000" w:themeColor="text1"/>
              </w:rPr>
              <w:t>https://npmjs.com/package/dotenv</w:t>
            </w:r>
          </w:p>
        </w:tc>
      </w:tr>
      <w:tr w:rsidR="004D7BC7" w14:paraId="719EF5D5" w14:textId="77777777" w:rsidTr="00F33414">
        <w:tc>
          <w:tcPr>
            <w:tcW w:w="2200" w:type="dxa"/>
            <w:shd w:val="clear" w:color="auto" w:fill="FFFFFF" w:themeFill="background1"/>
            <w:tcMar>
              <w:top w:w="60" w:type="dxa"/>
              <w:left w:w="100" w:type="dxa"/>
              <w:bottom w:w="60" w:type="dxa"/>
              <w:right w:w="100" w:type="dxa"/>
            </w:tcMar>
          </w:tcPr>
          <w:p w14:paraId="115B5F7A" w14:textId="77777777" w:rsidR="004D7BC7" w:rsidRPr="00F33414" w:rsidRDefault="004D7BC7">
            <w:pPr>
              <w:rPr>
                <w:color w:val="000000" w:themeColor="text1"/>
              </w:rPr>
            </w:pPr>
            <w:r w:rsidRPr="00F33414">
              <w:rPr>
                <w:color w:val="000000" w:themeColor="text1"/>
                <w:sz w:val="20"/>
                <w:szCs w:val="20"/>
              </w:rPr>
              <w:t>nodemon (dev)</w:t>
            </w:r>
          </w:p>
        </w:tc>
        <w:tc>
          <w:tcPr>
            <w:tcW w:w="2900" w:type="dxa"/>
            <w:shd w:val="clear" w:color="auto" w:fill="FFFFFF" w:themeFill="background1"/>
            <w:tcMar>
              <w:top w:w="60" w:type="dxa"/>
              <w:left w:w="100" w:type="dxa"/>
              <w:bottom w:w="60" w:type="dxa"/>
              <w:right w:w="100" w:type="dxa"/>
            </w:tcMar>
          </w:tcPr>
          <w:p w14:paraId="796A8D54" w14:textId="77777777" w:rsidR="004D7BC7" w:rsidRPr="00F33414" w:rsidRDefault="004D7BC7">
            <w:pPr>
              <w:rPr>
                <w:color w:val="000000" w:themeColor="text1"/>
              </w:rPr>
            </w:pPr>
            <w:r w:rsidRPr="00F33414">
              <w:rPr>
                <w:color w:val="000000" w:themeColor="text1"/>
                <w:sz w:val="20"/>
                <w:szCs w:val="20"/>
              </w:rPr>
              <w:t>Auto-restart</w:t>
            </w:r>
          </w:p>
        </w:tc>
        <w:tc>
          <w:tcPr>
            <w:tcW w:w="4000" w:type="dxa"/>
            <w:shd w:val="clear" w:color="auto" w:fill="FFFFFF" w:themeFill="background1"/>
            <w:tcMar>
              <w:top w:w="60" w:type="dxa"/>
              <w:left w:w="100" w:type="dxa"/>
              <w:bottom w:w="60" w:type="dxa"/>
              <w:right w:w="100" w:type="dxa"/>
            </w:tcMar>
          </w:tcPr>
          <w:p w14:paraId="07BCD0B2" w14:textId="77777777" w:rsidR="004D7BC7" w:rsidRPr="00F33414" w:rsidRDefault="004D7BC7">
            <w:pPr>
              <w:rPr>
                <w:color w:val="000000" w:themeColor="text1"/>
              </w:rPr>
            </w:pPr>
            <w:r w:rsidRPr="00F33414">
              <w:rPr>
                <w:color w:val="000000" w:themeColor="text1"/>
              </w:rPr>
              <w:t>https://npmjs.com/package/nodemon</w:t>
            </w:r>
          </w:p>
        </w:tc>
      </w:tr>
    </w:tbl>
    <w:p w14:paraId="7A49DCEB" w14:textId="71FFB696" w:rsidR="004D7BC7" w:rsidRDefault="004D7BC7" w:rsidP="00EC647B">
      <w:pPr>
        <w:pStyle w:val="Heading3"/>
        <w:numPr>
          <w:ilvl w:val="0"/>
          <w:numId w:val="0"/>
        </w:numPr>
        <w:ind w:left="720"/>
      </w:pPr>
    </w:p>
    <w:p w14:paraId="07113ACF" w14:textId="418AE080" w:rsidR="00EC647B" w:rsidRDefault="00EC647B" w:rsidP="00EC647B">
      <w:bookmarkStart w:id="123" w:name="_Toc234538874"/>
      <w:r>
        <w:t xml:space="preserve">Table </w:t>
      </w:r>
      <w:r>
        <w:fldChar w:fldCharType="begin"/>
      </w:r>
      <w:r>
        <w:instrText xml:space="preserve"> STYLEREF 1 \s </w:instrText>
      </w:r>
      <w:r>
        <w:fldChar w:fldCharType="separate"/>
      </w:r>
      <w:r>
        <w:rPr>
          <w:noProof/>
        </w:rPr>
        <w:t>8</w:t>
      </w:r>
      <w:r>
        <w:fldChar w:fldCharType="end"/>
      </w:r>
      <w:r>
        <w:t>.</w:t>
      </w:r>
      <w:r>
        <w:fldChar w:fldCharType="begin"/>
      </w:r>
      <w:r>
        <w:instrText xml:space="preserve"> SEQ Table \* ARABIC \s 1 </w:instrText>
      </w:r>
      <w:r>
        <w:fldChar w:fldCharType="separate"/>
      </w:r>
      <w:r>
        <w:rPr>
          <w:noProof/>
        </w:rPr>
        <w:t>2</w:t>
      </w:r>
      <w:r>
        <w:fldChar w:fldCharType="end"/>
      </w:r>
      <w:r>
        <w:t xml:space="preserve"> </w:t>
      </w:r>
      <w:r w:rsidRPr="00A67B95">
        <w:t>Frontend dependencies</w:t>
      </w:r>
      <w:bookmarkEnd w:id="123"/>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1773"/>
        <w:gridCol w:w="4427"/>
      </w:tblGrid>
      <w:tr w:rsidR="004D7BC7" w14:paraId="15907D64" w14:textId="77777777" w:rsidTr="00F33414">
        <w:trPr>
          <w:tblHeader/>
        </w:trPr>
        <w:tc>
          <w:tcPr>
            <w:tcW w:w="2900" w:type="dxa"/>
            <w:shd w:val="clear" w:color="auto" w:fill="FFFFFF" w:themeFill="background1"/>
            <w:tcMar>
              <w:top w:w="80" w:type="dxa"/>
              <w:left w:w="100" w:type="dxa"/>
              <w:bottom w:w="80" w:type="dxa"/>
              <w:right w:w="100" w:type="dxa"/>
            </w:tcMar>
          </w:tcPr>
          <w:p w14:paraId="7EAD1CFA" w14:textId="77777777" w:rsidR="004D7BC7" w:rsidRPr="00F33414" w:rsidRDefault="004D7BC7">
            <w:pPr>
              <w:rPr>
                <w:color w:val="000000" w:themeColor="text1"/>
              </w:rPr>
            </w:pPr>
            <w:r w:rsidRPr="00F33414">
              <w:rPr>
                <w:b/>
                <w:bCs/>
                <w:color w:val="000000" w:themeColor="text1"/>
                <w:sz w:val="20"/>
                <w:szCs w:val="20"/>
              </w:rPr>
              <w:t>Package</w:t>
            </w:r>
          </w:p>
        </w:tc>
        <w:tc>
          <w:tcPr>
            <w:tcW w:w="1773" w:type="dxa"/>
            <w:shd w:val="clear" w:color="auto" w:fill="FFFFFF" w:themeFill="background1"/>
            <w:tcMar>
              <w:top w:w="80" w:type="dxa"/>
              <w:left w:w="100" w:type="dxa"/>
              <w:bottom w:w="80" w:type="dxa"/>
              <w:right w:w="100" w:type="dxa"/>
            </w:tcMar>
          </w:tcPr>
          <w:p w14:paraId="523D9B87" w14:textId="77777777" w:rsidR="004D7BC7" w:rsidRPr="00F33414" w:rsidRDefault="004D7BC7">
            <w:pPr>
              <w:rPr>
                <w:color w:val="000000" w:themeColor="text1"/>
              </w:rPr>
            </w:pPr>
            <w:r w:rsidRPr="00F33414">
              <w:rPr>
                <w:b/>
                <w:bCs/>
                <w:color w:val="000000" w:themeColor="text1"/>
                <w:sz w:val="20"/>
                <w:szCs w:val="20"/>
              </w:rPr>
              <w:t>Purpose</w:t>
            </w:r>
          </w:p>
        </w:tc>
        <w:tc>
          <w:tcPr>
            <w:tcW w:w="4427" w:type="dxa"/>
            <w:shd w:val="clear" w:color="auto" w:fill="FFFFFF" w:themeFill="background1"/>
            <w:tcMar>
              <w:top w:w="80" w:type="dxa"/>
              <w:left w:w="100" w:type="dxa"/>
              <w:bottom w:w="80" w:type="dxa"/>
              <w:right w:w="100" w:type="dxa"/>
            </w:tcMar>
          </w:tcPr>
          <w:p w14:paraId="20847BDC" w14:textId="77777777" w:rsidR="004D7BC7" w:rsidRPr="00F33414" w:rsidRDefault="004D7BC7">
            <w:pPr>
              <w:rPr>
                <w:color w:val="000000" w:themeColor="text1"/>
              </w:rPr>
            </w:pPr>
            <w:r w:rsidRPr="00F33414">
              <w:rPr>
                <w:b/>
                <w:bCs/>
                <w:color w:val="000000" w:themeColor="text1"/>
                <w:sz w:val="20"/>
                <w:szCs w:val="20"/>
              </w:rPr>
              <w:t>Location</w:t>
            </w:r>
          </w:p>
        </w:tc>
      </w:tr>
      <w:tr w:rsidR="004D7BC7" w14:paraId="76B6075D" w14:textId="77777777" w:rsidTr="00F33414">
        <w:tc>
          <w:tcPr>
            <w:tcW w:w="2900" w:type="dxa"/>
            <w:shd w:val="clear" w:color="auto" w:fill="FFFFFF" w:themeFill="background1"/>
            <w:tcMar>
              <w:top w:w="60" w:type="dxa"/>
              <w:left w:w="100" w:type="dxa"/>
              <w:bottom w:w="60" w:type="dxa"/>
              <w:right w:w="100" w:type="dxa"/>
            </w:tcMar>
          </w:tcPr>
          <w:p w14:paraId="63273054" w14:textId="77777777" w:rsidR="004D7BC7" w:rsidRPr="00F33414" w:rsidRDefault="004D7BC7">
            <w:pPr>
              <w:rPr>
                <w:color w:val="000000" w:themeColor="text1"/>
              </w:rPr>
            </w:pPr>
            <w:r w:rsidRPr="00F33414">
              <w:rPr>
                <w:color w:val="000000" w:themeColor="text1"/>
                <w:sz w:val="20"/>
                <w:szCs w:val="20"/>
              </w:rPr>
              <w:t>react, react-dom</w:t>
            </w:r>
          </w:p>
        </w:tc>
        <w:tc>
          <w:tcPr>
            <w:tcW w:w="1773" w:type="dxa"/>
            <w:shd w:val="clear" w:color="auto" w:fill="FFFFFF" w:themeFill="background1"/>
            <w:tcMar>
              <w:top w:w="60" w:type="dxa"/>
              <w:left w:w="100" w:type="dxa"/>
              <w:bottom w:w="60" w:type="dxa"/>
              <w:right w:w="100" w:type="dxa"/>
            </w:tcMar>
          </w:tcPr>
          <w:p w14:paraId="7175FFE6" w14:textId="77777777" w:rsidR="004D7BC7" w:rsidRPr="00F33414" w:rsidRDefault="004D7BC7">
            <w:pPr>
              <w:rPr>
                <w:color w:val="000000" w:themeColor="text1"/>
              </w:rPr>
            </w:pPr>
            <w:r w:rsidRPr="00F33414">
              <w:rPr>
                <w:color w:val="000000" w:themeColor="text1"/>
                <w:sz w:val="20"/>
                <w:szCs w:val="20"/>
              </w:rPr>
              <w:t>UI framework</w:t>
            </w:r>
          </w:p>
        </w:tc>
        <w:tc>
          <w:tcPr>
            <w:tcW w:w="4427" w:type="dxa"/>
            <w:shd w:val="clear" w:color="auto" w:fill="FFFFFF" w:themeFill="background1"/>
            <w:tcMar>
              <w:top w:w="60" w:type="dxa"/>
              <w:left w:w="100" w:type="dxa"/>
              <w:bottom w:w="60" w:type="dxa"/>
              <w:right w:w="100" w:type="dxa"/>
            </w:tcMar>
          </w:tcPr>
          <w:p w14:paraId="56E6FE48" w14:textId="77777777" w:rsidR="004D7BC7" w:rsidRPr="00F33414" w:rsidRDefault="004D7BC7">
            <w:pPr>
              <w:rPr>
                <w:color w:val="000000" w:themeColor="text1"/>
              </w:rPr>
            </w:pPr>
            <w:r w:rsidRPr="00F33414">
              <w:rPr>
                <w:color w:val="000000" w:themeColor="text1"/>
              </w:rPr>
              <w:t>https://npmjs.com/package/react</w:t>
            </w:r>
          </w:p>
        </w:tc>
      </w:tr>
      <w:tr w:rsidR="004D7BC7" w14:paraId="66348D4F" w14:textId="77777777" w:rsidTr="00F33414">
        <w:tc>
          <w:tcPr>
            <w:tcW w:w="2900" w:type="dxa"/>
            <w:shd w:val="clear" w:color="auto" w:fill="FFFFFF" w:themeFill="background1"/>
            <w:tcMar>
              <w:top w:w="60" w:type="dxa"/>
              <w:left w:w="100" w:type="dxa"/>
              <w:bottom w:w="60" w:type="dxa"/>
              <w:right w:w="100" w:type="dxa"/>
            </w:tcMar>
          </w:tcPr>
          <w:p w14:paraId="40457A9D" w14:textId="77777777" w:rsidR="004D7BC7" w:rsidRPr="00F33414" w:rsidRDefault="004D7BC7">
            <w:pPr>
              <w:rPr>
                <w:color w:val="000000" w:themeColor="text1"/>
              </w:rPr>
            </w:pPr>
            <w:r w:rsidRPr="00F33414">
              <w:rPr>
                <w:color w:val="000000" w:themeColor="text1"/>
                <w:sz w:val="20"/>
                <w:szCs w:val="20"/>
              </w:rPr>
              <w:t>react-router-dom</w:t>
            </w:r>
          </w:p>
        </w:tc>
        <w:tc>
          <w:tcPr>
            <w:tcW w:w="1773" w:type="dxa"/>
            <w:shd w:val="clear" w:color="auto" w:fill="FFFFFF" w:themeFill="background1"/>
            <w:tcMar>
              <w:top w:w="60" w:type="dxa"/>
              <w:left w:w="100" w:type="dxa"/>
              <w:bottom w:w="60" w:type="dxa"/>
              <w:right w:w="100" w:type="dxa"/>
            </w:tcMar>
          </w:tcPr>
          <w:p w14:paraId="447DAE61" w14:textId="77777777" w:rsidR="004D7BC7" w:rsidRPr="00F33414" w:rsidRDefault="004D7BC7">
            <w:pPr>
              <w:rPr>
                <w:color w:val="000000" w:themeColor="text1"/>
              </w:rPr>
            </w:pPr>
            <w:r w:rsidRPr="00F33414">
              <w:rPr>
                <w:color w:val="000000" w:themeColor="text1"/>
                <w:sz w:val="20"/>
                <w:szCs w:val="20"/>
              </w:rPr>
              <w:t>Client routing</w:t>
            </w:r>
          </w:p>
        </w:tc>
        <w:tc>
          <w:tcPr>
            <w:tcW w:w="4427" w:type="dxa"/>
            <w:shd w:val="clear" w:color="auto" w:fill="FFFFFF" w:themeFill="background1"/>
            <w:tcMar>
              <w:top w:w="60" w:type="dxa"/>
              <w:left w:w="100" w:type="dxa"/>
              <w:bottom w:w="60" w:type="dxa"/>
              <w:right w:w="100" w:type="dxa"/>
            </w:tcMar>
          </w:tcPr>
          <w:p w14:paraId="249794CF" w14:textId="77777777" w:rsidR="004D7BC7" w:rsidRPr="00F33414" w:rsidRDefault="004D7BC7">
            <w:pPr>
              <w:rPr>
                <w:color w:val="000000" w:themeColor="text1"/>
              </w:rPr>
            </w:pPr>
            <w:r w:rsidRPr="00F33414">
              <w:rPr>
                <w:color w:val="000000" w:themeColor="text1"/>
              </w:rPr>
              <w:t>https://npmjs.com/package/react-router-dom</w:t>
            </w:r>
          </w:p>
        </w:tc>
      </w:tr>
      <w:tr w:rsidR="004D7BC7" w14:paraId="12F276DB" w14:textId="77777777" w:rsidTr="00F33414">
        <w:tc>
          <w:tcPr>
            <w:tcW w:w="2900" w:type="dxa"/>
            <w:shd w:val="clear" w:color="auto" w:fill="FFFFFF" w:themeFill="background1"/>
            <w:tcMar>
              <w:top w:w="60" w:type="dxa"/>
              <w:left w:w="100" w:type="dxa"/>
              <w:bottom w:w="60" w:type="dxa"/>
              <w:right w:w="100" w:type="dxa"/>
            </w:tcMar>
          </w:tcPr>
          <w:p w14:paraId="091DEDD0" w14:textId="77777777" w:rsidR="004D7BC7" w:rsidRPr="00F33414" w:rsidRDefault="004D7BC7">
            <w:pPr>
              <w:rPr>
                <w:color w:val="000000" w:themeColor="text1"/>
              </w:rPr>
            </w:pPr>
            <w:r w:rsidRPr="00F33414">
              <w:rPr>
                <w:color w:val="000000" w:themeColor="text1"/>
                <w:sz w:val="20"/>
                <w:szCs w:val="20"/>
              </w:rPr>
              <w:t>axios</w:t>
            </w:r>
          </w:p>
        </w:tc>
        <w:tc>
          <w:tcPr>
            <w:tcW w:w="1773" w:type="dxa"/>
            <w:shd w:val="clear" w:color="auto" w:fill="FFFFFF" w:themeFill="background1"/>
            <w:tcMar>
              <w:top w:w="60" w:type="dxa"/>
              <w:left w:w="100" w:type="dxa"/>
              <w:bottom w:w="60" w:type="dxa"/>
              <w:right w:w="100" w:type="dxa"/>
            </w:tcMar>
          </w:tcPr>
          <w:p w14:paraId="5C38FD6F" w14:textId="77777777" w:rsidR="004D7BC7" w:rsidRPr="00F33414" w:rsidRDefault="004D7BC7">
            <w:pPr>
              <w:rPr>
                <w:color w:val="000000" w:themeColor="text1"/>
              </w:rPr>
            </w:pPr>
            <w:r w:rsidRPr="00F33414">
              <w:rPr>
                <w:color w:val="000000" w:themeColor="text1"/>
                <w:sz w:val="20"/>
                <w:szCs w:val="20"/>
              </w:rPr>
              <w:t>HTTP client</w:t>
            </w:r>
          </w:p>
        </w:tc>
        <w:tc>
          <w:tcPr>
            <w:tcW w:w="4427" w:type="dxa"/>
            <w:shd w:val="clear" w:color="auto" w:fill="FFFFFF" w:themeFill="background1"/>
            <w:tcMar>
              <w:top w:w="60" w:type="dxa"/>
              <w:left w:w="100" w:type="dxa"/>
              <w:bottom w:w="60" w:type="dxa"/>
              <w:right w:w="100" w:type="dxa"/>
            </w:tcMar>
          </w:tcPr>
          <w:p w14:paraId="115F5FFF" w14:textId="77777777" w:rsidR="004D7BC7" w:rsidRPr="00F33414" w:rsidRDefault="004D7BC7">
            <w:pPr>
              <w:rPr>
                <w:color w:val="000000" w:themeColor="text1"/>
              </w:rPr>
            </w:pPr>
            <w:r w:rsidRPr="00F33414">
              <w:rPr>
                <w:color w:val="000000" w:themeColor="text1"/>
              </w:rPr>
              <w:t>https://npmjs.com/package/axios</w:t>
            </w:r>
          </w:p>
        </w:tc>
      </w:tr>
      <w:tr w:rsidR="004D7BC7" w14:paraId="69F64C36" w14:textId="77777777" w:rsidTr="00F33414">
        <w:tc>
          <w:tcPr>
            <w:tcW w:w="2900" w:type="dxa"/>
            <w:shd w:val="clear" w:color="auto" w:fill="FFFFFF" w:themeFill="background1"/>
            <w:tcMar>
              <w:top w:w="60" w:type="dxa"/>
              <w:left w:w="100" w:type="dxa"/>
              <w:bottom w:w="60" w:type="dxa"/>
              <w:right w:w="100" w:type="dxa"/>
            </w:tcMar>
          </w:tcPr>
          <w:p w14:paraId="7AC67264" w14:textId="77777777" w:rsidR="004D7BC7" w:rsidRPr="00F33414" w:rsidRDefault="004D7BC7">
            <w:pPr>
              <w:rPr>
                <w:color w:val="000000" w:themeColor="text1"/>
              </w:rPr>
            </w:pPr>
            <w:r w:rsidRPr="00F33414">
              <w:rPr>
                <w:color w:val="000000" w:themeColor="text1"/>
                <w:sz w:val="20"/>
                <w:szCs w:val="20"/>
              </w:rPr>
              <w:t>tailwindcss, @tailwindcss/vite, @tailwindcss/forms</w:t>
            </w:r>
          </w:p>
        </w:tc>
        <w:tc>
          <w:tcPr>
            <w:tcW w:w="1773" w:type="dxa"/>
            <w:shd w:val="clear" w:color="auto" w:fill="FFFFFF" w:themeFill="background1"/>
            <w:tcMar>
              <w:top w:w="60" w:type="dxa"/>
              <w:left w:w="100" w:type="dxa"/>
              <w:bottom w:w="60" w:type="dxa"/>
              <w:right w:w="100" w:type="dxa"/>
            </w:tcMar>
          </w:tcPr>
          <w:p w14:paraId="2A1F676E" w14:textId="77777777" w:rsidR="004D7BC7" w:rsidRPr="00F33414" w:rsidRDefault="004D7BC7">
            <w:pPr>
              <w:rPr>
                <w:color w:val="000000" w:themeColor="text1"/>
              </w:rPr>
            </w:pPr>
            <w:r w:rsidRPr="00F33414">
              <w:rPr>
                <w:color w:val="000000" w:themeColor="text1"/>
                <w:sz w:val="20"/>
                <w:szCs w:val="20"/>
              </w:rPr>
              <w:t>Styling</w:t>
            </w:r>
          </w:p>
        </w:tc>
        <w:tc>
          <w:tcPr>
            <w:tcW w:w="4427" w:type="dxa"/>
            <w:shd w:val="clear" w:color="auto" w:fill="FFFFFF" w:themeFill="background1"/>
            <w:tcMar>
              <w:top w:w="60" w:type="dxa"/>
              <w:left w:w="100" w:type="dxa"/>
              <w:bottom w:w="60" w:type="dxa"/>
              <w:right w:w="100" w:type="dxa"/>
            </w:tcMar>
          </w:tcPr>
          <w:p w14:paraId="11CFBF9B" w14:textId="77777777" w:rsidR="004D7BC7" w:rsidRPr="00F33414" w:rsidRDefault="004D7BC7">
            <w:pPr>
              <w:rPr>
                <w:color w:val="000000" w:themeColor="text1"/>
              </w:rPr>
            </w:pPr>
            <w:r w:rsidRPr="00F33414">
              <w:rPr>
                <w:color w:val="000000" w:themeColor="text1"/>
              </w:rPr>
              <w:t>https://tailwindcss.com</w:t>
            </w:r>
          </w:p>
        </w:tc>
      </w:tr>
      <w:tr w:rsidR="004D7BC7" w14:paraId="7E39D049" w14:textId="77777777" w:rsidTr="00F33414">
        <w:tc>
          <w:tcPr>
            <w:tcW w:w="2900" w:type="dxa"/>
            <w:shd w:val="clear" w:color="auto" w:fill="FFFFFF" w:themeFill="background1"/>
            <w:tcMar>
              <w:top w:w="60" w:type="dxa"/>
              <w:left w:w="100" w:type="dxa"/>
              <w:bottom w:w="60" w:type="dxa"/>
              <w:right w:w="100" w:type="dxa"/>
            </w:tcMar>
          </w:tcPr>
          <w:p w14:paraId="28D6A895" w14:textId="77777777" w:rsidR="004D7BC7" w:rsidRPr="00F33414" w:rsidRDefault="004D7BC7">
            <w:pPr>
              <w:rPr>
                <w:color w:val="000000" w:themeColor="text1"/>
              </w:rPr>
            </w:pPr>
            <w:r w:rsidRPr="00F33414">
              <w:rPr>
                <w:color w:val="000000" w:themeColor="text1"/>
                <w:sz w:val="20"/>
                <w:szCs w:val="20"/>
              </w:rPr>
              <w:t>vite, @vitejs/plugin-react</w:t>
            </w:r>
          </w:p>
        </w:tc>
        <w:tc>
          <w:tcPr>
            <w:tcW w:w="1773" w:type="dxa"/>
            <w:shd w:val="clear" w:color="auto" w:fill="FFFFFF" w:themeFill="background1"/>
            <w:tcMar>
              <w:top w:w="60" w:type="dxa"/>
              <w:left w:w="100" w:type="dxa"/>
              <w:bottom w:w="60" w:type="dxa"/>
              <w:right w:w="100" w:type="dxa"/>
            </w:tcMar>
          </w:tcPr>
          <w:p w14:paraId="4E0E245C" w14:textId="77777777" w:rsidR="004D7BC7" w:rsidRPr="00F33414" w:rsidRDefault="004D7BC7">
            <w:pPr>
              <w:rPr>
                <w:color w:val="000000" w:themeColor="text1"/>
              </w:rPr>
            </w:pPr>
            <w:r w:rsidRPr="00F33414">
              <w:rPr>
                <w:color w:val="000000" w:themeColor="text1"/>
                <w:sz w:val="20"/>
                <w:szCs w:val="20"/>
              </w:rPr>
              <w:t>Build tool</w:t>
            </w:r>
          </w:p>
        </w:tc>
        <w:tc>
          <w:tcPr>
            <w:tcW w:w="4427" w:type="dxa"/>
            <w:shd w:val="clear" w:color="auto" w:fill="FFFFFF" w:themeFill="background1"/>
            <w:tcMar>
              <w:top w:w="60" w:type="dxa"/>
              <w:left w:w="100" w:type="dxa"/>
              <w:bottom w:w="60" w:type="dxa"/>
              <w:right w:w="100" w:type="dxa"/>
            </w:tcMar>
          </w:tcPr>
          <w:p w14:paraId="0F95BB29" w14:textId="77777777" w:rsidR="004D7BC7" w:rsidRPr="00F33414" w:rsidRDefault="004D7BC7">
            <w:pPr>
              <w:rPr>
                <w:color w:val="000000" w:themeColor="text1"/>
              </w:rPr>
            </w:pPr>
            <w:r w:rsidRPr="00F33414">
              <w:rPr>
                <w:color w:val="000000" w:themeColor="text1"/>
              </w:rPr>
              <w:t>https://vitejs.dev</w:t>
            </w:r>
          </w:p>
        </w:tc>
      </w:tr>
    </w:tbl>
    <w:p w14:paraId="7592C09E" w14:textId="77777777" w:rsidR="00EC647B" w:rsidRDefault="00EC647B" w:rsidP="00EC647B"/>
    <w:p w14:paraId="0AF869CC" w14:textId="5E942D17" w:rsidR="004D7BC7" w:rsidRPr="00EC647B" w:rsidRDefault="004D7BC7" w:rsidP="00EC647B">
      <w:pPr>
        <w:rPr>
          <w:b/>
          <w:bCs/>
        </w:rPr>
      </w:pPr>
      <w:r w:rsidRPr="00EC647B">
        <w:rPr>
          <w:b/>
          <w:bCs/>
        </w:rPr>
        <w:t>External service (not npm-hosted)</w:t>
      </w:r>
    </w:p>
    <w:p w14:paraId="76FF7286" w14:textId="77777777" w:rsidR="004D7BC7" w:rsidRDefault="004D7BC7">
      <w:pPr>
        <w:spacing w:after="160"/>
      </w:pPr>
      <w:r>
        <w:rPr>
          <w:b/>
          <w:bCs/>
        </w:rPr>
        <w:t>Cloudinary</w:t>
      </w:r>
      <w:r>
        <w:t xml:space="preserve"> (image CDN, free tier) ( </w:t>
      </w:r>
      <w:hyperlink r:id="rId25" w:history="1">
        <w:r>
          <w:rPr>
            <w:rStyle w:val="Hyperlink"/>
          </w:rPr>
          <w:t>cloudinary.com</w:t>
        </w:r>
      </w:hyperlink>
      <w:r>
        <w:t xml:space="preserve"> )used for unsigned direct browser-to-CDN image upload. No image binaries are ever stored in the app or database.</w:t>
      </w:r>
    </w:p>
    <w:p w14:paraId="06CC2B58" w14:textId="77777777" w:rsidR="00460717" w:rsidRDefault="00460717">
      <w:pPr>
        <w:spacing w:after="160"/>
      </w:pPr>
    </w:p>
    <w:p w14:paraId="21F1EFD3" w14:textId="77777777" w:rsidR="00EB3971" w:rsidRDefault="00EB3971">
      <w:pPr>
        <w:spacing w:after="160"/>
      </w:pPr>
    </w:p>
    <w:p w14:paraId="40D98075" w14:textId="77777777" w:rsidR="004D7BC7" w:rsidRDefault="004D7BC7" w:rsidP="00EC647B">
      <w:pPr>
        <w:pStyle w:val="Heading3"/>
        <w:numPr>
          <w:ilvl w:val="0"/>
          <w:numId w:val="0"/>
        </w:numPr>
      </w:pPr>
      <w:bookmarkStart w:id="124" w:name="_Toc234538946"/>
      <w:r>
        <w:lastRenderedPageBreak/>
        <w:t>4. Environment Variables</w:t>
      </w:r>
      <w:bookmarkEnd w:id="124"/>
    </w:p>
    <w:p w14:paraId="7321D30E" w14:textId="77777777" w:rsidR="004D7BC7" w:rsidRDefault="004D7BC7">
      <w:pPr>
        <w:spacing w:after="160"/>
      </w:pPr>
      <w:r>
        <w:t>Backend/.env (never committed):</w:t>
      </w:r>
    </w:p>
    <w:p w14:paraId="73AAB605" w14:textId="77777777" w:rsidR="004D7BC7" w:rsidRPr="00066AAF" w:rsidRDefault="004D7BC7" w:rsidP="00C2226B">
      <w:pPr>
        <w:pStyle w:val="code"/>
      </w:pPr>
      <w:r w:rsidRPr="00066AAF">
        <w:t>PORT=3000</w:t>
      </w:r>
    </w:p>
    <w:p w14:paraId="7715DA6B" w14:textId="77777777" w:rsidR="004D7BC7" w:rsidRPr="00066AAF" w:rsidRDefault="004D7BC7" w:rsidP="00C2226B">
      <w:pPr>
        <w:pStyle w:val="code"/>
      </w:pPr>
      <w:r w:rsidRPr="00066AAF">
        <w:t>DATABASE_URL=postgresql://user:password@host:5432/vehicle_auction</w:t>
      </w:r>
    </w:p>
    <w:p w14:paraId="1C693DC6" w14:textId="77777777" w:rsidR="004D7BC7" w:rsidRPr="00066AAF" w:rsidRDefault="004D7BC7" w:rsidP="00C2226B">
      <w:pPr>
        <w:pStyle w:val="code"/>
      </w:pPr>
      <w:r w:rsidRPr="00066AAF">
        <w:t>JWT_SECRET=&lt;random string, 32+ chars&gt;</w:t>
      </w:r>
    </w:p>
    <w:p w14:paraId="0C7394FF" w14:textId="77777777" w:rsidR="004D7BC7" w:rsidRPr="00066AAF" w:rsidRDefault="004D7BC7" w:rsidP="00C2226B">
      <w:pPr>
        <w:pStyle w:val="code"/>
      </w:pPr>
      <w:r w:rsidRPr="00066AAF">
        <w:t>JWT_EXPIRES_IN=1h</w:t>
      </w:r>
    </w:p>
    <w:p w14:paraId="4927B9BA" w14:textId="77777777" w:rsidR="004D7BC7" w:rsidRPr="00066AAF" w:rsidRDefault="004D7BC7" w:rsidP="00C2226B">
      <w:pPr>
        <w:pStyle w:val="code"/>
      </w:pPr>
      <w:r w:rsidRPr="00066AAF">
        <w:t>BCRYPT_ROUNDS=10</w:t>
      </w:r>
    </w:p>
    <w:p w14:paraId="140CEC2A" w14:textId="77777777" w:rsidR="004D7BC7" w:rsidRPr="00066AAF" w:rsidRDefault="004D7BC7" w:rsidP="00C2226B">
      <w:pPr>
        <w:pStyle w:val="code"/>
      </w:pPr>
      <w:r w:rsidRPr="00066AAF">
        <w:t>NODE_ENV=development</w:t>
      </w:r>
    </w:p>
    <w:p w14:paraId="4ECCC7B2" w14:textId="77777777" w:rsidR="004D7BC7" w:rsidRDefault="004D7BC7">
      <w:pPr>
        <w:spacing w:after="160"/>
      </w:pPr>
    </w:p>
    <w:p w14:paraId="2115D999" w14:textId="77777777" w:rsidR="004D7BC7" w:rsidRDefault="004D7BC7">
      <w:pPr>
        <w:spacing w:after="160"/>
      </w:pPr>
      <w:r>
        <w:t>Frontend/.env:</w:t>
      </w:r>
    </w:p>
    <w:p w14:paraId="5E498591" w14:textId="77777777" w:rsidR="004D7BC7" w:rsidRPr="00066AAF" w:rsidRDefault="004D7BC7" w:rsidP="00C2226B">
      <w:pPr>
        <w:pStyle w:val="code"/>
      </w:pPr>
      <w:r w:rsidRPr="00066AAF">
        <w:t>VITE_CLOUDINARY_CLOUD_NAME=&lt;your cloud name&gt;</w:t>
      </w:r>
    </w:p>
    <w:p w14:paraId="4595F45A" w14:textId="77777777" w:rsidR="004D7BC7" w:rsidRPr="00066AAF" w:rsidRDefault="004D7BC7" w:rsidP="00C2226B">
      <w:pPr>
        <w:pStyle w:val="code"/>
      </w:pPr>
      <w:r w:rsidRPr="00066AAF">
        <w:t>VITE_CLOUDINARY_UPLOAD_PRESET=&lt;your unsigned preset&gt;</w:t>
      </w:r>
    </w:p>
    <w:p w14:paraId="24CBF105" w14:textId="77777777" w:rsidR="004D7BC7" w:rsidRDefault="004D7BC7">
      <w:pPr>
        <w:spacing w:after="160"/>
      </w:pPr>
    </w:p>
    <w:p w14:paraId="3EEA1BDE" w14:textId="77777777" w:rsidR="004D7BC7" w:rsidRDefault="004D7BC7" w:rsidP="00EC647B">
      <w:pPr>
        <w:pStyle w:val="Heading3"/>
        <w:numPr>
          <w:ilvl w:val="0"/>
          <w:numId w:val="0"/>
        </w:numPr>
      </w:pPr>
      <w:bookmarkStart w:id="125" w:name="_Toc234538947"/>
      <w:r>
        <w:t>5. Database Setup</w:t>
      </w:r>
      <w:bookmarkEnd w:id="125"/>
    </w:p>
    <w:p w14:paraId="363BDF54" w14:textId="77777777" w:rsidR="004D7BC7" w:rsidRPr="00066AAF" w:rsidRDefault="004D7BC7" w:rsidP="00C2226B">
      <w:pPr>
        <w:pStyle w:val="code"/>
      </w:pPr>
      <w:r w:rsidRPr="00066AAF">
        <w:t>createdb vehicle_auction</w:t>
      </w:r>
    </w:p>
    <w:p w14:paraId="31F35E87" w14:textId="77777777" w:rsidR="004D7BC7" w:rsidRPr="00066AAF" w:rsidRDefault="004D7BC7" w:rsidP="00C2226B">
      <w:pPr>
        <w:pStyle w:val="code"/>
      </w:pPr>
      <w:r w:rsidRPr="00066AAF">
        <w:t>for f in Backend/migrations/*.sql; do psql -d vehicle_auction -f "$f"; done</w:t>
      </w:r>
    </w:p>
    <w:p w14:paraId="607E1FAE" w14:textId="77777777" w:rsidR="004D7BC7" w:rsidRDefault="004D7BC7" w:rsidP="00C2226B">
      <w:pPr>
        <w:pStyle w:val="code"/>
      </w:pPr>
      <w:r w:rsidRPr="00066AAF">
        <w:t>node Backend/scripts/seed-admins.js   # creates first admin account</w:t>
      </w:r>
    </w:p>
    <w:p w14:paraId="619250B8" w14:textId="77777777" w:rsidR="004D7BC7" w:rsidRPr="00066AAF" w:rsidRDefault="004D7BC7" w:rsidP="00066AAF">
      <w:pPr>
        <w:pStyle w:val="ListParagraph"/>
      </w:pPr>
    </w:p>
    <w:p w14:paraId="4841EC43" w14:textId="3CCCC954" w:rsidR="004D7BC7" w:rsidRDefault="004D7BC7">
      <w:pPr>
        <w:spacing w:after="160"/>
      </w:pPr>
      <w:r>
        <w:t>Migrations are numbered 001–009 and must be applied in order; never edit an applied migration — add a new one instead. See Chapter 3 (Design) of the main dissertation for the full rationale behind each migration.</w:t>
      </w:r>
    </w:p>
    <w:p w14:paraId="24119132" w14:textId="1D0DFDC2" w:rsidR="004D7BC7" w:rsidRDefault="004D7BC7" w:rsidP="00EC647B">
      <w:pPr>
        <w:pStyle w:val="Heading3"/>
        <w:numPr>
          <w:ilvl w:val="0"/>
          <w:numId w:val="0"/>
        </w:numPr>
      </w:pPr>
      <w:bookmarkStart w:id="126" w:name="_Toc234538948"/>
      <w:r>
        <w:t>6. Running the Application</w:t>
      </w:r>
      <w:bookmarkEnd w:id="126"/>
    </w:p>
    <w:p w14:paraId="50FBF03F" w14:textId="77777777" w:rsidR="004D7BC7" w:rsidRPr="00066AAF" w:rsidRDefault="004D7BC7" w:rsidP="00C2226B">
      <w:pPr>
        <w:pStyle w:val="code"/>
      </w:pPr>
      <w:r w:rsidRPr="00066AAF">
        <w:t>npm run dev      # development, auto-restart</w:t>
      </w:r>
    </w:p>
    <w:p w14:paraId="6C3C8CDB" w14:textId="77777777" w:rsidR="004D7BC7" w:rsidRPr="00066AAF" w:rsidRDefault="004D7BC7" w:rsidP="00C2226B">
      <w:pPr>
        <w:pStyle w:val="code"/>
      </w:pPr>
      <w:r w:rsidRPr="00066AAF">
        <w:t>npm start        # production</w:t>
      </w:r>
    </w:p>
    <w:p w14:paraId="69F4A3F1" w14:textId="77777777" w:rsidR="004D7BC7" w:rsidRPr="00066AAF" w:rsidRDefault="004D7BC7" w:rsidP="00C2226B">
      <w:pPr>
        <w:pStyle w:val="code"/>
      </w:pPr>
    </w:p>
    <w:p w14:paraId="69425474" w14:textId="77777777" w:rsidR="004D7BC7" w:rsidRPr="00066AAF" w:rsidRDefault="004D7BC7" w:rsidP="00C2226B">
      <w:pPr>
        <w:pStyle w:val="code"/>
      </w:pPr>
      <w:r w:rsidRPr="00066AAF">
        <w:t># Frontend (from Frontend/)</w:t>
      </w:r>
    </w:p>
    <w:p w14:paraId="30AEC24E" w14:textId="77777777" w:rsidR="004D7BC7" w:rsidRPr="00066AAF" w:rsidRDefault="004D7BC7" w:rsidP="00C2226B">
      <w:pPr>
        <w:pStyle w:val="code"/>
      </w:pPr>
      <w:r w:rsidRPr="00066AAF">
        <w:t>npm run dev      # development server, proxies /api to localhost:3000</w:t>
      </w:r>
    </w:p>
    <w:p w14:paraId="10916A90" w14:textId="5F5876DE" w:rsidR="004D7BC7" w:rsidRDefault="004D7BC7" w:rsidP="00EC647B">
      <w:pPr>
        <w:pStyle w:val="code"/>
        <w:rPr>
          <w:rFonts w:ascii="Consolas" w:eastAsia="Consolas" w:hAnsi="Consolas" w:cs="Consolas"/>
          <w:sz w:val="19"/>
          <w:szCs w:val="19"/>
        </w:rPr>
      </w:pPr>
      <w:r w:rsidRPr="00066AAF">
        <w:t>npm run build    # production build → Frontend/dist</w:t>
      </w:r>
    </w:p>
    <w:p w14:paraId="35B1C9CA" w14:textId="77777777" w:rsidR="004D7BC7" w:rsidRDefault="004D7BC7">
      <w:pPr>
        <w:spacing w:after="160"/>
      </w:pPr>
      <w:r>
        <w:t>Health check: GET http://localhost:3000/api/health → 200 OK.</w:t>
      </w:r>
    </w:p>
    <w:p w14:paraId="00971C0F" w14:textId="77777777" w:rsidR="004D7BC7" w:rsidRDefault="004D7BC7" w:rsidP="00EC647B">
      <w:pPr>
        <w:pStyle w:val="Heading3"/>
        <w:numPr>
          <w:ilvl w:val="0"/>
          <w:numId w:val="0"/>
        </w:numPr>
      </w:pPr>
      <w:bookmarkStart w:id="127" w:name="_Toc234538949"/>
      <w:r>
        <w:lastRenderedPageBreak/>
        <w:t>7. Compilation Notes</w:t>
      </w:r>
      <w:bookmarkEnd w:id="127"/>
    </w:p>
    <w:p w14:paraId="401C1E7A" w14:textId="77777777" w:rsidR="004D7BC7" w:rsidRDefault="004D7BC7" w:rsidP="004D7BC7">
      <w:pPr>
        <w:pStyle w:val="ListParagraph"/>
        <w:widowControl/>
        <w:numPr>
          <w:ilvl w:val="0"/>
          <w:numId w:val="13"/>
        </w:numPr>
        <w:autoSpaceDE/>
        <w:autoSpaceDN/>
        <w:spacing w:after="80" w:line="240" w:lineRule="auto"/>
      </w:pPr>
      <w:r>
        <w:t>Backend is plain ECMAScript-module JavaScript — no compile step; "type": "module" must remain in Backend/package.json.</w:t>
      </w:r>
    </w:p>
    <w:p w14:paraId="11C9FC8D" w14:textId="77777777" w:rsidR="004D7BC7" w:rsidRDefault="004D7BC7" w:rsidP="004D7BC7">
      <w:pPr>
        <w:pStyle w:val="ListParagraph"/>
        <w:widowControl/>
        <w:numPr>
          <w:ilvl w:val="0"/>
          <w:numId w:val="13"/>
        </w:numPr>
        <w:autoSpaceDE/>
        <w:autoSpaceDN/>
        <w:spacing w:after="80" w:line="240" w:lineRule="auto"/>
      </w:pPr>
      <w:r>
        <w:t>Frontend is compiled/bundled by Vite via npm run build, producing static assets in Frontend/dist/.</w:t>
      </w:r>
    </w:p>
    <w:p w14:paraId="0D5965DF" w14:textId="77777777" w:rsidR="00EC647B" w:rsidRDefault="00EC647B" w:rsidP="00EC647B">
      <w:pPr>
        <w:pStyle w:val="ListParagraph"/>
        <w:widowControl/>
        <w:autoSpaceDE/>
        <w:autoSpaceDN/>
        <w:spacing w:after="80" w:line="240" w:lineRule="auto"/>
        <w:ind w:left="460" w:firstLine="0"/>
      </w:pPr>
    </w:p>
    <w:p w14:paraId="0CEA5E14" w14:textId="5F02D6AE" w:rsidR="004D7BC7" w:rsidRDefault="004D7BC7" w:rsidP="00EC647B">
      <w:pPr>
        <w:pStyle w:val="Heading3"/>
        <w:numPr>
          <w:ilvl w:val="0"/>
          <w:numId w:val="0"/>
        </w:numPr>
      </w:pPr>
      <w:bookmarkStart w:id="128" w:name="_Toc234538950"/>
      <w:r>
        <w:t>8. API Route Map</w:t>
      </w:r>
      <w:bookmarkEnd w:id="128"/>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378"/>
        <w:gridCol w:w="2558"/>
        <w:gridCol w:w="1953"/>
        <w:gridCol w:w="2211"/>
      </w:tblGrid>
      <w:tr w:rsidR="004D7BC7" w:rsidRPr="00F33414" w14:paraId="3809C8FF" w14:textId="77777777" w:rsidTr="00F33414">
        <w:trPr>
          <w:tblHeader/>
        </w:trPr>
        <w:tc>
          <w:tcPr>
            <w:tcW w:w="2200" w:type="dxa"/>
            <w:shd w:val="clear" w:color="auto" w:fill="FFFFFF" w:themeFill="background1"/>
            <w:tcMar>
              <w:top w:w="80" w:type="dxa"/>
              <w:left w:w="100" w:type="dxa"/>
              <w:bottom w:w="80" w:type="dxa"/>
              <w:right w:w="100" w:type="dxa"/>
            </w:tcMar>
          </w:tcPr>
          <w:p w14:paraId="1627E93A" w14:textId="77777777" w:rsidR="004D7BC7" w:rsidRPr="00F33414" w:rsidRDefault="004D7BC7">
            <w:pPr>
              <w:rPr>
                <w:color w:val="000000" w:themeColor="text1"/>
              </w:rPr>
            </w:pPr>
            <w:r w:rsidRPr="00F33414">
              <w:rPr>
                <w:b/>
                <w:bCs/>
                <w:color w:val="000000" w:themeColor="text1"/>
                <w:sz w:val="20"/>
                <w:szCs w:val="20"/>
              </w:rPr>
              <w:t>Method</w:t>
            </w:r>
          </w:p>
        </w:tc>
        <w:tc>
          <w:tcPr>
            <w:tcW w:w="2600" w:type="dxa"/>
            <w:shd w:val="clear" w:color="auto" w:fill="FFFFFF" w:themeFill="background1"/>
            <w:tcMar>
              <w:top w:w="80" w:type="dxa"/>
              <w:left w:w="100" w:type="dxa"/>
              <w:bottom w:w="80" w:type="dxa"/>
              <w:right w:w="100" w:type="dxa"/>
            </w:tcMar>
          </w:tcPr>
          <w:p w14:paraId="142B263F" w14:textId="77777777" w:rsidR="004D7BC7" w:rsidRPr="00F33414" w:rsidRDefault="004D7BC7">
            <w:pPr>
              <w:rPr>
                <w:color w:val="000000" w:themeColor="text1"/>
              </w:rPr>
            </w:pPr>
            <w:r w:rsidRPr="00F33414">
              <w:rPr>
                <w:b/>
                <w:bCs/>
                <w:color w:val="000000" w:themeColor="text1"/>
                <w:sz w:val="20"/>
                <w:szCs w:val="20"/>
              </w:rPr>
              <w:t>Path</w:t>
            </w:r>
          </w:p>
        </w:tc>
        <w:tc>
          <w:tcPr>
            <w:tcW w:w="2000" w:type="dxa"/>
            <w:shd w:val="clear" w:color="auto" w:fill="FFFFFF" w:themeFill="background1"/>
            <w:tcMar>
              <w:top w:w="80" w:type="dxa"/>
              <w:left w:w="100" w:type="dxa"/>
              <w:bottom w:w="80" w:type="dxa"/>
              <w:right w:w="100" w:type="dxa"/>
            </w:tcMar>
          </w:tcPr>
          <w:p w14:paraId="56670000" w14:textId="77777777" w:rsidR="004D7BC7" w:rsidRPr="00F33414" w:rsidRDefault="004D7BC7">
            <w:pPr>
              <w:rPr>
                <w:color w:val="000000" w:themeColor="text1"/>
              </w:rPr>
            </w:pPr>
            <w:r w:rsidRPr="00F33414">
              <w:rPr>
                <w:b/>
                <w:bCs/>
                <w:color w:val="000000" w:themeColor="text1"/>
                <w:sz w:val="20"/>
                <w:szCs w:val="20"/>
              </w:rPr>
              <w:t>Auth</w:t>
            </w:r>
          </w:p>
        </w:tc>
        <w:tc>
          <w:tcPr>
            <w:tcW w:w="2300" w:type="dxa"/>
            <w:shd w:val="clear" w:color="auto" w:fill="FFFFFF" w:themeFill="background1"/>
            <w:tcMar>
              <w:top w:w="80" w:type="dxa"/>
              <w:left w:w="100" w:type="dxa"/>
              <w:bottom w:w="80" w:type="dxa"/>
              <w:right w:w="100" w:type="dxa"/>
            </w:tcMar>
          </w:tcPr>
          <w:p w14:paraId="4877D3EB" w14:textId="77777777" w:rsidR="004D7BC7" w:rsidRPr="00F33414" w:rsidRDefault="004D7BC7">
            <w:pPr>
              <w:rPr>
                <w:color w:val="000000" w:themeColor="text1"/>
              </w:rPr>
            </w:pPr>
            <w:r w:rsidRPr="00F33414">
              <w:rPr>
                <w:b/>
                <w:bCs/>
                <w:color w:val="000000" w:themeColor="text1"/>
                <w:sz w:val="20"/>
                <w:szCs w:val="20"/>
              </w:rPr>
              <w:t>Description</w:t>
            </w:r>
          </w:p>
        </w:tc>
      </w:tr>
      <w:tr w:rsidR="004D7BC7" w:rsidRPr="00F33414" w14:paraId="25D1B20B" w14:textId="77777777" w:rsidTr="00F33414">
        <w:tc>
          <w:tcPr>
            <w:tcW w:w="2200" w:type="dxa"/>
            <w:shd w:val="clear" w:color="auto" w:fill="FFFFFF" w:themeFill="background1"/>
            <w:tcMar>
              <w:top w:w="60" w:type="dxa"/>
              <w:left w:w="100" w:type="dxa"/>
              <w:bottom w:w="60" w:type="dxa"/>
              <w:right w:w="100" w:type="dxa"/>
            </w:tcMar>
          </w:tcPr>
          <w:p w14:paraId="6A70A451" w14:textId="77777777" w:rsidR="004D7BC7" w:rsidRPr="00F33414" w:rsidRDefault="004D7BC7">
            <w:pPr>
              <w:rPr>
                <w:color w:val="000000" w:themeColor="text1"/>
              </w:rPr>
            </w:pPr>
            <w:r w:rsidRPr="00F33414">
              <w:rPr>
                <w:color w:val="000000" w:themeColor="text1"/>
                <w:sz w:val="20"/>
                <w:szCs w:val="20"/>
              </w:rPr>
              <w:t>POST</w:t>
            </w:r>
          </w:p>
        </w:tc>
        <w:tc>
          <w:tcPr>
            <w:tcW w:w="2600" w:type="dxa"/>
            <w:shd w:val="clear" w:color="auto" w:fill="FFFFFF" w:themeFill="background1"/>
            <w:tcMar>
              <w:top w:w="60" w:type="dxa"/>
              <w:left w:w="100" w:type="dxa"/>
              <w:bottom w:w="60" w:type="dxa"/>
              <w:right w:w="100" w:type="dxa"/>
            </w:tcMar>
          </w:tcPr>
          <w:p w14:paraId="7E5CB4C7" w14:textId="77777777" w:rsidR="004D7BC7" w:rsidRPr="00F33414" w:rsidRDefault="004D7BC7">
            <w:pPr>
              <w:rPr>
                <w:color w:val="000000" w:themeColor="text1"/>
              </w:rPr>
            </w:pPr>
            <w:r w:rsidRPr="00F33414">
              <w:rPr>
                <w:color w:val="000000" w:themeColor="text1"/>
                <w:sz w:val="20"/>
                <w:szCs w:val="20"/>
              </w:rPr>
              <w:t>/api/auth/register</w:t>
            </w:r>
          </w:p>
        </w:tc>
        <w:tc>
          <w:tcPr>
            <w:tcW w:w="2000" w:type="dxa"/>
            <w:shd w:val="clear" w:color="auto" w:fill="FFFFFF" w:themeFill="background1"/>
            <w:tcMar>
              <w:top w:w="60" w:type="dxa"/>
              <w:left w:w="100" w:type="dxa"/>
              <w:bottom w:w="60" w:type="dxa"/>
              <w:right w:w="100" w:type="dxa"/>
            </w:tcMar>
          </w:tcPr>
          <w:p w14:paraId="45903213" w14:textId="77777777" w:rsidR="004D7BC7" w:rsidRPr="00F33414" w:rsidRDefault="004D7BC7">
            <w:pPr>
              <w:rPr>
                <w:color w:val="000000" w:themeColor="text1"/>
              </w:rPr>
            </w:pPr>
            <w:r w:rsidRPr="00F33414">
              <w:rPr>
                <w:color w:val="000000" w:themeColor="text1"/>
                <w:sz w:val="20"/>
                <w:szCs w:val="20"/>
              </w:rPr>
              <w:t>None</w:t>
            </w:r>
          </w:p>
        </w:tc>
        <w:tc>
          <w:tcPr>
            <w:tcW w:w="2300" w:type="dxa"/>
            <w:shd w:val="clear" w:color="auto" w:fill="FFFFFF" w:themeFill="background1"/>
            <w:tcMar>
              <w:top w:w="60" w:type="dxa"/>
              <w:left w:w="100" w:type="dxa"/>
              <w:bottom w:w="60" w:type="dxa"/>
              <w:right w:w="100" w:type="dxa"/>
            </w:tcMar>
          </w:tcPr>
          <w:p w14:paraId="47DDDF70" w14:textId="77777777" w:rsidR="004D7BC7" w:rsidRPr="00F33414" w:rsidRDefault="004D7BC7">
            <w:pPr>
              <w:rPr>
                <w:color w:val="000000" w:themeColor="text1"/>
              </w:rPr>
            </w:pPr>
            <w:r w:rsidRPr="00F33414">
              <w:rPr>
                <w:color w:val="000000" w:themeColor="text1"/>
                <w:sz w:val="20"/>
                <w:szCs w:val="20"/>
              </w:rPr>
              <w:t>Register buyer</w:t>
            </w:r>
          </w:p>
        </w:tc>
      </w:tr>
      <w:tr w:rsidR="004D7BC7" w:rsidRPr="00F33414" w14:paraId="5978FC5C" w14:textId="77777777" w:rsidTr="00F33414">
        <w:tc>
          <w:tcPr>
            <w:tcW w:w="2200" w:type="dxa"/>
            <w:shd w:val="clear" w:color="auto" w:fill="FFFFFF" w:themeFill="background1"/>
            <w:tcMar>
              <w:top w:w="60" w:type="dxa"/>
              <w:left w:w="100" w:type="dxa"/>
              <w:bottom w:w="60" w:type="dxa"/>
              <w:right w:w="100" w:type="dxa"/>
            </w:tcMar>
          </w:tcPr>
          <w:p w14:paraId="78A8081D" w14:textId="77777777" w:rsidR="004D7BC7" w:rsidRPr="00F33414" w:rsidRDefault="004D7BC7">
            <w:pPr>
              <w:rPr>
                <w:color w:val="000000" w:themeColor="text1"/>
              </w:rPr>
            </w:pPr>
            <w:r w:rsidRPr="00F33414">
              <w:rPr>
                <w:color w:val="000000" w:themeColor="text1"/>
                <w:sz w:val="20"/>
                <w:szCs w:val="20"/>
              </w:rPr>
              <w:t>POST</w:t>
            </w:r>
          </w:p>
        </w:tc>
        <w:tc>
          <w:tcPr>
            <w:tcW w:w="2600" w:type="dxa"/>
            <w:shd w:val="clear" w:color="auto" w:fill="FFFFFF" w:themeFill="background1"/>
            <w:tcMar>
              <w:top w:w="60" w:type="dxa"/>
              <w:left w:w="100" w:type="dxa"/>
              <w:bottom w:w="60" w:type="dxa"/>
              <w:right w:w="100" w:type="dxa"/>
            </w:tcMar>
          </w:tcPr>
          <w:p w14:paraId="614C429C" w14:textId="77777777" w:rsidR="004D7BC7" w:rsidRPr="00F33414" w:rsidRDefault="004D7BC7">
            <w:pPr>
              <w:rPr>
                <w:color w:val="000000" w:themeColor="text1"/>
              </w:rPr>
            </w:pPr>
            <w:r w:rsidRPr="00F33414">
              <w:rPr>
                <w:color w:val="000000" w:themeColor="text1"/>
                <w:sz w:val="20"/>
                <w:szCs w:val="20"/>
              </w:rPr>
              <w:t>/api/auth/login</w:t>
            </w:r>
          </w:p>
        </w:tc>
        <w:tc>
          <w:tcPr>
            <w:tcW w:w="2000" w:type="dxa"/>
            <w:shd w:val="clear" w:color="auto" w:fill="FFFFFF" w:themeFill="background1"/>
            <w:tcMar>
              <w:top w:w="60" w:type="dxa"/>
              <w:left w:w="100" w:type="dxa"/>
              <w:bottom w:w="60" w:type="dxa"/>
              <w:right w:w="100" w:type="dxa"/>
            </w:tcMar>
          </w:tcPr>
          <w:p w14:paraId="45A44119" w14:textId="77777777" w:rsidR="004D7BC7" w:rsidRPr="00F33414" w:rsidRDefault="004D7BC7">
            <w:pPr>
              <w:rPr>
                <w:color w:val="000000" w:themeColor="text1"/>
              </w:rPr>
            </w:pPr>
            <w:r w:rsidRPr="00F33414">
              <w:rPr>
                <w:color w:val="000000" w:themeColor="text1"/>
                <w:sz w:val="20"/>
                <w:szCs w:val="20"/>
              </w:rPr>
              <w:t>None</w:t>
            </w:r>
          </w:p>
        </w:tc>
        <w:tc>
          <w:tcPr>
            <w:tcW w:w="2300" w:type="dxa"/>
            <w:shd w:val="clear" w:color="auto" w:fill="FFFFFF" w:themeFill="background1"/>
            <w:tcMar>
              <w:top w:w="60" w:type="dxa"/>
              <w:left w:w="100" w:type="dxa"/>
              <w:bottom w:w="60" w:type="dxa"/>
              <w:right w:w="100" w:type="dxa"/>
            </w:tcMar>
          </w:tcPr>
          <w:p w14:paraId="49624189" w14:textId="77777777" w:rsidR="004D7BC7" w:rsidRPr="00F33414" w:rsidRDefault="004D7BC7">
            <w:pPr>
              <w:rPr>
                <w:color w:val="000000" w:themeColor="text1"/>
              </w:rPr>
            </w:pPr>
            <w:r w:rsidRPr="00F33414">
              <w:rPr>
                <w:color w:val="000000" w:themeColor="text1"/>
                <w:sz w:val="20"/>
                <w:szCs w:val="20"/>
              </w:rPr>
              <w:t>Login</w:t>
            </w:r>
          </w:p>
        </w:tc>
      </w:tr>
      <w:tr w:rsidR="004D7BC7" w:rsidRPr="00F33414" w14:paraId="3B6C23FA" w14:textId="77777777" w:rsidTr="00F33414">
        <w:tc>
          <w:tcPr>
            <w:tcW w:w="2200" w:type="dxa"/>
            <w:shd w:val="clear" w:color="auto" w:fill="FFFFFF" w:themeFill="background1"/>
            <w:tcMar>
              <w:top w:w="60" w:type="dxa"/>
              <w:left w:w="100" w:type="dxa"/>
              <w:bottom w:w="60" w:type="dxa"/>
              <w:right w:w="100" w:type="dxa"/>
            </w:tcMar>
          </w:tcPr>
          <w:p w14:paraId="11763C3A" w14:textId="77777777" w:rsidR="004D7BC7" w:rsidRPr="00F33414" w:rsidRDefault="004D7BC7">
            <w:pPr>
              <w:rPr>
                <w:color w:val="000000" w:themeColor="text1"/>
              </w:rPr>
            </w:pPr>
            <w:r w:rsidRPr="00F33414">
              <w:rPr>
                <w:color w:val="000000" w:themeColor="text1"/>
                <w:sz w:val="20"/>
                <w:szCs w:val="20"/>
              </w:rPr>
              <w:t>GET</w:t>
            </w:r>
          </w:p>
        </w:tc>
        <w:tc>
          <w:tcPr>
            <w:tcW w:w="2600" w:type="dxa"/>
            <w:shd w:val="clear" w:color="auto" w:fill="FFFFFF" w:themeFill="background1"/>
            <w:tcMar>
              <w:top w:w="60" w:type="dxa"/>
              <w:left w:w="100" w:type="dxa"/>
              <w:bottom w:w="60" w:type="dxa"/>
              <w:right w:w="100" w:type="dxa"/>
            </w:tcMar>
          </w:tcPr>
          <w:p w14:paraId="7FF138A2" w14:textId="77777777" w:rsidR="004D7BC7" w:rsidRPr="00F33414" w:rsidRDefault="004D7BC7">
            <w:pPr>
              <w:rPr>
                <w:color w:val="000000" w:themeColor="text1"/>
              </w:rPr>
            </w:pPr>
            <w:r w:rsidRPr="00F33414">
              <w:rPr>
                <w:color w:val="000000" w:themeColor="text1"/>
                <w:sz w:val="20"/>
                <w:szCs w:val="20"/>
              </w:rPr>
              <w:t>/api/users/me</w:t>
            </w:r>
          </w:p>
        </w:tc>
        <w:tc>
          <w:tcPr>
            <w:tcW w:w="2000" w:type="dxa"/>
            <w:shd w:val="clear" w:color="auto" w:fill="FFFFFF" w:themeFill="background1"/>
            <w:tcMar>
              <w:top w:w="60" w:type="dxa"/>
              <w:left w:w="100" w:type="dxa"/>
              <w:bottom w:w="60" w:type="dxa"/>
              <w:right w:w="100" w:type="dxa"/>
            </w:tcMar>
          </w:tcPr>
          <w:p w14:paraId="6416AE90" w14:textId="77777777" w:rsidR="004D7BC7" w:rsidRPr="00F33414" w:rsidRDefault="004D7BC7">
            <w:pPr>
              <w:rPr>
                <w:color w:val="000000" w:themeColor="text1"/>
              </w:rPr>
            </w:pPr>
            <w:r w:rsidRPr="00F33414">
              <w:rPr>
                <w:color w:val="000000" w:themeColor="text1"/>
                <w:sz w:val="20"/>
                <w:szCs w:val="20"/>
              </w:rPr>
              <w:t>Auth</w:t>
            </w:r>
          </w:p>
        </w:tc>
        <w:tc>
          <w:tcPr>
            <w:tcW w:w="2300" w:type="dxa"/>
            <w:shd w:val="clear" w:color="auto" w:fill="FFFFFF" w:themeFill="background1"/>
            <w:tcMar>
              <w:top w:w="60" w:type="dxa"/>
              <w:left w:w="100" w:type="dxa"/>
              <w:bottom w:w="60" w:type="dxa"/>
              <w:right w:w="100" w:type="dxa"/>
            </w:tcMar>
          </w:tcPr>
          <w:p w14:paraId="5533B323" w14:textId="77777777" w:rsidR="004D7BC7" w:rsidRPr="00F33414" w:rsidRDefault="004D7BC7">
            <w:pPr>
              <w:rPr>
                <w:color w:val="000000" w:themeColor="text1"/>
              </w:rPr>
            </w:pPr>
            <w:r w:rsidRPr="00F33414">
              <w:rPr>
                <w:color w:val="000000" w:themeColor="text1"/>
                <w:sz w:val="20"/>
                <w:szCs w:val="20"/>
              </w:rPr>
              <w:t>Own profile</w:t>
            </w:r>
          </w:p>
        </w:tc>
      </w:tr>
      <w:tr w:rsidR="004D7BC7" w:rsidRPr="00F33414" w14:paraId="77B6DEF1" w14:textId="77777777" w:rsidTr="00F33414">
        <w:tc>
          <w:tcPr>
            <w:tcW w:w="2200" w:type="dxa"/>
            <w:shd w:val="clear" w:color="auto" w:fill="FFFFFF" w:themeFill="background1"/>
            <w:tcMar>
              <w:top w:w="60" w:type="dxa"/>
              <w:left w:w="100" w:type="dxa"/>
              <w:bottom w:w="60" w:type="dxa"/>
              <w:right w:w="100" w:type="dxa"/>
            </w:tcMar>
          </w:tcPr>
          <w:p w14:paraId="3EACF4A1" w14:textId="77777777" w:rsidR="004D7BC7" w:rsidRPr="00F33414" w:rsidRDefault="004D7BC7">
            <w:pPr>
              <w:rPr>
                <w:color w:val="000000" w:themeColor="text1"/>
              </w:rPr>
            </w:pPr>
            <w:r w:rsidRPr="00F33414">
              <w:rPr>
                <w:color w:val="000000" w:themeColor="text1"/>
                <w:sz w:val="20"/>
                <w:szCs w:val="20"/>
              </w:rPr>
              <w:t>PATCH</w:t>
            </w:r>
          </w:p>
        </w:tc>
        <w:tc>
          <w:tcPr>
            <w:tcW w:w="2600" w:type="dxa"/>
            <w:shd w:val="clear" w:color="auto" w:fill="FFFFFF" w:themeFill="background1"/>
            <w:tcMar>
              <w:top w:w="60" w:type="dxa"/>
              <w:left w:w="100" w:type="dxa"/>
              <w:bottom w:w="60" w:type="dxa"/>
              <w:right w:w="100" w:type="dxa"/>
            </w:tcMar>
          </w:tcPr>
          <w:p w14:paraId="0C3190EB" w14:textId="77777777" w:rsidR="004D7BC7" w:rsidRPr="00F33414" w:rsidRDefault="004D7BC7">
            <w:pPr>
              <w:rPr>
                <w:color w:val="000000" w:themeColor="text1"/>
              </w:rPr>
            </w:pPr>
            <w:r w:rsidRPr="00F33414">
              <w:rPr>
                <w:color w:val="000000" w:themeColor="text1"/>
                <w:sz w:val="20"/>
                <w:szCs w:val="20"/>
              </w:rPr>
              <w:t>/api/users/:id/status</w:t>
            </w:r>
          </w:p>
        </w:tc>
        <w:tc>
          <w:tcPr>
            <w:tcW w:w="2000" w:type="dxa"/>
            <w:shd w:val="clear" w:color="auto" w:fill="FFFFFF" w:themeFill="background1"/>
            <w:tcMar>
              <w:top w:w="60" w:type="dxa"/>
              <w:left w:w="100" w:type="dxa"/>
              <w:bottom w:w="60" w:type="dxa"/>
              <w:right w:w="100" w:type="dxa"/>
            </w:tcMar>
          </w:tcPr>
          <w:p w14:paraId="64914556" w14:textId="77777777" w:rsidR="004D7BC7" w:rsidRPr="00F33414" w:rsidRDefault="004D7BC7">
            <w:pPr>
              <w:rPr>
                <w:color w:val="000000" w:themeColor="text1"/>
              </w:rPr>
            </w:pPr>
            <w:r w:rsidRPr="00F33414">
              <w:rPr>
                <w:color w:val="000000" w:themeColor="text1"/>
                <w:sz w:val="20"/>
                <w:szCs w:val="20"/>
              </w:rPr>
              <w:t>Admin</w:t>
            </w:r>
          </w:p>
        </w:tc>
        <w:tc>
          <w:tcPr>
            <w:tcW w:w="2300" w:type="dxa"/>
            <w:shd w:val="clear" w:color="auto" w:fill="FFFFFF" w:themeFill="background1"/>
            <w:tcMar>
              <w:top w:w="60" w:type="dxa"/>
              <w:left w:w="100" w:type="dxa"/>
              <w:bottom w:w="60" w:type="dxa"/>
              <w:right w:w="100" w:type="dxa"/>
            </w:tcMar>
          </w:tcPr>
          <w:p w14:paraId="341DD666" w14:textId="77777777" w:rsidR="004D7BC7" w:rsidRPr="00F33414" w:rsidRDefault="004D7BC7">
            <w:pPr>
              <w:rPr>
                <w:color w:val="000000" w:themeColor="text1"/>
              </w:rPr>
            </w:pPr>
            <w:r w:rsidRPr="00F33414">
              <w:rPr>
                <w:color w:val="000000" w:themeColor="text1"/>
                <w:sz w:val="20"/>
                <w:szCs w:val="20"/>
              </w:rPr>
              <w:t>Verify/reject buyer</w:t>
            </w:r>
          </w:p>
        </w:tc>
      </w:tr>
      <w:tr w:rsidR="004D7BC7" w:rsidRPr="00F33414" w14:paraId="25158971" w14:textId="77777777" w:rsidTr="00F33414">
        <w:tc>
          <w:tcPr>
            <w:tcW w:w="2200" w:type="dxa"/>
            <w:shd w:val="clear" w:color="auto" w:fill="FFFFFF" w:themeFill="background1"/>
            <w:tcMar>
              <w:top w:w="60" w:type="dxa"/>
              <w:left w:w="100" w:type="dxa"/>
              <w:bottom w:w="60" w:type="dxa"/>
              <w:right w:w="100" w:type="dxa"/>
            </w:tcMar>
          </w:tcPr>
          <w:p w14:paraId="3D93C63A" w14:textId="77777777" w:rsidR="004D7BC7" w:rsidRPr="00F33414" w:rsidRDefault="004D7BC7">
            <w:pPr>
              <w:rPr>
                <w:color w:val="000000" w:themeColor="text1"/>
              </w:rPr>
            </w:pPr>
            <w:r w:rsidRPr="00F33414">
              <w:rPr>
                <w:color w:val="000000" w:themeColor="text1"/>
                <w:sz w:val="20"/>
                <w:szCs w:val="20"/>
              </w:rPr>
              <w:t>GET/POST/PUT/DELETE</w:t>
            </w:r>
          </w:p>
        </w:tc>
        <w:tc>
          <w:tcPr>
            <w:tcW w:w="2600" w:type="dxa"/>
            <w:shd w:val="clear" w:color="auto" w:fill="FFFFFF" w:themeFill="background1"/>
            <w:tcMar>
              <w:top w:w="60" w:type="dxa"/>
              <w:left w:w="100" w:type="dxa"/>
              <w:bottom w:w="60" w:type="dxa"/>
              <w:right w:w="100" w:type="dxa"/>
            </w:tcMar>
          </w:tcPr>
          <w:p w14:paraId="69287084" w14:textId="77777777" w:rsidR="004D7BC7" w:rsidRPr="00F33414" w:rsidRDefault="004D7BC7">
            <w:pPr>
              <w:rPr>
                <w:color w:val="000000" w:themeColor="text1"/>
              </w:rPr>
            </w:pPr>
            <w:r w:rsidRPr="00F33414">
              <w:rPr>
                <w:color w:val="000000" w:themeColor="text1"/>
                <w:sz w:val="20"/>
                <w:szCs w:val="20"/>
              </w:rPr>
              <w:t>/api/vehicles[/:id]</w:t>
            </w:r>
          </w:p>
        </w:tc>
        <w:tc>
          <w:tcPr>
            <w:tcW w:w="2000" w:type="dxa"/>
            <w:shd w:val="clear" w:color="auto" w:fill="FFFFFF" w:themeFill="background1"/>
            <w:tcMar>
              <w:top w:w="60" w:type="dxa"/>
              <w:left w:w="100" w:type="dxa"/>
              <w:bottom w:w="60" w:type="dxa"/>
              <w:right w:w="100" w:type="dxa"/>
            </w:tcMar>
          </w:tcPr>
          <w:p w14:paraId="4F7162CD" w14:textId="77777777" w:rsidR="004D7BC7" w:rsidRPr="00F33414" w:rsidRDefault="004D7BC7">
            <w:pPr>
              <w:rPr>
                <w:color w:val="000000" w:themeColor="text1"/>
              </w:rPr>
            </w:pPr>
            <w:r w:rsidRPr="00F33414">
              <w:rPr>
                <w:color w:val="000000" w:themeColor="text1"/>
                <w:sz w:val="20"/>
                <w:szCs w:val="20"/>
              </w:rPr>
              <w:t>Mixed</w:t>
            </w:r>
          </w:p>
        </w:tc>
        <w:tc>
          <w:tcPr>
            <w:tcW w:w="2300" w:type="dxa"/>
            <w:shd w:val="clear" w:color="auto" w:fill="FFFFFF" w:themeFill="background1"/>
            <w:tcMar>
              <w:top w:w="60" w:type="dxa"/>
              <w:left w:w="100" w:type="dxa"/>
              <w:bottom w:w="60" w:type="dxa"/>
              <w:right w:w="100" w:type="dxa"/>
            </w:tcMar>
          </w:tcPr>
          <w:p w14:paraId="4BE82D10" w14:textId="77777777" w:rsidR="004D7BC7" w:rsidRPr="00F33414" w:rsidRDefault="004D7BC7">
            <w:pPr>
              <w:rPr>
                <w:color w:val="000000" w:themeColor="text1"/>
              </w:rPr>
            </w:pPr>
            <w:r w:rsidRPr="00F33414">
              <w:rPr>
                <w:color w:val="000000" w:themeColor="text1"/>
                <w:sz w:val="20"/>
                <w:szCs w:val="20"/>
              </w:rPr>
              <w:t>Catalogue CRUD</w:t>
            </w:r>
          </w:p>
        </w:tc>
      </w:tr>
      <w:tr w:rsidR="004D7BC7" w:rsidRPr="00F33414" w14:paraId="4DDFDD9A" w14:textId="77777777" w:rsidTr="00F33414">
        <w:tc>
          <w:tcPr>
            <w:tcW w:w="2200" w:type="dxa"/>
            <w:shd w:val="clear" w:color="auto" w:fill="FFFFFF" w:themeFill="background1"/>
            <w:tcMar>
              <w:top w:w="60" w:type="dxa"/>
              <w:left w:w="100" w:type="dxa"/>
              <w:bottom w:w="60" w:type="dxa"/>
              <w:right w:w="100" w:type="dxa"/>
            </w:tcMar>
          </w:tcPr>
          <w:p w14:paraId="46468A98" w14:textId="77777777" w:rsidR="004D7BC7" w:rsidRPr="00F33414" w:rsidRDefault="004D7BC7">
            <w:pPr>
              <w:rPr>
                <w:color w:val="000000" w:themeColor="text1"/>
              </w:rPr>
            </w:pPr>
            <w:r w:rsidRPr="00F33414">
              <w:rPr>
                <w:color w:val="000000" w:themeColor="text1"/>
                <w:sz w:val="20"/>
                <w:szCs w:val="20"/>
              </w:rPr>
              <w:t>GET/POST/PUT/DELETE</w:t>
            </w:r>
          </w:p>
        </w:tc>
        <w:tc>
          <w:tcPr>
            <w:tcW w:w="2600" w:type="dxa"/>
            <w:shd w:val="clear" w:color="auto" w:fill="FFFFFF" w:themeFill="background1"/>
            <w:tcMar>
              <w:top w:w="60" w:type="dxa"/>
              <w:left w:w="100" w:type="dxa"/>
              <w:bottom w:w="60" w:type="dxa"/>
              <w:right w:w="100" w:type="dxa"/>
            </w:tcMar>
          </w:tcPr>
          <w:p w14:paraId="1B3FBB31" w14:textId="77777777" w:rsidR="004D7BC7" w:rsidRPr="00F33414" w:rsidRDefault="004D7BC7">
            <w:pPr>
              <w:rPr>
                <w:color w:val="000000" w:themeColor="text1"/>
              </w:rPr>
            </w:pPr>
            <w:r w:rsidRPr="00F33414">
              <w:rPr>
                <w:color w:val="000000" w:themeColor="text1"/>
                <w:sz w:val="20"/>
                <w:szCs w:val="20"/>
              </w:rPr>
              <w:t>/api/auctions[/:id]</w:t>
            </w:r>
          </w:p>
        </w:tc>
        <w:tc>
          <w:tcPr>
            <w:tcW w:w="2000" w:type="dxa"/>
            <w:shd w:val="clear" w:color="auto" w:fill="FFFFFF" w:themeFill="background1"/>
            <w:tcMar>
              <w:top w:w="60" w:type="dxa"/>
              <w:left w:w="100" w:type="dxa"/>
              <w:bottom w:w="60" w:type="dxa"/>
              <w:right w:w="100" w:type="dxa"/>
            </w:tcMar>
          </w:tcPr>
          <w:p w14:paraId="76FD15B2" w14:textId="77777777" w:rsidR="004D7BC7" w:rsidRPr="00F33414" w:rsidRDefault="004D7BC7">
            <w:pPr>
              <w:rPr>
                <w:color w:val="000000" w:themeColor="text1"/>
              </w:rPr>
            </w:pPr>
            <w:r w:rsidRPr="00F33414">
              <w:rPr>
                <w:color w:val="000000" w:themeColor="text1"/>
                <w:sz w:val="20"/>
                <w:szCs w:val="20"/>
              </w:rPr>
              <w:t>Mixed</w:t>
            </w:r>
          </w:p>
        </w:tc>
        <w:tc>
          <w:tcPr>
            <w:tcW w:w="2300" w:type="dxa"/>
            <w:shd w:val="clear" w:color="auto" w:fill="FFFFFF" w:themeFill="background1"/>
            <w:tcMar>
              <w:top w:w="60" w:type="dxa"/>
              <w:left w:w="100" w:type="dxa"/>
              <w:bottom w:w="60" w:type="dxa"/>
              <w:right w:w="100" w:type="dxa"/>
            </w:tcMar>
          </w:tcPr>
          <w:p w14:paraId="66365821" w14:textId="77777777" w:rsidR="004D7BC7" w:rsidRPr="00F33414" w:rsidRDefault="004D7BC7">
            <w:pPr>
              <w:rPr>
                <w:color w:val="000000" w:themeColor="text1"/>
              </w:rPr>
            </w:pPr>
            <w:r w:rsidRPr="00F33414">
              <w:rPr>
                <w:color w:val="000000" w:themeColor="text1"/>
                <w:sz w:val="20"/>
                <w:szCs w:val="20"/>
              </w:rPr>
              <w:t>Auction CRUD</w:t>
            </w:r>
          </w:p>
        </w:tc>
      </w:tr>
      <w:tr w:rsidR="004D7BC7" w:rsidRPr="00F33414" w14:paraId="00D5D82A" w14:textId="77777777" w:rsidTr="00F33414">
        <w:tc>
          <w:tcPr>
            <w:tcW w:w="2200" w:type="dxa"/>
            <w:shd w:val="clear" w:color="auto" w:fill="FFFFFF" w:themeFill="background1"/>
            <w:tcMar>
              <w:top w:w="60" w:type="dxa"/>
              <w:left w:w="100" w:type="dxa"/>
              <w:bottom w:w="60" w:type="dxa"/>
              <w:right w:w="100" w:type="dxa"/>
            </w:tcMar>
          </w:tcPr>
          <w:p w14:paraId="20454134" w14:textId="77777777" w:rsidR="004D7BC7" w:rsidRPr="00F33414" w:rsidRDefault="004D7BC7">
            <w:pPr>
              <w:rPr>
                <w:color w:val="000000" w:themeColor="text1"/>
              </w:rPr>
            </w:pPr>
            <w:r w:rsidRPr="00F33414">
              <w:rPr>
                <w:color w:val="000000" w:themeColor="text1"/>
                <w:sz w:val="20"/>
                <w:szCs w:val="20"/>
              </w:rPr>
              <w:t>GET</w:t>
            </w:r>
          </w:p>
        </w:tc>
        <w:tc>
          <w:tcPr>
            <w:tcW w:w="2600" w:type="dxa"/>
            <w:shd w:val="clear" w:color="auto" w:fill="FFFFFF" w:themeFill="background1"/>
            <w:tcMar>
              <w:top w:w="60" w:type="dxa"/>
              <w:left w:w="100" w:type="dxa"/>
              <w:bottom w:w="60" w:type="dxa"/>
              <w:right w:w="100" w:type="dxa"/>
            </w:tcMar>
          </w:tcPr>
          <w:p w14:paraId="1BE31CB8" w14:textId="77777777" w:rsidR="004D7BC7" w:rsidRPr="00F33414" w:rsidRDefault="004D7BC7">
            <w:pPr>
              <w:rPr>
                <w:color w:val="000000" w:themeColor="text1"/>
              </w:rPr>
            </w:pPr>
            <w:r w:rsidRPr="00F33414">
              <w:rPr>
                <w:color w:val="000000" w:themeColor="text1"/>
                <w:sz w:val="20"/>
                <w:szCs w:val="20"/>
              </w:rPr>
              <w:t>/api/auctions/won/me</w:t>
            </w:r>
          </w:p>
        </w:tc>
        <w:tc>
          <w:tcPr>
            <w:tcW w:w="2000" w:type="dxa"/>
            <w:shd w:val="clear" w:color="auto" w:fill="FFFFFF" w:themeFill="background1"/>
            <w:tcMar>
              <w:top w:w="60" w:type="dxa"/>
              <w:left w:w="100" w:type="dxa"/>
              <w:bottom w:w="60" w:type="dxa"/>
              <w:right w:w="100" w:type="dxa"/>
            </w:tcMar>
          </w:tcPr>
          <w:p w14:paraId="72D1747D" w14:textId="77777777" w:rsidR="004D7BC7" w:rsidRPr="00F33414" w:rsidRDefault="004D7BC7">
            <w:pPr>
              <w:rPr>
                <w:color w:val="000000" w:themeColor="text1"/>
              </w:rPr>
            </w:pPr>
            <w:r w:rsidRPr="00F33414">
              <w:rPr>
                <w:color w:val="000000" w:themeColor="text1"/>
                <w:sz w:val="20"/>
                <w:szCs w:val="20"/>
              </w:rPr>
              <w:t>Auth</w:t>
            </w:r>
          </w:p>
        </w:tc>
        <w:tc>
          <w:tcPr>
            <w:tcW w:w="2300" w:type="dxa"/>
            <w:shd w:val="clear" w:color="auto" w:fill="FFFFFF" w:themeFill="background1"/>
            <w:tcMar>
              <w:top w:w="60" w:type="dxa"/>
              <w:left w:w="100" w:type="dxa"/>
              <w:bottom w:w="60" w:type="dxa"/>
              <w:right w:w="100" w:type="dxa"/>
            </w:tcMar>
          </w:tcPr>
          <w:p w14:paraId="686EE1B5" w14:textId="77777777" w:rsidR="004D7BC7" w:rsidRPr="00F33414" w:rsidRDefault="004D7BC7">
            <w:pPr>
              <w:rPr>
                <w:color w:val="000000" w:themeColor="text1"/>
              </w:rPr>
            </w:pPr>
            <w:r w:rsidRPr="00F33414">
              <w:rPr>
                <w:color w:val="000000" w:themeColor="text1"/>
                <w:sz w:val="20"/>
                <w:szCs w:val="20"/>
              </w:rPr>
              <w:t>Must be declared before /:id</w:t>
            </w:r>
          </w:p>
        </w:tc>
      </w:tr>
      <w:tr w:rsidR="004D7BC7" w:rsidRPr="00F33414" w14:paraId="1ACCA3F7" w14:textId="77777777" w:rsidTr="00F33414">
        <w:tc>
          <w:tcPr>
            <w:tcW w:w="2200" w:type="dxa"/>
            <w:shd w:val="clear" w:color="auto" w:fill="FFFFFF" w:themeFill="background1"/>
            <w:tcMar>
              <w:top w:w="60" w:type="dxa"/>
              <w:left w:w="100" w:type="dxa"/>
              <w:bottom w:w="60" w:type="dxa"/>
              <w:right w:w="100" w:type="dxa"/>
            </w:tcMar>
          </w:tcPr>
          <w:p w14:paraId="26D27CF4" w14:textId="77777777" w:rsidR="004D7BC7" w:rsidRPr="00F33414" w:rsidRDefault="004D7BC7">
            <w:pPr>
              <w:rPr>
                <w:color w:val="000000" w:themeColor="text1"/>
              </w:rPr>
            </w:pPr>
            <w:r w:rsidRPr="00F33414">
              <w:rPr>
                <w:color w:val="000000" w:themeColor="text1"/>
                <w:sz w:val="20"/>
                <w:szCs w:val="20"/>
              </w:rPr>
              <w:t>POST</w:t>
            </w:r>
          </w:p>
        </w:tc>
        <w:tc>
          <w:tcPr>
            <w:tcW w:w="2600" w:type="dxa"/>
            <w:shd w:val="clear" w:color="auto" w:fill="FFFFFF" w:themeFill="background1"/>
            <w:tcMar>
              <w:top w:w="60" w:type="dxa"/>
              <w:left w:w="100" w:type="dxa"/>
              <w:bottom w:w="60" w:type="dxa"/>
              <w:right w:w="100" w:type="dxa"/>
            </w:tcMar>
          </w:tcPr>
          <w:p w14:paraId="7410713C" w14:textId="77777777" w:rsidR="004D7BC7" w:rsidRPr="00F33414" w:rsidRDefault="004D7BC7">
            <w:pPr>
              <w:rPr>
                <w:color w:val="000000" w:themeColor="text1"/>
              </w:rPr>
            </w:pPr>
            <w:r w:rsidRPr="00F33414">
              <w:rPr>
                <w:color w:val="000000" w:themeColor="text1"/>
                <w:sz w:val="20"/>
                <w:szCs w:val="20"/>
              </w:rPr>
              <w:t>/api/auctions/:id/close</w:t>
            </w:r>
          </w:p>
        </w:tc>
        <w:tc>
          <w:tcPr>
            <w:tcW w:w="2000" w:type="dxa"/>
            <w:shd w:val="clear" w:color="auto" w:fill="FFFFFF" w:themeFill="background1"/>
            <w:tcMar>
              <w:top w:w="60" w:type="dxa"/>
              <w:left w:w="100" w:type="dxa"/>
              <w:bottom w:w="60" w:type="dxa"/>
              <w:right w:w="100" w:type="dxa"/>
            </w:tcMar>
          </w:tcPr>
          <w:p w14:paraId="35D4F2E9" w14:textId="77777777" w:rsidR="004D7BC7" w:rsidRPr="00F33414" w:rsidRDefault="004D7BC7">
            <w:pPr>
              <w:rPr>
                <w:color w:val="000000" w:themeColor="text1"/>
              </w:rPr>
            </w:pPr>
            <w:r w:rsidRPr="00F33414">
              <w:rPr>
                <w:color w:val="000000" w:themeColor="text1"/>
                <w:sz w:val="20"/>
                <w:szCs w:val="20"/>
              </w:rPr>
              <w:t>Admin</w:t>
            </w:r>
          </w:p>
        </w:tc>
        <w:tc>
          <w:tcPr>
            <w:tcW w:w="2300" w:type="dxa"/>
            <w:shd w:val="clear" w:color="auto" w:fill="FFFFFF" w:themeFill="background1"/>
            <w:tcMar>
              <w:top w:w="60" w:type="dxa"/>
              <w:left w:w="100" w:type="dxa"/>
              <w:bottom w:w="60" w:type="dxa"/>
              <w:right w:w="100" w:type="dxa"/>
            </w:tcMar>
          </w:tcPr>
          <w:p w14:paraId="4577AA4A" w14:textId="77777777" w:rsidR="004D7BC7" w:rsidRPr="00F33414" w:rsidRDefault="004D7BC7">
            <w:pPr>
              <w:rPr>
                <w:color w:val="000000" w:themeColor="text1"/>
              </w:rPr>
            </w:pPr>
            <w:r w:rsidRPr="00F33414">
              <w:rPr>
                <w:color w:val="000000" w:themeColor="text1"/>
                <w:sz w:val="20"/>
                <w:szCs w:val="20"/>
              </w:rPr>
              <w:t>Close + auto-assign winner</w:t>
            </w:r>
          </w:p>
        </w:tc>
      </w:tr>
      <w:tr w:rsidR="004D7BC7" w:rsidRPr="00F33414" w14:paraId="3C29C9B5" w14:textId="77777777" w:rsidTr="00F33414">
        <w:tc>
          <w:tcPr>
            <w:tcW w:w="2200" w:type="dxa"/>
            <w:shd w:val="clear" w:color="auto" w:fill="FFFFFF" w:themeFill="background1"/>
            <w:tcMar>
              <w:top w:w="60" w:type="dxa"/>
              <w:left w:w="100" w:type="dxa"/>
              <w:bottom w:w="60" w:type="dxa"/>
              <w:right w:w="100" w:type="dxa"/>
            </w:tcMar>
          </w:tcPr>
          <w:p w14:paraId="37BAEE5B" w14:textId="77777777" w:rsidR="004D7BC7" w:rsidRPr="00F33414" w:rsidRDefault="004D7BC7">
            <w:pPr>
              <w:rPr>
                <w:color w:val="000000" w:themeColor="text1"/>
              </w:rPr>
            </w:pPr>
            <w:r w:rsidRPr="00F33414">
              <w:rPr>
                <w:color w:val="000000" w:themeColor="text1"/>
                <w:sz w:val="20"/>
                <w:szCs w:val="20"/>
              </w:rPr>
              <w:t>POST</w:t>
            </w:r>
          </w:p>
        </w:tc>
        <w:tc>
          <w:tcPr>
            <w:tcW w:w="2600" w:type="dxa"/>
            <w:shd w:val="clear" w:color="auto" w:fill="FFFFFF" w:themeFill="background1"/>
            <w:tcMar>
              <w:top w:w="60" w:type="dxa"/>
              <w:left w:w="100" w:type="dxa"/>
              <w:bottom w:w="60" w:type="dxa"/>
              <w:right w:w="100" w:type="dxa"/>
            </w:tcMar>
          </w:tcPr>
          <w:p w14:paraId="1956F8AB" w14:textId="77777777" w:rsidR="004D7BC7" w:rsidRPr="00F33414" w:rsidRDefault="004D7BC7">
            <w:pPr>
              <w:rPr>
                <w:color w:val="000000" w:themeColor="text1"/>
              </w:rPr>
            </w:pPr>
            <w:r w:rsidRPr="00F33414">
              <w:rPr>
                <w:color w:val="000000" w:themeColor="text1"/>
                <w:sz w:val="20"/>
                <w:szCs w:val="20"/>
              </w:rPr>
              <w:t>/api/auctions/:id/winner</w:t>
            </w:r>
          </w:p>
        </w:tc>
        <w:tc>
          <w:tcPr>
            <w:tcW w:w="2000" w:type="dxa"/>
            <w:shd w:val="clear" w:color="auto" w:fill="FFFFFF" w:themeFill="background1"/>
            <w:tcMar>
              <w:top w:w="60" w:type="dxa"/>
              <w:left w:w="100" w:type="dxa"/>
              <w:bottom w:w="60" w:type="dxa"/>
              <w:right w:w="100" w:type="dxa"/>
            </w:tcMar>
          </w:tcPr>
          <w:p w14:paraId="388E8945" w14:textId="77777777" w:rsidR="004D7BC7" w:rsidRPr="00F33414" w:rsidRDefault="004D7BC7">
            <w:pPr>
              <w:rPr>
                <w:color w:val="000000" w:themeColor="text1"/>
              </w:rPr>
            </w:pPr>
            <w:r w:rsidRPr="00F33414">
              <w:rPr>
                <w:color w:val="000000" w:themeColor="text1"/>
                <w:sz w:val="20"/>
                <w:szCs w:val="20"/>
              </w:rPr>
              <w:t>Admin</w:t>
            </w:r>
          </w:p>
        </w:tc>
        <w:tc>
          <w:tcPr>
            <w:tcW w:w="2300" w:type="dxa"/>
            <w:shd w:val="clear" w:color="auto" w:fill="FFFFFF" w:themeFill="background1"/>
            <w:tcMar>
              <w:top w:w="60" w:type="dxa"/>
              <w:left w:w="100" w:type="dxa"/>
              <w:bottom w:w="60" w:type="dxa"/>
              <w:right w:w="100" w:type="dxa"/>
            </w:tcMar>
          </w:tcPr>
          <w:p w14:paraId="4F34EB0A" w14:textId="77777777" w:rsidR="004D7BC7" w:rsidRPr="00F33414" w:rsidRDefault="004D7BC7">
            <w:pPr>
              <w:rPr>
                <w:color w:val="000000" w:themeColor="text1"/>
              </w:rPr>
            </w:pPr>
            <w:r w:rsidRPr="00F33414">
              <w:rPr>
                <w:color w:val="000000" w:themeColor="text1"/>
                <w:sz w:val="20"/>
                <w:szCs w:val="20"/>
              </w:rPr>
              <w:t>Manual winner override</w:t>
            </w:r>
          </w:p>
        </w:tc>
      </w:tr>
      <w:tr w:rsidR="004D7BC7" w:rsidRPr="00F33414" w14:paraId="5A98753F" w14:textId="77777777" w:rsidTr="00F33414">
        <w:tc>
          <w:tcPr>
            <w:tcW w:w="2200" w:type="dxa"/>
            <w:shd w:val="clear" w:color="auto" w:fill="FFFFFF" w:themeFill="background1"/>
            <w:tcMar>
              <w:top w:w="60" w:type="dxa"/>
              <w:left w:w="100" w:type="dxa"/>
              <w:bottom w:w="60" w:type="dxa"/>
              <w:right w:w="100" w:type="dxa"/>
            </w:tcMar>
          </w:tcPr>
          <w:p w14:paraId="2A2BEDE3" w14:textId="77777777" w:rsidR="004D7BC7" w:rsidRPr="00F33414" w:rsidRDefault="004D7BC7">
            <w:pPr>
              <w:rPr>
                <w:color w:val="000000" w:themeColor="text1"/>
              </w:rPr>
            </w:pPr>
            <w:r w:rsidRPr="00F33414">
              <w:rPr>
                <w:color w:val="000000" w:themeColor="text1"/>
                <w:sz w:val="20"/>
                <w:szCs w:val="20"/>
              </w:rPr>
              <w:t>GET/POST</w:t>
            </w:r>
          </w:p>
        </w:tc>
        <w:tc>
          <w:tcPr>
            <w:tcW w:w="2600" w:type="dxa"/>
            <w:shd w:val="clear" w:color="auto" w:fill="FFFFFF" w:themeFill="background1"/>
            <w:tcMar>
              <w:top w:w="60" w:type="dxa"/>
              <w:left w:w="100" w:type="dxa"/>
              <w:bottom w:w="60" w:type="dxa"/>
              <w:right w:w="100" w:type="dxa"/>
            </w:tcMar>
          </w:tcPr>
          <w:p w14:paraId="7251DBBA" w14:textId="77777777" w:rsidR="004D7BC7" w:rsidRPr="00F33414" w:rsidRDefault="004D7BC7">
            <w:pPr>
              <w:rPr>
                <w:color w:val="000000" w:themeColor="text1"/>
              </w:rPr>
            </w:pPr>
            <w:r w:rsidRPr="00F33414">
              <w:rPr>
                <w:color w:val="000000" w:themeColor="text1"/>
                <w:sz w:val="20"/>
                <w:szCs w:val="20"/>
              </w:rPr>
              <w:t>/api/auctions/:id/bids</w:t>
            </w:r>
          </w:p>
        </w:tc>
        <w:tc>
          <w:tcPr>
            <w:tcW w:w="2000" w:type="dxa"/>
            <w:shd w:val="clear" w:color="auto" w:fill="FFFFFF" w:themeFill="background1"/>
            <w:tcMar>
              <w:top w:w="60" w:type="dxa"/>
              <w:left w:w="100" w:type="dxa"/>
              <w:bottom w:w="60" w:type="dxa"/>
              <w:right w:w="100" w:type="dxa"/>
            </w:tcMar>
          </w:tcPr>
          <w:p w14:paraId="49676C99" w14:textId="77777777" w:rsidR="004D7BC7" w:rsidRPr="00F33414" w:rsidRDefault="004D7BC7">
            <w:pPr>
              <w:rPr>
                <w:color w:val="000000" w:themeColor="text1"/>
              </w:rPr>
            </w:pPr>
            <w:r w:rsidRPr="00F33414">
              <w:rPr>
                <w:color w:val="000000" w:themeColor="text1"/>
                <w:sz w:val="20"/>
                <w:szCs w:val="20"/>
              </w:rPr>
              <w:t>Public/Verified buyer</w:t>
            </w:r>
          </w:p>
        </w:tc>
        <w:tc>
          <w:tcPr>
            <w:tcW w:w="2300" w:type="dxa"/>
            <w:shd w:val="clear" w:color="auto" w:fill="FFFFFF" w:themeFill="background1"/>
            <w:tcMar>
              <w:top w:w="60" w:type="dxa"/>
              <w:left w:w="100" w:type="dxa"/>
              <w:bottom w:w="60" w:type="dxa"/>
              <w:right w:w="100" w:type="dxa"/>
            </w:tcMar>
          </w:tcPr>
          <w:p w14:paraId="1FBE1781" w14:textId="77777777" w:rsidR="004D7BC7" w:rsidRPr="00F33414" w:rsidRDefault="004D7BC7">
            <w:pPr>
              <w:rPr>
                <w:color w:val="000000" w:themeColor="text1"/>
              </w:rPr>
            </w:pPr>
            <w:r w:rsidRPr="00F33414">
              <w:rPr>
                <w:color w:val="000000" w:themeColor="text1"/>
                <w:sz w:val="20"/>
                <w:szCs w:val="20"/>
              </w:rPr>
              <w:t>Bid history / place bid</w:t>
            </w:r>
          </w:p>
        </w:tc>
      </w:tr>
    </w:tbl>
    <w:p w14:paraId="026E3906" w14:textId="77777777" w:rsidR="00F33414" w:rsidRDefault="00F33414" w:rsidP="00460717">
      <w:pPr>
        <w:pStyle w:val="Heading2"/>
        <w:numPr>
          <w:ilvl w:val="0"/>
          <w:numId w:val="0"/>
        </w:numPr>
      </w:pPr>
    </w:p>
    <w:p w14:paraId="25D6D35F" w14:textId="43969210" w:rsidR="004D7BC7" w:rsidRDefault="004D7BC7" w:rsidP="00EC647B">
      <w:pPr>
        <w:pStyle w:val="Heading3"/>
        <w:numPr>
          <w:ilvl w:val="0"/>
          <w:numId w:val="0"/>
        </w:numPr>
      </w:pPr>
      <w:bookmarkStart w:id="129" w:name="_Toc234538951"/>
      <w:r>
        <w:t>9. Actual Deployment (as delivered)</w:t>
      </w:r>
      <w:bookmarkEnd w:id="129"/>
    </w:p>
    <w:p w14:paraId="3D77A30D" w14:textId="77777777" w:rsidR="004D7BC7" w:rsidRDefault="004D7BC7">
      <w:pPr>
        <w:spacing w:after="160"/>
      </w:pPr>
      <w:r>
        <w:t>The delivered system is hosted on:</w:t>
      </w:r>
    </w:p>
    <w:p w14:paraId="31B704C3" w14:textId="77777777" w:rsidR="004D7BC7" w:rsidRDefault="004D7BC7" w:rsidP="004D7BC7">
      <w:pPr>
        <w:pStyle w:val="ListParagraph"/>
        <w:widowControl/>
        <w:numPr>
          <w:ilvl w:val="0"/>
          <w:numId w:val="13"/>
        </w:numPr>
        <w:autoSpaceDE/>
        <w:autoSpaceDN/>
        <w:spacing w:after="80" w:line="240" w:lineRule="auto"/>
      </w:pPr>
      <w:r>
        <w:t>Backend + PostgreSQL: Railway (managed hosting, automated build from Git)</w:t>
      </w:r>
    </w:p>
    <w:p w14:paraId="553E7AEA" w14:textId="77777777" w:rsidR="004D7BC7" w:rsidRDefault="004D7BC7" w:rsidP="004D7BC7">
      <w:pPr>
        <w:pStyle w:val="ListParagraph"/>
        <w:widowControl/>
        <w:numPr>
          <w:ilvl w:val="0"/>
          <w:numId w:val="13"/>
        </w:numPr>
        <w:autoSpaceDE/>
        <w:autoSpaceDN/>
        <w:spacing w:after="80" w:line="240" w:lineRule="auto"/>
      </w:pPr>
      <w:r>
        <w:t>Frontend: Vercel (static hosting + CDN)</w:t>
      </w:r>
    </w:p>
    <w:p w14:paraId="58FE4730" w14:textId="77777777" w:rsidR="004D7BC7" w:rsidRDefault="004D7BC7">
      <w:pPr>
        <w:spacing w:after="160"/>
      </w:pPr>
      <w:r>
        <w:rPr>
          <w:b/>
          <w:bCs/>
        </w:rPr>
        <w:t>Steps:</w:t>
      </w:r>
    </w:p>
    <w:p w14:paraId="2DFDD0A9" w14:textId="77777777" w:rsidR="004D7BC7" w:rsidRDefault="004D7BC7" w:rsidP="004D7BC7">
      <w:pPr>
        <w:pStyle w:val="ListParagraph"/>
        <w:widowControl/>
        <w:numPr>
          <w:ilvl w:val="0"/>
          <w:numId w:val="13"/>
        </w:numPr>
        <w:autoSpaceDE/>
        <w:autoSpaceDN/>
        <w:spacing w:after="80" w:line="240" w:lineRule="auto"/>
      </w:pPr>
      <w:r>
        <w:t>Push Backend/ and Frontend/ to Git.</w:t>
      </w:r>
    </w:p>
    <w:p w14:paraId="7D3A9D29" w14:textId="77777777" w:rsidR="004D7BC7" w:rsidRDefault="004D7BC7" w:rsidP="004D7BC7">
      <w:pPr>
        <w:pStyle w:val="ListParagraph"/>
        <w:widowControl/>
        <w:numPr>
          <w:ilvl w:val="0"/>
          <w:numId w:val="13"/>
        </w:numPr>
        <w:autoSpaceDE/>
        <w:autoSpaceDN/>
        <w:spacing w:after="80" w:line="240" w:lineRule="auto"/>
      </w:pPr>
      <w:r>
        <w:t>On Railway: create a Postgres instance, deploy Backend/ as a service, set the environment variables from §4, run the migrations and seed script via Railway's shell.</w:t>
      </w:r>
    </w:p>
    <w:p w14:paraId="4CAC2FD2" w14:textId="77777777" w:rsidR="004D7BC7" w:rsidRDefault="004D7BC7" w:rsidP="004D7BC7">
      <w:pPr>
        <w:pStyle w:val="ListParagraph"/>
        <w:widowControl/>
        <w:numPr>
          <w:ilvl w:val="0"/>
          <w:numId w:val="13"/>
        </w:numPr>
        <w:autoSpaceDE/>
        <w:autoSpaceDN/>
        <w:spacing w:after="80" w:line="240" w:lineRule="auto"/>
      </w:pPr>
      <w:r>
        <w:t>On Vercel: import Frontend/, set the VITE_* env vars, deploy. Vercel serves the SPA with automatic fallback routing (no manual Nginx try_files config needed).</w:t>
      </w:r>
    </w:p>
    <w:p w14:paraId="780CDA62" w14:textId="77777777" w:rsidR="00165010" w:rsidRDefault="004D7BC7" w:rsidP="00165010">
      <w:pPr>
        <w:pStyle w:val="ListParagraph"/>
        <w:widowControl/>
        <w:numPr>
          <w:ilvl w:val="0"/>
          <w:numId w:val="13"/>
        </w:numPr>
        <w:autoSpaceDE/>
        <w:autoSpaceDN/>
        <w:spacing w:after="160" w:line="240" w:lineRule="auto"/>
      </w:pPr>
      <w:r>
        <w:t>Point the frontend's API base URL at the Railway backend's public URL.</w:t>
      </w:r>
    </w:p>
    <w:p w14:paraId="7604363B" w14:textId="2721E9D1" w:rsidR="00C2226B" w:rsidRPr="00165010" w:rsidRDefault="004D7BC7" w:rsidP="00165010">
      <w:r w:rsidRPr="00165010">
        <w:lastRenderedPageBreak/>
        <w:t xml:space="preserve">A self-hosted Ubuntu/Nginx/PM2 deployment is also technically possible with this codebase, but is </w:t>
      </w:r>
      <w:r w:rsidR="00165010" w:rsidRPr="00165010">
        <w:t>not how</w:t>
      </w:r>
      <w:r w:rsidRPr="00165010">
        <w:t xml:space="preserve"> the delivered system is run, and is not documented here to avoid conflicting with the actual production setup.</w:t>
      </w:r>
    </w:p>
    <w:p w14:paraId="050C30DD" w14:textId="77777777" w:rsidR="00165010" w:rsidRPr="00165010" w:rsidRDefault="00165010" w:rsidP="00165010">
      <w:pPr>
        <w:widowControl/>
        <w:autoSpaceDE/>
        <w:autoSpaceDN/>
        <w:spacing w:line="240" w:lineRule="auto"/>
        <w:rPr>
          <w:b/>
          <w:bCs/>
        </w:rPr>
      </w:pPr>
    </w:p>
    <w:p w14:paraId="2C90B289" w14:textId="77777777" w:rsidR="004D7BC7" w:rsidRDefault="004D7BC7" w:rsidP="00EC647B">
      <w:pPr>
        <w:pStyle w:val="Heading3"/>
        <w:numPr>
          <w:ilvl w:val="0"/>
          <w:numId w:val="0"/>
        </w:numPr>
      </w:pPr>
      <w:bookmarkStart w:id="130" w:name="_Toc234538952"/>
      <w:r>
        <w:t>10. Known Limitations for Future Extension</w:t>
      </w:r>
      <w:bookmarkEnd w:id="130"/>
    </w:p>
    <w:p w14:paraId="461DFA13" w14:textId="77777777" w:rsidR="004D7BC7" w:rsidRDefault="004D7BC7" w:rsidP="00165010">
      <w:pPr>
        <w:spacing w:after="160"/>
      </w:pPr>
      <w:r>
        <w:t>Anyone extending this codebase should be aware the following requirements were descoped and are not implemented:</w:t>
      </w:r>
    </w:p>
    <w:p w14:paraId="070F8F9C" w14:textId="77777777" w:rsidR="004D7BC7" w:rsidRDefault="004D7BC7" w:rsidP="00165010">
      <w:pPr>
        <w:pStyle w:val="ListParagraph"/>
        <w:widowControl/>
        <w:numPr>
          <w:ilvl w:val="0"/>
          <w:numId w:val="13"/>
        </w:numPr>
        <w:autoSpaceDE/>
        <w:autoSpaceDN/>
        <w:spacing w:after="80" w:line="240" w:lineRule="auto"/>
      </w:pPr>
      <w:r>
        <w:t>Buyer registration does not currently capture a contact/phone number (Joi schema and DB insert only cover name/email/password).</w:t>
      </w:r>
    </w:p>
    <w:p w14:paraId="7B050BF1" w14:textId="77777777" w:rsidR="004D7BC7" w:rsidRDefault="004D7BC7" w:rsidP="00165010">
      <w:pPr>
        <w:pStyle w:val="ListParagraph"/>
        <w:widowControl/>
        <w:numPr>
          <w:ilvl w:val="0"/>
          <w:numId w:val="13"/>
        </w:numPr>
        <w:autoSpaceDE/>
        <w:autoSpaceDN/>
        <w:spacing w:after="80" w:line="240" w:lineRule="auto"/>
      </w:pPr>
      <w:r>
        <w:t>No email or in-app notification system (verification status, outbid alerts) exists.</w:t>
      </w:r>
    </w:p>
    <w:p w14:paraId="0BA80634" w14:textId="77777777" w:rsidR="004D7BC7" w:rsidRDefault="004D7BC7" w:rsidP="00165010">
      <w:pPr>
        <w:pStyle w:val="ListParagraph"/>
        <w:widowControl/>
        <w:numPr>
          <w:ilvl w:val="0"/>
          <w:numId w:val="13"/>
        </w:numPr>
        <w:autoSpaceDE/>
        <w:autoSpaceDN/>
        <w:spacing w:after="80" w:line="240" w:lineRule="auto"/>
      </w:pPr>
      <w:r>
        <w:t>No batch/CSV vehicle upload.</w:t>
      </w:r>
    </w:p>
    <w:p w14:paraId="3E3F89CB" w14:textId="3C50394D" w:rsidR="004D7BC7" w:rsidRPr="00BD5251" w:rsidRDefault="004D7BC7" w:rsidP="004D7BC7">
      <w:pPr>
        <w:pStyle w:val="ListParagraph"/>
        <w:widowControl/>
        <w:numPr>
          <w:ilvl w:val="0"/>
          <w:numId w:val="13"/>
        </w:numPr>
        <w:autoSpaceDE/>
        <w:autoSpaceDN/>
        <w:spacing w:after="80" w:line="240" w:lineRule="auto"/>
      </w:pPr>
      <w:r>
        <w:t>Payment processing and shipping/logistics tracking are out of scope.</w:t>
      </w:r>
    </w:p>
    <w:p w14:paraId="5BDED751" w14:textId="22B852C0" w:rsidR="004D7BC7" w:rsidRDefault="004D7BC7">
      <w:pPr>
        <w:spacing w:line="240" w:lineRule="auto"/>
      </w:pPr>
      <w:r>
        <w:br w:type="page"/>
      </w:r>
    </w:p>
    <w:p w14:paraId="0EF72AA0" w14:textId="77777777" w:rsidR="00611847" w:rsidRPr="00BD5251" w:rsidRDefault="00000000">
      <w:pPr>
        <w:pStyle w:val="Heading2"/>
        <w:ind w:left="398"/>
      </w:pPr>
      <w:bookmarkStart w:id="131" w:name="_Toc234538953"/>
      <w:r w:rsidRPr="00BD5251">
        <w:lastRenderedPageBreak/>
        <w:t>Appendix</w:t>
      </w:r>
      <w:r w:rsidRPr="00BD5251">
        <w:rPr>
          <w:spacing w:val="-1"/>
        </w:rPr>
        <w:t xml:space="preserve"> </w:t>
      </w:r>
      <w:r w:rsidRPr="00BD5251">
        <w:t>B</w:t>
      </w:r>
      <w:r w:rsidRPr="00BD5251">
        <w:rPr>
          <w:spacing w:val="-3"/>
        </w:rPr>
        <w:t xml:space="preserve"> </w:t>
      </w:r>
      <w:r w:rsidRPr="00BD5251">
        <w:t>-</w:t>
      </w:r>
      <w:r w:rsidRPr="00BD5251">
        <w:rPr>
          <w:spacing w:val="-2"/>
        </w:rPr>
        <w:t xml:space="preserve"> </w:t>
      </w:r>
      <w:r w:rsidRPr="00BD5251">
        <w:t>User</w:t>
      </w:r>
      <w:r w:rsidRPr="00BD5251">
        <w:rPr>
          <w:spacing w:val="-4"/>
        </w:rPr>
        <w:t xml:space="preserve"> </w:t>
      </w:r>
      <w:r w:rsidRPr="00BD5251">
        <w:rPr>
          <w:spacing w:val="-2"/>
        </w:rPr>
        <w:t>Manual</w:t>
      </w:r>
      <w:bookmarkEnd w:id="131"/>
    </w:p>
    <w:p w14:paraId="199E5460" w14:textId="77777777" w:rsidR="00E36A0B" w:rsidRDefault="00C972E2" w:rsidP="00E36A0B">
      <w:pPr>
        <w:spacing w:after="400" w:line="240" w:lineRule="auto"/>
        <w:jc w:val="center"/>
        <w:rPr>
          <w:b/>
          <w:bCs/>
          <w:color w:val="1F3864"/>
          <w:sz w:val="44"/>
          <w:szCs w:val="44"/>
        </w:rPr>
      </w:pPr>
      <w:r>
        <w:rPr>
          <w:b/>
          <w:bCs/>
          <w:color w:val="1F3864"/>
          <w:sz w:val="44"/>
          <w:szCs w:val="44"/>
        </w:rPr>
        <w:t>User Manual</w:t>
      </w:r>
    </w:p>
    <w:p w14:paraId="05F44F8A" w14:textId="4D78428F" w:rsidR="00C972E2" w:rsidRDefault="00C972E2" w:rsidP="00E36A0B">
      <w:pPr>
        <w:spacing w:after="400" w:line="240" w:lineRule="auto"/>
        <w:jc w:val="center"/>
      </w:pPr>
      <w:r>
        <w:rPr>
          <w:sz w:val="28"/>
          <w:szCs w:val="28"/>
        </w:rPr>
        <w:t>Web-Based Vehicle Auction Platform</w:t>
      </w:r>
    </w:p>
    <w:p w14:paraId="089C0D45" w14:textId="77777777" w:rsidR="00C972E2" w:rsidRDefault="00C972E2" w:rsidP="00E36A0B">
      <w:pPr>
        <w:spacing w:after="800" w:line="240" w:lineRule="auto"/>
        <w:jc w:val="center"/>
      </w:pPr>
      <w:r>
        <w:rPr>
          <w:i/>
          <w:iCs/>
          <w:color w:val="555555"/>
          <w:sz w:val="22"/>
        </w:rPr>
        <w:t>Prepared for TaproJapan Co. Ltd.</w:t>
      </w:r>
    </w:p>
    <w:p w14:paraId="65B5C304" w14:textId="77777777" w:rsidR="00C972E2" w:rsidRDefault="00C972E2" w:rsidP="005D3269">
      <w:pPr>
        <w:pStyle w:val="Heading3"/>
        <w:numPr>
          <w:ilvl w:val="0"/>
          <w:numId w:val="0"/>
        </w:numPr>
      </w:pPr>
      <w:bookmarkStart w:id="132" w:name="_Toc234538954"/>
      <w:r>
        <w:t>1. Introduction</w:t>
      </w:r>
      <w:bookmarkEnd w:id="132"/>
    </w:p>
    <w:p w14:paraId="09075E14" w14:textId="77777777" w:rsidR="00C972E2" w:rsidRDefault="00C972E2">
      <w:pPr>
        <w:spacing w:after="150"/>
      </w:pPr>
      <w:r>
        <w:t>This manual explains how to use the Web-Based Vehicle Auction Platform. It is written for three types of readers: Guests browsing the public catalogue, registered Buyers who place bids, and Administrators who manage vehicles, auctions, and user accounts. Each section below is organised around a specific task, and screenshots are provided to show exactly what you will see on screen.</w:t>
      </w:r>
    </w:p>
    <w:p w14:paraId="7AB0CEC6" w14:textId="77777777" w:rsidR="00C972E2" w:rsidRPr="005D3269" w:rsidRDefault="00C972E2" w:rsidP="005D3269">
      <w:pPr>
        <w:rPr>
          <w:b/>
          <w:bCs/>
        </w:rPr>
      </w:pPr>
      <w:r w:rsidRPr="005D3269">
        <w:rPr>
          <w:b/>
          <w:bCs/>
        </w:rPr>
        <w:t>1.1 Who This Manual Is For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5239"/>
        <w:gridCol w:w="3787"/>
      </w:tblGrid>
      <w:tr w:rsidR="00C972E2" w:rsidRPr="00F33414" w14:paraId="3AED1C4A" w14:textId="77777777" w:rsidTr="00F33414">
        <w:trPr>
          <w:tblHeader/>
        </w:trPr>
        <w:tc>
          <w:tcPr>
            <w:tcW w:w="0" w:type="dxa"/>
            <w:shd w:val="clear" w:color="auto" w:fill="FFFFFF" w:themeFill="background1"/>
            <w:tcMar>
              <w:top w:w="100" w:type="dxa"/>
              <w:left w:w="120" w:type="dxa"/>
              <w:bottom w:w="100" w:type="dxa"/>
              <w:right w:w="120" w:type="dxa"/>
            </w:tcMar>
          </w:tcPr>
          <w:p w14:paraId="6BF973E5" w14:textId="77777777" w:rsidR="00C972E2" w:rsidRPr="00F33414" w:rsidRDefault="00C972E2">
            <w:pPr>
              <w:rPr>
                <w:color w:val="000000" w:themeColor="text1"/>
              </w:rPr>
            </w:pPr>
            <w:r w:rsidRPr="00F33414">
              <w:rPr>
                <w:b/>
                <w:bCs/>
                <w:color w:val="000000" w:themeColor="text1"/>
              </w:rPr>
              <w:t>Reader</w:t>
            </w:r>
          </w:p>
        </w:tc>
        <w:tc>
          <w:tcPr>
            <w:tcW w:w="0" w:type="dxa"/>
            <w:shd w:val="clear" w:color="auto" w:fill="FFFFFF" w:themeFill="background1"/>
            <w:tcMar>
              <w:top w:w="100" w:type="dxa"/>
              <w:left w:w="120" w:type="dxa"/>
              <w:bottom w:w="100" w:type="dxa"/>
              <w:right w:w="120" w:type="dxa"/>
            </w:tcMar>
          </w:tcPr>
          <w:p w14:paraId="5BDFFCAB" w14:textId="77777777" w:rsidR="00C972E2" w:rsidRPr="00F33414" w:rsidRDefault="00C972E2">
            <w:pPr>
              <w:rPr>
                <w:color w:val="000000" w:themeColor="text1"/>
              </w:rPr>
            </w:pPr>
            <w:r w:rsidRPr="00F33414">
              <w:rPr>
                <w:b/>
                <w:bCs/>
                <w:color w:val="000000" w:themeColor="text1"/>
              </w:rPr>
              <w:t>Relevant Sections</w:t>
            </w:r>
          </w:p>
        </w:tc>
      </w:tr>
      <w:tr w:rsidR="00C972E2" w:rsidRPr="00F33414" w14:paraId="720DE5D4" w14:textId="77777777" w:rsidTr="00F33414">
        <w:tc>
          <w:tcPr>
            <w:tcW w:w="0" w:type="dxa"/>
            <w:shd w:val="clear" w:color="auto" w:fill="FFFFFF" w:themeFill="background1"/>
            <w:tcMar>
              <w:top w:w="100" w:type="dxa"/>
              <w:left w:w="120" w:type="dxa"/>
              <w:bottom w:w="100" w:type="dxa"/>
              <w:right w:w="120" w:type="dxa"/>
            </w:tcMar>
          </w:tcPr>
          <w:p w14:paraId="35631980" w14:textId="77777777" w:rsidR="00C972E2" w:rsidRPr="00F33414" w:rsidRDefault="00C972E2">
            <w:pPr>
              <w:rPr>
                <w:color w:val="000000" w:themeColor="text1"/>
              </w:rPr>
            </w:pPr>
            <w:r w:rsidRPr="00F33414">
              <w:rPr>
                <w:color w:val="000000" w:themeColor="text1"/>
              </w:rPr>
              <w:t>Guest (not logged in)</w:t>
            </w:r>
          </w:p>
        </w:tc>
        <w:tc>
          <w:tcPr>
            <w:tcW w:w="0" w:type="dxa"/>
            <w:shd w:val="clear" w:color="auto" w:fill="FFFFFF" w:themeFill="background1"/>
            <w:tcMar>
              <w:top w:w="100" w:type="dxa"/>
              <w:left w:w="120" w:type="dxa"/>
              <w:bottom w:w="100" w:type="dxa"/>
              <w:right w:w="120" w:type="dxa"/>
            </w:tcMar>
          </w:tcPr>
          <w:p w14:paraId="35D61C71" w14:textId="77777777" w:rsidR="00C972E2" w:rsidRPr="00F33414" w:rsidRDefault="00C972E2">
            <w:pPr>
              <w:rPr>
                <w:color w:val="000000" w:themeColor="text1"/>
              </w:rPr>
            </w:pPr>
            <w:r w:rsidRPr="00F33414">
              <w:rPr>
                <w:color w:val="000000" w:themeColor="text1"/>
              </w:rPr>
              <w:t>Sections 3, 4.1 – 4.5</w:t>
            </w:r>
          </w:p>
        </w:tc>
      </w:tr>
      <w:tr w:rsidR="00C972E2" w:rsidRPr="00F33414" w14:paraId="68C90B2A" w14:textId="77777777" w:rsidTr="00F33414">
        <w:tc>
          <w:tcPr>
            <w:tcW w:w="0" w:type="dxa"/>
            <w:shd w:val="clear" w:color="auto" w:fill="FFFFFF" w:themeFill="background1"/>
            <w:tcMar>
              <w:top w:w="100" w:type="dxa"/>
              <w:left w:w="120" w:type="dxa"/>
              <w:bottom w:w="100" w:type="dxa"/>
              <w:right w:w="120" w:type="dxa"/>
            </w:tcMar>
          </w:tcPr>
          <w:p w14:paraId="1A36DA7F" w14:textId="77777777" w:rsidR="00C972E2" w:rsidRPr="00F33414" w:rsidRDefault="00C972E2">
            <w:pPr>
              <w:rPr>
                <w:color w:val="000000" w:themeColor="text1"/>
              </w:rPr>
            </w:pPr>
            <w:r w:rsidRPr="00F33414">
              <w:rPr>
                <w:color w:val="000000" w:themeColor="text1"/>
              </w:rPr>
              <w:t>Registered Buyer</w:t>
            </w:r>
          </w:p>
        </w:tc>
        <w:tc>
          <w:tcPr>
            <w:tcW w:w="0" w:type="dxa"/>
            <w:shd w:val="clear" w:color="auto" w:fill="FFFFFF" w:themeFill="background1"/>
            <w:tcMar>
              <w:top w:w="100" w:type="dxa"/>
              <w:left w:w="120" w:type="dxa"/>
              <w:bottom w:w="100" w:type="dxa"/>
              <w:right w:w="120" w:type="dxa"/>
            </w:tcMar>
          </w:tcPr>
          <w:p w14:paraId="456903F1" w14:textId="77777777" w:rsidR="00C972E2" w:rsidRPr="00F33414" w:rsidRDefault="00C972E2">
            <w:pPr>
              <w:rPr>
                <w:color w:val="000000" w:themeColor="text1"/>
              </w:rPr>
            </w:pPr>
            <w:r w:rsidRPr="00F33414">
              <w:rPr>
                <w:color w:val="000000" w:themeColor="text1"/>
              </w:rPr>
              <w:t>Sections 3, 4.1 – 4.9, 6</w:t>
            </w:r>
          </w:p>
        </w:tc>
      </w:tr>
      <w:tr w:rsidR="00C972E2" w:rsidRPr="00F33414" w14:paraId="73F32AD5" w14:textId="77777777" w:rsidTr="00F33414">
        <w:tc>
          <w:tcPr>
            <w:tcW w:w="0" w:type="dxa"/>
            <w:shd w:val="clear" w:color="auto" w:fill="FFFFFF" w:themeFill="background1"/>
            <w:tcMar>
              <w:top w:w="100" w:type="dxa"/>
              <w:left w:w="120" w:type="dxa"/>
              <w:bottom w:w="100" w:type="dxa"/>
              <w:right w:w="120" w:type="dxa"/>
            </w:tcMar>
          </w:tcPr>
          <w:p w14:paraId="03BE4991" w14:textId="77777777" w:rsidR="00C972E2" w:rsidRPr="00F33414" w:rsidRDefault="00C972E2">
            <w:pPr>
              <w:rPr>
                <w:color w:val="000000" w:themeColor="text1"/>
              </w:rPr>
            </w:pPr>
            <w:r w:rsidRPr="00F33414">
              <w:rPr>
                <w:color w:val="000000" w:themeColor="text1"/>
              </w:rPr>
              <w:t>Administrator</w:t>
            </w:r>
          </w:p>
        </w:tc>
        <w:tc>
          <w:tcPr>
            <w:tcW w:w="0" w:type="dxa"/>
            <w:shd w:val="clear" w:color="auto" w:fill="FFFFFF" w:themeFill="background1"/>
            <w:tcMar>
              <w:top w:w="100" w:type="dxa"/>
              <w:left w:w="120" w:type="dxa"/>
              <w:bottom w:w="100" w:type="dxa"/>
              <w:right w:w="120" w:type="dxa"/>
            </w:tcMar>
          </w:tcPr>
          <w:p w14:paraId="3618E418" w14:textId="77777777" w:rsidR="00C972E2" w:rsidRPr="00F33414" w:rsidRDefault="00C972E2">
            <w:pPr>
              <w:rPr>
                <w:color w:val="000000" w:themeColor="text1"/>
              </w:rPr>
            </w:pPr>
            <w:r w:rsidRPr="00F33414">
              <w:rPr>
                <w:color w:val="000000" w:themeColor="text1"/>
              </w:rPr>
              <w:t>Sections 3, 5.1 – 5.5, 6</w:t>
            </w:r>
          </w:p>
        </w:tc>
      </w:tr>
    </w:tbl>
    <w:p w14:paraId="52BF1D79" w14:textId="77777777" w:rsidR="00C972E2" w:rsidRDefault="00C972E2">
      <w:pPr>
        <w:spacing w:after="150"/>
      </w:pPr>
    </w:p>
    <w:p w14:paraId="08DA7A9C" w14:textId="77777777" w:rsidR="00C972E2" w:rsidRPr="005D3269" w:rsidRDefault="00C972E2" w:rsidP="005D3269">
      <w:pPr>
        <w:rPr>
          <w:b/>
          <w:bCs/>
        </w:rPr>
      </w:pPr>
      <w:r w:rsidRPr="005D3269">
        <w:rPr>
          <w:b/>
          <w:bCs/>
        </w:rPr>
        <w:t>1.2 Accessing the System</w:t>
      </w:r>
    </w:p>
    <w:p w14:paraId="409E695F" w14:textId="77777777" w:rsidR="00C972E2" w:rsidRDefault="00C972E2">
      <w:pPr>
        <w:spacing w:after="150"/>
      </w:pPr>
      <w:r>
        <w:t>The platform is accessed through any modern web browser (Google Chrome, Mozilla Firefox, Microsoft Edge, or Safari). No installation is required. Enter the system's web address in the browser's address bar to open the vehicle catalogue.</w:t>
      </w:r>
    </w:p>
    <w:p w14:paraId="183D2BEB" w14:textId="77777777" w:rsidR="00C972E2" w:rsidRDefault="00C972E2">
      <w:pPr>
        <w:spacing w:after="150"/>
      </w:pPr>
      <w:r>
        <w:t>Recommended screen resolution: 1280 × 720 or higher for the best layout on the admin dashboard. The site is also usable on mobile phones and tablets.</w:t>
      </w:r>
    </w:p>
    <w:p w14:paraId="68A289C4" w14:textId="77777777" w:rsidR="005D3269" w:rsidRDefault="005D3269">
      <w:pPr>
        <w:spacing w:after="150"/>
      </w:pPr>
    </w:p>
    <w:p w14:paraId="2024298D" w14:textId="77777777" w:rsidR="005D3269" w:rsidRDefault="005D3269">
      <w:pPr>
        <w:spacing w:after="150"/>
      </w:pPr>
    </w:p>
    <w:p w14:paraId="16075033" w14:textId="77777777" w:rsidR="005D3269" w:rsidRDefault="005D3269">
      <w:pPr>
        <w:spacing w:after="150"/>
      </w:pPr>
    </w:p>
    <w:p w14:paraId="7DCA9801" w14:textId="77777777" w:rsidR="00C972E2" w:rsidRDefault="00C972E2" w:rsidP="005D3269">
      <w:pPr>
        <w:pStyle w:val="Heading3"/>
        <w:numPr>
          <w:ilvl w:val="0"/>
          <w:numId w:val="0"/>
        </w:numPr>
      </w:pPr>
      <w:bookmarkStart w:id="133" w:name="_Toc234538955"/>
      <w:r>
        <w:lastRenderedPageBreak/>
        <w:t>2. User Roles Overview</w:t>
      </w:r>
      <w:bookmarkEnd w:id="133"/>
    </w:p>
    <w:p w14:paraId="6036630F" w14:textId="77777777" w:rsidR="00C972E2" w:rsidRDefault="00C972E2">
      <w:pPr>
        <w:spacing w:after="150"/>
      </w:pPr>
      <w:r>
        <w:t>The system defines three levels of access. A visitor's capabilities expand as they register and are verified by an administrator.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879"/>
        <w:gridCol w:w="2767"/>
        <w:gridCol w:w="3380"/>
      </w:tblGrid>
      <w:tr w:rsidR="00C972E2" w:rsidRPr="00F33414" w14:paraId="5062A46B" w14:textId="77777777" w:rsidTr="00F33414">
        <w:trPr>
          <w:tblHeader/>
        </w:trPr>
        <w:tc>
          <w:tcPr>
            <w:tcW w:w="0" w:type="dxa"/>
            <w:shd w:val="clear" w:color="auto" w:fill="FFFFFF" w:themeFill="background1"/>
            <w:tcMar>
              <w:top w:w="100" w:type="dxa"/>
              <w:left w:w="120" w:type="dxa"/>
              <w:bottom w:w="100" w:type="dxa"/>
              <w:right w:w="120" w:type="dxa"/>
            </w:tcMar>
          </w:tcPr>
          <w:p w14:paraId="21832AAA" w14:textId="77777777" w:rsidR="00C972E2" w:rsidRPr="00F33414" w:rsidRDefault="00C972E2">
            <w:pPr>
              <w:rPr>
                <w:color w:val="000000" w:themeColor="text1"/>
              </w:rPr>
            </w:pPr>
            <w:r w:rsidRPr="00F33414">
              <w:rPr>
                <w:b/>
                <w:bCs/>
                <w:color w:val="000000" w:themeColor="text1"/>
              </w:rPr>
              <w:t>Role</w:t>
            </w:r>
          </w:p>
        </w:tc>
        <w:tc>
          <w:tcPr>
            <w:tcW w:w="0" w:type="dxa"/>
            <w:shd w:val="clear" w:color="auto" w:fill="FFFFFF" w:themeFill="background1"/>
            <w:tcMar>
              <w:top w:w="100" w:type="dxa"/>
              <w:left w:w="120" w:type="dxa"/>
              <w:bottom w:w="100" w:type="dxa"/>
              <w:right w:w="120" w:type="dxa"/>
            </w:tcMar>
          </w:tcPr>
          <w:p w14:paraId="40088B08" w14:textId="77777777" w:rsidR="00C972E2" w:rsidRPr="00F33414" w:rsidRDefault="00C972E2">
            <w:pPr>
              <w:rPr>
                <w:color w:val="000000" w:themeColor="text1"/>
              </w:rPr>
            </w:pPr>
            <w:r w:rsidRPr="00F33414">
              <w:rPr>
                <w:b/>
                <w:bCs/>
                <w:color w:val="000000" w:themeColor="text1"/>
              </w:rPr>
              <w:t>How Obtained</w:t>
            </w:r>
          </w:p>
        </w:tc>
        <w:tc>
          <w:tcPr>
            <w:tcW w:w="0" w:type="dxa"/>
            <w:shd w:val="clear" w:color="auto" w:fill="FFFFFF" w:themeFill="background1"/>
            <w:tcMar>
              <w:top w:w="100" w:type="dxa"/>
              <w:left w:w="120" w:type="dxa"/>
              <w:bottom w:w="100" w:type="dxa"/>
              <w:right w:w="120" w:type="dxa"/>
            </w:tcMar>
          </w:tcPr>
          <w:p w14:paraId="22CA927E" w14:textId="77777777" w:rsidR="00C972E2" w:rsidRPr="00F33414" w:rsidRDefault="00C972E2">
            <w:pPr>
              <w:rPr>
                <w:color w:val="000000" w:themeColor="text1"/>
              </w:rPr>
            </w:pPr>
            <w:r w:rsidRPr="00F33414">
              <w:rPr>
                <w:b/>
                <w:bCs/>
                <w:color w:val="000000" w:themeColor="text1"/>
              </w:rPr>
              <w:t>Capabilities</w:t>
            </w:r>
          </w:p>
        </w:tc>
      </w:tr>
      <w:tr w:rsidR="00C972E2" w:rsidRPr="00F33414" w14:paraId="404ADE26" w14:textId="77777777" w:rsidTr="00F33414">
        <w:tc>
          <w:tcPr>
            <w:tcW w:w="0" w:type="dxa"/>
            <w:shd w:val="clear" w:color="auto" w:fill="FFFFFF" w:themeFill="background1"/>
            <w:tcMar>
              <w:top w:w="100" w:type="dxa"/>
              <w:left w:w="120" w:type="dxa"/>
              <w:bottom w:w="100" w:type="dxa"/>
              <w:right w:w="120" w:type="dxa"/>
            </w:tcMar>
          </w:tcPr>
          <w:p w14:paraId="734A82FF" w14:textId="77777777" w:rsidR="00C972E2" w:rsidRPr="00F33414" w:rsidRDefault="00C972E2">
            <w:pPr>
              <w:rPr>
                <w:color w:val="000000" w:themeColor="text1"/>
                <w:sz w:val="18"/>
                <w:szCs w:val="18"/>
              </w:rPr>
            </w:pPr>
            <w:r w:rsidRPr="00F33414">
              <w:rPr>
                <w:color w:val="000000" w:themeColor="text1"/>
                <w:sz w:val="18"/>
                <w:szCs w:val="18"/>
              </w:rPr>
              <w:t>Guest</w:t>
            </w:r>
          </w:p>
        </w:tc>
        <w:tc>
          <w:tcPr>
            <w:tcW w:w="0" w:type="dxa"/>
            <w:shd w:val="clear" w:color="auto" w:fill="FFFFFF" w:themeFill="background1"/>
            <w:tcMar>
              <w:top w:w="100" w:type="dxa"/>
              <w:left w:w="120" w:type="dxa"/>
              <w:bottom w:w="100" w:type="dxa"/>
              <w:right w:w="120" w:type="dxa"/>
            </w:tcMar>
          </w:tcPr>
          <w:p w14:paraId="0C906095" w14:textId="77777777" w:rsidR="00C972E2" w:rsidRPr="00F33414" w:rsidRDefault="00C972E2">
            <w:pPr>
              <w:rPr>
                <w:color w:val="000000" w:themeColor="text1"/>
                <w:sz w:val="18"/>
                <w:szCs w:val="18"/>
              </w:rPr>
            </w:pPr>
            <w:r w:rsidRPr="00F33414">
              <w:rPr>
                <w:color w:val="000000" w:themeColor="text1"/>
                <w:sz w:val="18"/>
                <w:szCs w:val="18"/>
              </w:rPr>
              <w:t>No action needed — default for any visitor</w:t>
            </w:r>
          </w:p>
        </w:tc>
        <w:tc>
          <w:tcPr>
            <w:tcW w:w="0" w:type="dxa"/>
            <w:shd w:val="clear" w:color="auto" w:fill="FFFFFF" w:themeFill="background1"/>
            <w:tcMar>
              <w:top w:w="100" w:type="dxa"/>
              <w:left w:w="120" w:type="dxa"/>
              <w:bottom w:w="100" w:type="dxa"/>
              <w:right w:w="120" w:type="dxa"/>
            </w:tcMar>
          </w:tcPr>
          <w:p w14:paraId="19D5F5FE" w14:textId="77777777" w:rsidR="00C972E2" w:rsidRPr="00F33414" w:rsidRDefault="00C972E2">
            <w:pPr>
              <w:rPr>
                <w:color w:val="000000" w:themeColor="text1"/>
                <w:sz w:val="18"/>
                <w:szCs w:val="18"/>
              </w:rPr>
            </w:pPr>
            <w:r w:rsidRPr="00F33414">
              <w:rPr>
                <w:color w:val="000000" w:themeColor="text1"/>
                <w:sz w:val="18"/>
                <w:szCs w:val="18"/>
              </w:rPr>
              <w:t>Browse the vehicle catalogue and auctions; view bid history and winner pages</w:t>
            </w:r>
          </w:p>
        </w:tc>
      </w:tr>
      <w:tr w:rsidR="00C972E2" w:rsidRPr="00F33414" w14:paraId="71856189" w14:textId="77777777" w:rsidTr="00F33414">
        <w:tc>
          <w:tcPr>
            <w:tcW w:w="0" w:type="dxa"/>
            <w:shd w:val="clear" w:color="auto" w:fill="FFFFFF" w:themeFill="background1"/>
            <w:tcMar>
              <w:top w:w="100" w:type="dxa"/>
              <w:left w:w="120" w:type="dxa"/>
              <w:bottom w:w="100" w:type="dxa"/>
              <w:right w:w="120" w:type="dxa"/>
            </w:tcMar>
          </w:tcPr>
          <w:p w14:paraId="13393F95" w14:textId="77777777" w:rsidR="00C972E2" w:rsidRPr="00F33414" w:rsidRDefault="00C972E2">
            <w:pPr>
              <w:rPr>
                <w:color w:val="000000" w:themeColor="text1"/>
                <w:sz w:val="18"/>
                <w:szCs w:val="18"/>
              </w:rPr>
            </w:pPr>
            <w:r w:rsidRPr="00F33414">
              <w:rPr>
                <w:color w:val="000000" w:themeColor="text1"/>
                <w:sz w:val="18"/>
                <w:szCs w:val="18"/>
              </w:rPr>
              <w:t>Buyer (unverified)</w:t>
            </w:r>
          </w:p>
        </w:tc>
        <w:tc>
          <w:tcPr>
            <w:tcW w:w="0" w:type="dxa"/>
            <w:shd w:val="clear" w:color="auto" w:fill="FFFFFF" w:themeFill="background1"/>
            <w:tcMar>
              <w:top w:w="100" w:type="dxa"/>
              <w:left w:w="120" w:type="dxa"/>
              <w:bottom w:w="100" w:type="dxa"/>
              <w:right w:w="120" w:type="dxa"/>
            </w:tcMar>
          </w:tcPr>
          <w:p w14:paraId="16490090" w14:textId="77777777" w:rsidR="00C972E2" w:rsidRPr="00F33414" w:rsidRDefault="00C972E2">
            <w:pPr>
              <w:rPr>
                <w:color w:val="000000" w:themeColor="text1"/>
                <w:sz w:val="18"/>
                <w:szCs w:val="18"/>
              </w:rPr>
            </w:pPr>
            <w:r w:rsidRPr="00F33414">
              <w:rPr>
                <w:color w:val="000000" w:themeColor="text1"/>
                <w:sz w:val="18"/>
                <w:szCs w:val="18"/>
              </w:rPr>
              <w:t>Self-registration at the Register page</w:t>
            </w:r>
          </w:p>
        </w:tc>
        <w:tc>
          <w:tcPr>
            <w:tcW w:w="0" w:type="dxa"/>
            <w:shd w:val="clear" w:color="auto" w:fill="FFFFFF" w:themeFill="background1"/>
            <w:tcMar>
              <w:top w:w="100" w:type="dxa"/>
              <w:left w:w="120" w:type="dxa"/>
              <w:bottom w:w="100" w:type="dxa"/>
              <w:right w:w="120" w:type="dxa"/>
            </w:tcMar>
          </w:tcPr>
          <w:p w14:paraId="09A74817" w14:textId="77777777" w:rsidR="00C972E2" w:rsidRPr="00F33414" w:rsidRDefault="00C972E2">
            <w:pPr>
              <w:rPr>
                <w:color w:val="000000" w:themeColor="text1"/>
                <w:sz w:val="18"/>
                <w:szCs w:val="18"/>
              </w:rPr>
            </w:pPr>
            <w:r w:rsidRPr="00F33414">
              <w:rPr>
                <w:color w:val="000000" w:themeColor="text1"/>
                <w:sz w:val="18"/>
                <w:szCs w:val="18"/>
              </w:rPr>
              <w:t>All Guest capabilities; cannot place bids until verified by an administrator</w:t>
            </w:r>
          </w:p>
        </w:tc>
      </w:tr>
      <w:tr w:rsidR="00C972E2" w:rsidRPr="00F33414" w14:paraId="4B1D3887" w14:textId="77777777" w:rsidTr="00F33414">
        <w:tc>
          <w:tcPr>
            <w:tcW w:w="0" w:type="dxa"/>
            <w:shd w:val="clear" w:color="auto" w:fill="FFFFFF" w:themeFill="background1"/>
            <w:tcMar>
              <w:top w:w="100" w:type="dxa"/>
              <w:left w:w="120" w:type="dxa"/>
              <w:bottom w:w="100" w:type="dxa"/>
              <w:right w:w="120" w:type="dxa"/>
            </w:tcMar>
          </w:tcPr>
          <w:p w14:paraId="24FBB40A" w14:textId="77777777" w:rsidR="00C972E2" w:rsidRPr="00F33414" w:rsidRDefault="00C972E2">
            <w:pPr>
              <w:rPr>
                <w:color w:val="000000" w:themeColor="text1"/>
                <w:sz w:val="18"/>
                <w:szCs w:val="18"/>
              </w:rPr>
            </w:pPr>
            <w:r w:rsidRPr="00F33414">
              <w:rPr>
                <w:color w:val="000000" w:themeColor="text1"/>
                <w:sz w:val="18"/>
                <w:szCs w:val="18"/>
              </w:rPr>
              <w:t>Buyer (verified)</w:t>
            </w:r>
          </w:p>
        </w:tc>
        <w:tc>
          <w:tcPr>
            <w:tcW w:w="0" w:type="dxa"/>
            <w:shd w:val="clear" w:color="auto" w:fill="FFFFFF" w:themeFill="background1"/>
            <w:tcMar>
              <w:top w:w="100" w:type="dxa"/>
              <w:left w:w="120" w:type="dxa"/>
              <w:bottom w:w="100" w:type="dxa"/>
              <w:right w:w="120" w:type="dxa"/>
            </w:tcMar>
          </w:tcPr>
          <w:p w14:paraId="6736B36E" w14:textId="77777777" w:rsidR="00C972E2" w:rsidRPr="00F33414" w:rsidRDefault="00C972E2">
            <w:pPr>
              <w:rPr>
                <w:color w:val="000000" w:themeColor="text1"/>
                <w:sz w:val="18"/>
                <w:szCs w:val="18"/>
              </w:rPr>
            </w:pPr>
            <w:r w:rsidRPr="00F33414">
              <w:rPr>
                <w:color w:val="000000" w:themeColor="text1"/>
                <w:sz w:val="18"/>
                <w:szCs w:val="18"/>
              </w:rPr>
              <w:t>Approved by an administrator after registration</w:t>
            </w:r>
          </w:p>
        </w:tc>
        <w:tc>
          <w:tcPr>
            <w:tcW w:w="0" w:type="dxa"/>
            <w:shd w:val="clear" w:color="auto" w:fill="FFFFFF" w:themeFill="background1"/>
            <w:tcMar>
              <w:top w:w="100" w:type="dxa"/>
              <w:left w:w="120" w:type="dxa"/>
              <w:bottom w:w="100" w:type="dxa"/>
              <w:right w:w="120" w:type="dxa"/>
            </w:tcMar>
          </w:tcPr>
          <w:p w14:paraId="388E6DF6" w14:textId="77777777" w:rsidR="00C972E2" w:rsidRPr="00F33414" w:rsidRDefault="00C972E2">
            <w:pPr>
              <w:rPr>
                <w:color w:val="000000" w:themeColor="text1"/>
                <w:sz w:val="18"/>
                <w:szCs w:val="18"/>
              </w:rPr>
            </w:pPr>
            <w:r w:rsidRPr="00F33414">
              <w:rPr>
                <w:color w:val="000000" w:themeColor="text1"/>
                <w:sz w:val="18"/>
                <w:szCs w:val="18"/>
              </w:rPr>
              <w:t>All Guest capabilities plus placing bids on active auctions</w:t>
            </w:r>
          </w:p>
        </w:tc>
      </w:tr>
      <w:tr w:rsidR="00C972E2" w:rsidRPr="00F33414" w14:paraId="291E445E" w14:textId="77777777" w:rsidTr="00F33414">
        <w:tc>
          <w:tcPr>
            <w:tcW w:w="0" w:type="dxa"/>
            <w:shd w:val="clear" w:color="auto" w:fill="FFFFFF" w:themeFill="background1"/>
            <w:tcMar>
              <w:top w:w="100" w:type="dxa"/>
              <w:left w:w="120" w:type="dxa"/>
              <w:bottom w:w="100" w:type="dxa"/>
              <w:right w:w="120" w:type="dxa"/>
            </w:tcMar>
          </w:tcPr>
          <w:p w14:paraId="3B0E7BCB" w14:textId="77777777" w:rsidR="00C972E2" w:rsidRPr="00F33414" w:rsidRDefault="00C972E2">
            <w:pPr>
              <w:rPr>
                <w:color w:val="000000" w:themeColor="text1"/>
                <w:sz w:val="18"/>
                <w:szCs w:val="18"/>
              </w:rPr>
            </w:pPr>
            <w:r w:rsidRPr="00F33414">
              <w:rPr>
                <w:color w:val="000000" w:themeColor="text1"/>
                <w:sz w:val="18"/>
                <w:szCs w:val="18"/>
              </w:rPr>
              <w:t>Administrator</w:t>
            </w:r>
          </w:p>
        </w:tc>
        <w:tc>
          <w:tcPr>
            <w:tcW w:w="0" w:type="dxa"/>
            <w:shd w:val="clear" w:color="auto" w:fill="FFFFFF" w:themeFill="background1"/>
            <w:tcMar>
              <w:top w:w="100" w:type="dxa"/>
              <w:left w:w="120" w:type="dxa"/>
              <w:bottom w:w="100" w:type="dxa"/>
              <w:right w:w="120" w:type="dxa"/>
            </w:tcMar>
          </w:tcPr>
          <w:p w14:paraId="35AFF20A" w14:textId="77777777" w:rsidR="00C972E2" w:rsidRPr="00F33414" w:rsidRDefault="00C972E2">
            <w:pPr>
              <w:rPr>
                <w:color w:val="000000" w:themeColor="text1"/>
                <w:sz w:val="18"/>
                <w:szCs w:val="18"/>
              </w:rPr>
            </w:pPr>
            <w:r w:rsidRPr="00F33414">
              <w:rPr>
                <w:color w:val="000000" w:themeColor="text1"/>
                <w:sz w:val="18"/>
                <w:szCs w:val="18"/>
              </w:rPr>
              <w:t>Created only by the system owner (not self-service)</w:t>
            </w:r>
          </w:p>
        </w:tc>
        <w:tc>
          <w:tcPr>
            <w:tcW w:w="0" w:type="dxa"/>
            <w:shd w:val="clear" w:color="auto" w:fill="FFFFFF" w:themeFill="background1"/>
            <w:tcMar>
              <w:top w:w="100" w:type="dxa"/>
              <w:left w:w="120" w:type="dxa"/>
              <w:bottom w:w="100" w:type="dxa"/>
              <w:right w:w="120" w:type="dxa"/>
            </w:tcMar>
          </w:tcPr>
          <w:p w14:paraId="39E53490" w14:textId="77777777" w:rsidR="00C972E2" w:rsidRPr="00F33414" w:rsidRDefault="00C972E2">
            <w:pPr>
              <w:rPr>
                <w:color w:val="000000" w:themeColor="text1"/>
                <w:sz w:val="18"/>
                <w:szCs w:val="18"/>
              </w:rPr>
            </w:pPr>
            <w:r w:rsidRPr="00F33414">
              <w:rPr>
                <w:color w:val="000000" w:themeColor="text1"/>
                <w:sz w:val="18"/>
                <w:szCs w:val="18"/>
              </w:rPr>
              <w:t>Full control: manage vehicles, auctions, and users; verify buyers; close auctions and select winners</w:t>
            </w:r>
          </w:p>
        </w:tc>
      </w:tr>
    </w:tbl>
    <w:p w14:paraId="01114F9E" w14:textId="77777777" w:rsidR="005D3269" w:rsidRDefault="005D3269" w:rsidP="005D3269"/>
    <w:p w14:paraId="09318BA4" w14:textId="0EF8FD12" w:rsidR="00C972E2" w:rsidRDefault="00C972E2" w:rsidP="005D3269">
      <w:pPr>
        <w:pStyle w:val="Heading3"/>
        <w:numPr>
          <w:ilvl w:val="0"/>
          <w:numId w:val="0"/>
        </w:numPr>
      </w:pPr>
      <w:bookmarkStart w:id="134" w:name="_Toc234538956"/>
      <w:r>
        <w:t>3. Getting Started</w:t>
      </w:r>
      <w:bookmarkEnd w:id="134"/>
    </w:p>
    <w:p w14:paraId="4CC6BC9D" w14:textId="77777777" w:rsidR="00C972E2" w:rsidRPr="005D3269" w:rsidRDefault="00C972E2" w:rsidP="005D3269">
      <w:pPr>
        <w:rPr>
          <w:b/>
          <w:bCs/>
        </w:rPr>
      </w:pPr>
      <w:r w:rsidRPr="005D3269">
        <w:rPr>
          <w:b/>
          <w:bCs/>
        </w:rPr>
        <w:t>3.1 Creating an Account</w:t>
      </w:r>
    </w:p>
    <w:p w14:paraId="7F3EA90D" w14:textId="77777777" w:rsidR="00C972E2" w:rsidRDefault="00C972E2">
      <w:pPr>
        <w:spacing w:after="150"/>
      </w:pPr>
      <w:r>
        <w:t>New buyers must register before they can bid. Follow these steps:</w:t>
      </w:r>
    </w:p>
    <w:p w14:paraId="21E845A5" w14:textId="77777777" w:rsidR="00C972E2" w:rsidRDefault="00C972E2" w:rsidP="00C972E2">
      <w:pPr>
        <w:pStyle w:val="ListParagraph"/>
        <w:widowControl/>
        <w:numPr>
          <w:ilvl w:val="0"/>
          <w:numId w:val="16"/>
        </w:numPr>
        <w:autoSpaceDE/>
        <w:autoSpaceDN/>
        <w:spacing w:after="80" w:line="240" w:lineRule="auto"/>
      </w:pPr>
      <w:r>
        <w:t>Open the platform in your browser and click Register in the top navigation bar.</w:t>
      </w:r>
    </w:p>
    <w:p w14:paraId="66C49066" w14:textId="77777777" w:rsidR="00C972E2" w:rsidRDefault="00C972E2" w:rsidP="00C972E2">
      <w:pPr>
        <w:pStyle w:val="ListParagraph"/>
        <w:widowControl/>
        <w:numPr>
          <w:ilvl w:val="0"/>
          <w:numId w:val="16"/>
        </w:numPr>
        <w:autoSpaceDE/>
        <w:autoSpaceDN/>
        <w:spacing w:after="80" w:line="240" w:lineRule="auto"/>
      </w:pPr>
      <w:r>
        <w:t>Fill in your full name, email address, and a password.</w:t>
      </w:r>
    </w:p>
    <w:p w14:paraId="1DE48182" w14:textId="77777777" w:rsidR="00C972E2" w:rsidRDefault="00C972E2" w:rsidP="00C972E2">
      <w:pPr>
        <w:pStyle w:val="ListParagraph"/>
        <w:widowControl/>
        <w:numPr>
          <w:ilvl w:val="0"/>
          <w:numId w:val="16"/>
        </w:numPr>
        <w:autoSpaceDE/>
        <w:autoSpaceDN/>
        <w:spacing w:after="80" w:line="240" w:lineRule="auto"/>
      </w:pPr>
      <w:r>
        <w:t>Click Create Account.</w:t>
      </w:r>
    </w:p>
    <w:p w14:paraId="624913A5" w14:textId="261EE3DA" w:rsidR="00C972E2" w:rsidRDefault="00C972E2" w:rsidP="00C972E2">
      <w:pPr>
        <w:pStyle w:val="ListParagraph"/>
        <w:widowControl/>
        <w:numPr>
          <w:ilvl w:val="0"/>
          <w:numId w:val="16"/>
        </w:numPr>
        <w:autoSpaceDE/>
        <w:autoSpaceDN/>
        <w:spacing w:after="80" w:line="240" w:lineRule="auto"/>
      </w:pPr>
      <w:r>
        <w:t>You will be redirected to the Login page with a confirmation message that your account was created.</w:t>
      </w:r>
    </w:p>
    <w:p w14:paraId="4286F85E" w14:textId="0E030D38" w:rsidR="005D3269" w:rsidRDefault="00C972E2" w:rsidP="005D3269">
      <w:pPr>
        <w:pStyle w:val="ListParagraph"/>
        <w:keepNext/>
        <w:spacing w:after="80"/>
        <w:ind w:left="450"/>
        <w:jc w:val="center"/>
      </w:pPr>
      <w:r>
        <w:rPr>
          <w:noProof/>
        </w:rPr>
        <w:drawing>
          <wp:inline distT="0" distB="0" distL="0" distR="0" wp14:anchorId="398326B0" wp14:editId="7386AFCA">
            <wp:extent cx="4320000" cy="2700127"/>
            <wp:effectExtent l="0" t="0" r="4445" b="5080"/>
            <wp:docPr id="53126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26903" name=""/>
                    <pic:cNvPicPr/>
                  </pic:nvPicPr>
                  <pic:blipFill>
                    <a:blip r:embed="rId26"/>
                    <a:stretch>
                      <a:fillRect/>
                    </a:stretch>
                  </pic:blipFill>
                  <pic:spPr>
                    <a:xfrm>
                      <a:off x="0" y="0"/>
                      <a:ext cx="4320000" cy="2700127"/>
                    </a:xfrm>
                    <a:prstGeom prst="rect">
                      <a:avLst/>
                    </a:prstGeom>
                  </pic:spPr>
                </pic:pic>
              </a:graphicData>
            </a:graphic>
          </wp:inline>
        </w:drawing>
      </w:r>
    </w:p>
    <w:p w14:paraId="28837C5B" w14:textId="008C4558" w:rsidR="00C972E2" w:rsidRPr="007F58BA" w:rsidRDefault="005D3269" w:rsidP="007F58BA">
      <w:pPr>
        <w:jc w:val="center"/>
        <w:rPr>
          <w:sz w:val="18"/>
          <w:szCs w:val="18"/>
        </w:rPr>
      </w:pPr>
      <w:bookmarkStart w:id="135" w:name="_Toc234538840"/>
      <w:r w:rsidRPr="007F58BA">
        <w:rPr>
          <w:sz w:val="18"/>
          <w:szCs w:val="18"/>
        </w:rPr>
        <w:t xml:space="preserve">Figure </w:t>
      </w:r>
      <w:r w:rsidR="003A3C95">
        <w:rPr>
          <w:sz w:val="18"/>
          <w:szCs w:val="18"/>
        </w:rPr>
        <w:fldChar w:fldCharType="begin"/>
      </w:r>
      <w:r w:rsidR="003A3C95">
        <w:rPr>
          <w:sz w:val="18"/>
          <w:szCs w:val="18"/>
        </w:rPr>
        <w:instrText xml:space="preserve"> STYLEREF 1 \s </w:instrText>
      </w:r>
      <w:r w:rsidR="003A3C95">
        <w:rPr>
          <w:sz w:val="18"/>
          <w:szCs w:val="18"/>
        </w:rPr>
        <w:fldChar w:fldCharType="separate"/>
      </w:r>
      <w:r w:rsidR="003A3C95">
        <w:rPr>
          <w:noProof/>
          <w:sz w:val="18"/>
          <w:szCs w:val="18"/>
        </w:rPr>
        <w:t>8</w:t>
      </w:r>
      <w:r w:rsidR="003A3C95">
        <w:rPr>
          <w:sz w:val="18"/>
          <w:szCs w:val="18"/>
        </w:rPr>
        <w:fldChar w:fldCharType="end"/>
      </w:r>
      <w:r w:rsidR="003A3C95">
        <w:rPr>
          <w:sz w:val="18"/>
          <w:szCs w:val="18"/>
        </w:rPr>
        <w:t>.</w:t>
      </w:r>
      <w:r w:rsidR="003A3C95">
        <w:rPr>
          <w:sz w:val="18"/>
          <w:szCs w:val="18"/>
        </w:rPr>
        <w:fldChar w:fldCharType="begin"/>
      </w:r>
      <w:r w:rsidR="003A3C95">
        <w:rPr>
          <w:sz w:val="18"/>
          <w:szCs w:val="18"/>
        </w:rPr>
        <w:instrText xml:space="preserve"> SEQ Figure \* ARABIC \s 1 </w:instrText>
      </w:r>
      <w:r w:rsidR="003A3C95">
        <w:rPr>
          <w:sz w:val="18"/>
          <w:szCs w:val="18"/>
        </w:rPr>
        <w:fldChar w:fldCharType="separate"/>
      </w:r>
      <w:r w:rsidR="003A3C95">
        <w:rPr>
          <w:noProof/>
          <w:sz w:val="18"/>
          <w:szCs w:val="18"/>
        </w:rPr>
        <w:t>1</w:t>
      </w:r>
      <w:r w:rsidR="003A3C95">
        <w:rPr>
          <w:sz w:val="18"/>
          <w:szCs w:val="18"/>
        </w:rPr>
        <w:fldChar w:fldCharType="end"/>
      </w:r>
      <w:r w:rsidRPr="007F58BA">
        <w:rPr>
          <w:sz w:val="18"/>
          <w:szCs w:val="18"/>
        </w:rPr>
        <w:t xml:space="preserve"> Create a Buyer Account</w:t>
      </w:r>
      <w:bookmarkEnd w:id="135"/>
    </w:p>
    <w:p w14:paraId="5746799C" w14:textId="77777777" w:rsidR="00C972E2" w:rsidRDefault="00C972E2" w:rsidP="00906853">
      <w:pPr>
        <w:pStyle w:val="ListParagraph"/>
        <w:spacing w:after="80"/>
        <w:ind w:left="450"/>
      </w:pPr>
      <w:r w:rsidRPr="00906853">
        <w:rPr>
          <w:b/>
          <w:bCs/>
        </w:rPr>
        <w:lastRenderedPageBreak/>
        <w:t xml:space="preserve">Note: </w:t>
      </w:r>
      <w:r w:rsidRPr="00906853">
        <w:t xml:space="preserve">A newly registered account cannot place bids immediately. An administrator must verify your account first </w:t>
      </w:r>
      <w:r>
        <w:t>-</w:t>
      </w:r>
      <w:r w:rsidRPr="00906853">
        <w:t xml:space="preserve"> see Section 4.6.</w:t>
      </w:r>
    </w:p>
    <w:p w14:paraId="3499484E" w14:textId="77777777" w:rsidR="005D3269" w:rsidRDefault="005D3269" w:rsidP="00906853">
      <w:pPr>
        <w:pStyle w:val="ListParagraph"/>
        <w:spacing w:after="80"/>
        <w:ind w:left="450"/>
      </w:pPr>
    </w:p>
    <w:p w14:paraId="45B44B9C" w14:textId="77777777" w:rsidR="00C972E2" w:rsidRPr="005D3269" w:rsidRDefault="00C972E2" w:rsidP="005D3269">
      <w:pPr>
        <w:rPr>
          <w:b/>
          <w:bCs/>
        </w:rPr>
      </w:pPr>
      <w:r w:rsidRPr="005D3269">
        <w:rPr>
          <w:b/>
          <w:bCs/>
        </w:rPr>
        <w:t>3.2 Logging In</w:t>
      </w:r>
    </w:p>
    <w:p w14:paraId="30C575C4" w14:textId="77777777" w:rsidR="00C972E2" w:rsidRDefault="00C972E2" w:rsidP="00C972E2">
      <w:pPr>
        <w:pStyle w:val="ListParagraph"/>
        <w:widowControl/>
        <w:numPr>
          <w:ilvl w:val="0"/>
          <w:numId w:val="16"/>
        </w:numPr>
        <w:autoSpaceDE/>
        <w:autoSpaceDN/>
        <w:spacing w:after="80" w:line="240" w:lineRule="auto"/>
      </w:pPr>
      <w:r>
        <w:t>Click Login in the top navigation bar.</w:t>
      </w:r>
    </w:p>
    <w:p w14:paraId="2243AEBB" w14:textId="77777777" w:rsidR="00C972E2" w:rsidRDefault="00C972E2" w:rsidP="00C972E2">
      <w:pPr>
        <w:pStyle w:val="ListParagraph"/>
        <w:widowControl/>
        <w:numPr>
          <w:ilvl w:val="0"/>
          <w:numId w:val="16"/>
        </w:numPr>
        <w:autoSpaceDE/>
        <w:autoSpaceDN/>
        <w:spacing w:after="80" w:line="240" w:lineRule="auto"/>
      </w:pPr>
      <w:r>
        <w:t>Enter your registered email address and password.</w:t>
      </w:r>
    </w:p>
    <w:p w14:paraId="1992FD33" w14:textId="77777777" w:rsidR="00C972E2" w:rsidRDefault="00C972E2" w:rsidP="00C972E2">
      <w:pPr>
        <w:pStyle w:val="ListParagraph"/>
        <w:widowControl/>
        <w:numPr>
          <w:ilvl w:val="0"/>
          <w:numId w:val="16"/>
        </w:numPr>
        <w:autoSpaceDE/>
        <w:autoSpaceDN/>
        <w:spacing w:after="80" w:line="240" w:lineRule="auto"/>
      </w:pPr>
      <w:r>
        <w:t>Click Login.</w:t>
      </w:r>
    </w:p>
    <w:p w14:paraId="37084905" w14:textId="77777777" w:rsidR="00C972E2" w:rsidRDefault="00C972E2">
      <w:pPr>
        <w:spacing w:after="150"/>
      </w:pPr>
      <w:r>
        <w:t>On successful login you are redirected automatically: administrators are taken to the Admin Dashboard, and buyers are taken to the Auctions page.</w:t>
      </w:r>
    </w:p>
    <w:p w14:paraId="354E6B62" w14:textId="77777777" w:rsidR="007F58BA" w:rsidRDefault="007F58BA" w:rsidP="007F58BA">
      <w:pPr>
        <w:keepNext/>
        <w:spacing w:after="150"/>
        <w:jc w:val="center"/>
      </w:pPr>
      <w:r>
        <w:rPr>
          <w:noProof/>
        </w:rPr>
        <w:drawing>
          <wp:inline distT="0" distB="0" distL="0" distR="0" wp14:anchorId="1AE60654" wp14:editId="21CA6892">
            <wp:extent cx="4320000" cy="2699871"/>
            <wp:effectExtent l="0" t="0" r="4445" b="5715"/>
            <wp:docPr id="1250687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687846" name=""/>
                    <pic:cNvPicPr/>
                  </pic:nvPicPr>
                  <pic:blipFill>
                    <a:blip r:embed="rId27"/>
                    <a:stretch>
                      <a:fillRect/>
                    </a:stretch>
                  </pic:blipFill>
                  <pic:spPr>
                    <a:xfrm>
                      <a:off x="0" y="0"/>
                      <a:ext cx="4320000" cy="2699871"/>
                    </a:xfrm>
                    <a:prstGeom prst="rect">
                      <a:avLst/>
                    </a:prstGeom>
                  </pic:spPr>
                </pic:pic>
              </a:graphicData>
            </a:graphic>
          </wp:inline>
        </w:drawing>
      </w:r>
    </w:p>
    <w:p w14:paraId="53E62732" w14:textId="41CEA22B" w:rsidR="00C972E2" w:rsidRDefault="007F58BA" w:rsidP="007F58BA">
      <w:pPr>
        <w:jc w:val="center"/>
      </w:pPr>
      <w:bookmarkStart w:id="136" w:name="_Toc234538841"/>
      <w:r>
        <w:t xml:space="preserve">Figure </w:t>
      </w:r>
      <w:r w:rsidR="003A3C95">
        <w:fldChar w:fldCharType="begin"/>
      </w:r>
      <w:r w:rsidR="003A3C95">
        <w:instrText xml:space="preserve"> STYLEREF 1 \s </w:instrText>
      </w:r>
      <w:r w:rsidR="003A3C95">
        <w:fldChar w:fldCharType="separate"/>
      </w:r>
      <w:r w:rsidR="003A3C95">
        <w:rPr>
          <w:noProof/>
        </w:rPr>
        <w:t>8</w:t>
      </w:r>
      <w:r w:rsidR="003A3C95">
        <w:fldChar w:fldCharType="end"/>
      </w:r>
      <w:r w:rsidR="003A3C95">
        <w:t>.</w:t>
      </w:r>
      <w:r w:rsidR="003A3C95">
        <w:fldChar w:fldCharType="begin"/>
      </w:r>
      <w:r w:rsidR="003A3C95">
        <w:instrText xml:space="preserve"> SEQ Figure \* ARABIC \s 1 </w:instrText>
      </w:r>
      <w:r w:rsidR="003A3C95">
        <w:fldChar w:fldCharType="separate"/>
      </w:r>
      <w:r w:rsidR="003A3C95">
        <w:rPr>
          <w:noProof/>
        </w:rPr>
        <w:t>2</w:t>
      </w:r>
      <w:r w:rsidR="003A3C95">
        <w:fldChar w:fldCharType="end"/>
      </w:r>
      <w:r>
        <w:t xml:space="preserve"> Logging In</w:t>
      </w:r>
      <w:bookmarkEnd w:id="136"/>
    </w:p>
    <w:p w14:paraId="461CE86E" w14:textId="77777777" w:rsidR="007F58BA" w:rsidRDefault="007F58BA" w:rsidP="000B201C">
      <w:pPr>
        <w:pStyle w:val="Heading2"/>
        <w:numPr>
          <w:ilvl w:val="0"/>
          <w:numId w:val="0"/>
        </w:numPr>
        <w:spacing w:before="300" w:after="150"/>
      </w:pPr>
    </w:p>
    <w:p w14:paraId="4A51DFD1" w14:textId="77777777" w:rsidR="007F58BA" w:rsidRDefault="007F58BA" w:rsidP="000B201C">
      <w:pPr>
        <w:pStyle w:val="Heading2"/>
        <w:numPr>
          <w:ilvl w:val="0"/>
          <w:numId w:val="0"/>
        </w:numPr>
        <w:spacing w:before="300" w:after="150"/>
      </w:pPr>
    </w:p>
    <w:p w14:paraId="3879C4BC" w14:textId="77777777" w:rsidR="007F58BA" w:rsidRDefault="007F58BA" w:rsidP="000B201C">
      <w:pPr>
        <w:pStyle w:val="Heading2"/>
        <w:numPr>
          <w:ilvl w:val="0"/>
          <w:numId w:val="0"/>
        </w:numPr>
        <w:spacing w:before="300" w:after="150"/>
      </w:pPr>
    </w:p>
    <w:p w14:paraId="0709FAF6" w14:textId="77777777" w:rsidR="007F58BA" w:rsidRDefault="007F58BA" w:rsidP="000B201C">
      <w:pPr>
        <w:pStyle w:val="Heading2"/>
        <w:numPr>
          <w:ilvl w:val="0"/>
          <w:numId w:val="0"/>
        </w:numPr>
        <w:spacing w:before="300" w:after="150"/>
      </w:pPr>
    </w:p>
    <w:p w14:paraId="44402FC2" w14:textId="77777777" w:rsidR="007F58BA" w:rsidRDefault="007F58BA" w:rsidP="000B201C">
      <w:pPr>
        <w:pStyle w:val="Heading2"/>
        <w:numPr>
          <w:ilvl w:val="0"/>
          <w:numId w:val="0"/>
        </w:numPr>
        <w:spacing w:before="300" w:after="150"/>
      </w:pPr>
    </w:p>
    <w:p w14:paraId="3CE0D32F" w14:textId="77777777" w:rsidR="007F58BA" w:rsidRDefault="007F58BA" w:rsidP="000B201C">
      <w:pPr>
        <w:pStyle w:val="Heading2"/>
        <w:numPr>
          <w:ilvl w:val="0"/>
          <w:numId w:val="0"/>
        </w:numPr>
        <w:spacing w:before="300" w:after="150"/>
      </w:pPr>
    </w:p>
    <w:p w14:paraId="3568212F" w14:textId="6D750229" w:rsidR="00C972E2" w:rsidRPr="007F58BA" w:rsidRDefault="00C972E2" w:rsidP="007F58BA">
      <w:pPr>
        <w:rPr>
          <w:b/>
          <w:bCs/>
        </w:rPr>
      </w:pPr>
      <w:r w:rsidRPr="007F58BA">
        <w:rPr>
          <w:b/>
          <w:bCs/>
        </w:rPr>
        <w:lastRenderedPageBreak/>
        <w:t>3.3 Navigating the Homepage</w:t>
      </w:r>
    </w:p>
    <w:p w14:paraId="76CDDAA4" w14:textId="77777777" w:rsidR="00C972E2" w:rsidRDefault="00C972E2">
      <w:pPr>
        <w:spacing w:after="150"/>
      </w:pPr>
      <w:r>
        <w:t>The top navigation bar is visible on every page and provides links to Vehicles, Auctions, and (once logged in) your Profile. Administrators additionally see an Admin link with a red badge showing the number of buyer accounts awaiting verification.</w:t>
      </w:r>
    </w:p>
    <w:p w14:paraId="08EB5D1C" w14:textId="77777777" w:rsidR="007F58BA" w:rsidRDefault="00C972E2" w:rsidP="007F58BA">
      <w:pPr>
        <w:keepNext/>
        <w:spacing w:after="150"/>
        <w:jc w:val="center"/>
      </w:pPr>
      <w:r>
        <w:rPr>
          <w:noProof/>
        </w:rPr>
        <w:drawing>
          <wp:inline distT="0" distB="0" distL="0" distR="0" wp14:anchorId="1FE72EF8" wp14:editId="51598DB3">
            <wp:extent cx="4320000" cy="2700129"/>
            <wp:effectExtent l="0" t="0" r="4445" b="5080"/>
            <wp:docPr id="1119901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901443" name=""/>
                    <pic:cNvPicPr/>
                  </pic:nvPicPr>
                  <pic:blipFill>
                    <a:blip r:embed="rId28"/>
                    <a:stretch>
                      <a:fillRect/>
                    </a:stretch>
                  </pic:blipFill>
                  <pic:spPr>
                    <a:xfrm>
                      <a:off x="0" y="0"/>
                      <a:ext cx="4320000" cy="2700129"/>
                    </a:xfrm>
                    <a:prstGeom prst="rect">
                      <a:avLst/>
                    </a:prstGeom>
                  </pic:spPr>
                </pic:pic>
              </a:graphicData>
            </a:graphic>
          </wp:inline>
        </w:drawing>
      </w:r>
    </w:p>
    <w:p w14:paraId="5249CC39" w14:textId="3FCB08D6" w:rsidR="00C972E2" w:rsidRDefault="007F58BA" w:rsidP="007F58BA">
      <w:pPr>
        <w:jc w:val="center"/>
      </w:pPr>
      <w:bookmarkStart w:id="137" w:name="_Toc234538842"/>
      <w:r>
        <w:t xml:space="preserve">Figure </w:t>
      </w:r>
      <w:r w:rsidR="003A3C95">
        <w:fldChar w:fldCharType="begin"/>
      </w:r>
      <w:r w:rsidR="003A3C95">
        <w:instrText xml:space="preserve"> STYLEREF 1 \s </w:instrText>
      </w:r>
      <w:r w:rsidR="003A3C95">
        <w:fldChar w:fldCharType="separate"/>
      </w:r>
      <w:r w:rsidR="003A3C95">
        <w:rPr>
          <w:noProof/>
        </w:rPr>
        <w:t>8</w:t>
      </w:r>
      <w:r w:rsidR="003A3C95">
        <w:fldChar w:fldCharType="end"/>
      </w:r>
      <w:r w:rsidR="003A3C95">
        <w:t>.</w:t>
      </w:r>
      <w:r w:rsidR="003A3C95">
        <w:fldChar w:fldCharType="begin"/>
      </w:r>
      <w:r w:rsidR="003A3C95">
        <w:instrText xml:space="preserve"> SEQ Figure \* ARABIC \s 1 </w:instrText>
      </w:r>
      <w:r w:rsidR="003A3C95">
        <w:fldChar w:fldCharType="separate"/>
      </w:r>
      <w:r w:rsidR="003A3C95">
        <w:rPr>
          <w:noProof/>
        </w:rPr>
        <w:t>3</w:t>
      </w:r>
      <w:r w:rsidR="003A3C95">
        <w:fldChar w:fldCharType="end"/>
      </w:r>
      <w:r>
        <w:t xml:space="preserve"> </w:t>
      </w:r>
      <w:r w:rsidRPr="00322365">
        <w:t>Admin link with a red badge showing the number of buyer accounts awaiting verification</w:t>
      </w:r>
      <w:bookmarkEnd w:id="137"/>
    </w:p>
    <w:p w14:paraId="742C9047" w14:textId="77777777" w:rsidR="00C972E2" w:rsidRDefault="00C972E2">
      <w:r>
        <w:br w:type="page"/>
      </w:r>
    </w:p>
    <w:p w14:paraId="6CA7F15F" w14:textId="77777777" w:rsidR="00C972E2" w:rsidRDefault="00C972E2" w:rsidP="007F58BA">
      <w:pPr>
        <w:pStyle w:val="Heading3"/>
        <w:numPr>
          <w:ilvl w:val="0"/>
          <w:numId w:val="0"/>
        </w:numPr>
      </w:pPr>
      <w:bookmarkStart w:id="138" w:name="_Toc234538957"/>
      <w:r>
        <w:lastRenderedPageBreak/>
        <w:t>4. Buyer Features</w:t>
      </w:r>
      <w:bookmarkEnd w:id="138"/>
    </w:p>
    <w:p w14:paraId="01E3B3D7" w14:textId="77777777" w:rsidR="00C972E2" w:rsidRPr="007F58BA" w:rsidRDefault="00C972E2" w:rsidP="007F58BA">
      <w:pPr>
        <w:rPr>
          <w:b/>
          <w:bCs/>
        </w:rPr>
      </w:pPr>
      <w:r w:rsidRPr="007F58BA">
        <w:rPr>
          <w:b/>
          <w:bCs/>
        </w:rPr>
        <w:t>4.1 Browsing the Vehicle Catalogue</w:t>
      </w:r>
    </w:p>
    <w:p w14:paraId="1776E8FE" w14:textId="77777777" w:rsidR="00C972E2" w:rsidRDefault="00C972E2">
      <w:pPr>
        <w:spacing w:after="150"/>
      </w:pPr>
      <w:r>
        <w:t>The Vehicles page lists all listed vehicles as cards showing a thumbnail image, make, model, year, and starting price. Use the pagination controls at the bottom of the page to move between pages of results.</w:t>
      </w:r>
    </w:p>
    <w:p w14:paraId="56154CE9" w14:textId="77777777" w:rsidR="007F58BA" w:rsidRDefault="00C972E2" w:rsidP="007F58BA">
      <w:pPr>
        <w:keepNext/>
        <w:spacing w:after="150"/>
        <w:jc w:val="center"/>
      </w:pPr>
      <w:r>
        <w:rPr>
          <w:noProof/>
        </w:rPr>
        <w:drawing>
          <wp:inline distT="0" distB="0" distL="0" distR="0" wp14:anchorId="6E7B9A3A" wp14:editId="3F05EA7E">
            <wp:extent cx="4320000" cy="2700129"/>
            <wp:effectExtent l="0" t="0" r="4445" b="5080"/>
            <wp:docPr id="933589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589676" name=""/>
                    <pic:cNvPicPr/>
                  </pic:nvPicPr>
                  <pic:blipFill>
                    <a:blip r:embed="rId29"/>
                    <a:stretch>
                      <a:fillRect/>
                    </a:stretch>
                  </pic:blipFill>
                  <pic:spPr>
                    <a:xfrm>
                      <a:off x="0" y="0"/>
                      <a:ext cx="4320000" cy="2700129"/>
                    </a:xfrm>
                    <a:prstGeom prst="rect">
                      <a:avLst/>
                    </a:prstGeom>
                  </pic:spPr>
                </pic:pic>
              </a:graphicData>
            </a:graphic>
          </wp:inline>
        </w:drawing>
      </w:r>
    </w:p>
    <w:p w14:paraId="47D5205B" w14:textId="5B35B32F" w:rsidR="00C972E2" w:rsidRDefault="007F58BA" w:rsidP="007F58BA">
      <w:pPr>
        <w:jc w:val="center"/>
      </w:pPr>
      <w:bookmarkStart w:id="139" w:name="_Toc234538843"/>
      <w:r>
        <w:t xml:space="preserve">Figure </w:t>
      </w:r>
      <w:r w:rsidR="003A3C95">
        <w:fldChar w:fldCharType="begin"/>
      </w:r>
      <w:r w:rsidR="003A3C95">
        <w:instrText xml:space="preserve"> STYLEREF 1 \s </w:instrText>
      </w:r>
      <w:r w:rsidR="003A3C95">
        <w:fldChar w:fldCharType="separate"/>
      </w:r>
      <w:r w:rsidR="003A3C95">
        <w:rPr>
          <w:noProof/>
        </w:rPr>
        <w:t>8</w:t>
      </w:r>
      <w:r w:rsidR="003A3C95">
        <w:fldChar w:fldCharType="end"/>
      </w:r>
      <w:r w:rsidR="003A3C95">
        <w:t>.</w:t>
      </w:r>
      <w:r w:rsidR="003A3C95">
        <w:fldChar w:fldCharType="begin"/>
      </w:r>
      <w:r w:rsidR="003A3C95">
        <w:instrText xml:space="preserve"> SEQ Figure \* ARABIC \s 1 </w:instrText>
      </w:r>
      <w:r w:rsidR="003A3C95">
        <w:fldChar w:fldCharType="separate"/>
      </w:r>
      <w:r w:rsidR="003A3C95">
        <w:rPr>
          <w:noProof/>
        </w:rPr>
        <w:t>4</w:t>
      </w:r>
      <w:r w:rsidR="003A3C95">
        <w:fldChar w:fldCharType="end"/>
      </w:r>
      <w:r>
        <w:t xml:space="preserve"> Vehicles Page</w:t>
      </w:r>
      <w:bookmarkEnd w:id="139"/>
    </w:p>
    <w:p w14:paraId="564729DC" w14:textId="77777777" w:rsidR="00C972E2" w:rsidRPr="00F80C88" w:rsidRDefault="00C972E2" w:rsidP="00F80C88">
      <w:pPr>
        <w:rPr>
          <w:b/>
          <w:bCs/>
        </w:rPr>
      </w:pPr>
      <w:r w:rsidRPr="00F80C88">
        <w:rPr>
          <w:b/>
          <w:bCs/>
        </w:rPr>
        <w:t>4.2 Filtering and Searching Vehicles</w:t>
      </w:r>
    </w:p>
    <w:p w14:paraId="031DBEDB" w14:textId="77777777" w:rsidR="00C972E2" w:rsidRDefault="00C972E2">
      <w:pPr>
        <w:spacing w:after="150"/>
      </w:pPr>
      <w:r>
        <w:t>Use the filter panel at the top of the Vehicles page to narrow results by make, model, year range, and price range. Filters are reflected in the page's web address, so you can bookmark or share a filtered search with someone else.</w:t>
      </w:r>
    </w:p>
    <w:p w14:paraId="75F401EA" w14:textId="77777777" w:rsidR="007F58BA" w:rsidRDefault="00C972E2" w:rsidP="007F58BA">
      <w:pPr>
        <w:keepNext/>
        <w:spacing w:after="150"/>
        <w:jc w:val="center"/>
      </w:pPr>
      <w:r>
        <w:rPr>
          <w:noProof/>
        </w:rPr>
        <w:drawing>
          <wp:inline distT="0" distB="0" distL="0" distR="0" wp14:anchorId="0CA403A6" wp14:editId="6A78D711">
            <wp:extent cx="4140000" cy="2587624"/>
            <wp:effectExtent l="0" t="0" r="0" b="3810"/>
            <wp:docPr id="352596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96055" name=""/>
                    <pic:cNvPicPr/>
                  </pic:nvPicPr>
                  <pic:blipFill>
                    <a:blip r:embed="rId30"/>
                    <a:stretch>
                      <a:fillRect/>
                    </a:stretch>
                  </pic:blipFill>
                  <pic:spPr>
                    <a:xfrm>
                      <a:off x="0" y="0"/>
                      <a:ext cx="4140000" cy="2587624"/>
                    </a:xfrm>
                    <a:prstGeom prst="rect">
                      <a:avLst/>
                    </a:prstGeom>
                  </pic:spPr>
                </pic:pic>
              </a:graphicData>
            </a:graphic>
          </wp:inline>
        </w:drawing>
      </w:r>
    </w:p>
    <w:p w14:paraId="272F9A8C" w14:textId="0BEDAD05" w:rsidR="00C972E2" w:rsidRDefault="007F58BA" w:rsidP="007F58BA">
      <w:pPr>
        <w:jc w:val="center"/>
      </w:pPr>
      <w:bookmarkStart w:id="140" w:name="_Toc234538844"/>
      <w:r>
        <w:t xml:space="preserve">Figure </w:t>
      </w:r>
      <w:r w:rsidR="003A3C95">
        <w:fldChar w:fldCharType="begin"/>
      </w:r>
      <w:r w:rsidR="003A3C95">
        <w:instrText xml:space="preserve"> STYLEREF 1 \s </w:instrText>
      </w:r>
      <w:r w:rsidR="003A3C95">
        <w:fldChar w:fldCharType="separate"/>
      </w:r>
      <w:r w:rsidR="003A3C95">
        <w:rPr>
          <w:noProof/>
        </w:rPr>
        <w:t>8</w:t>
      </w:r>
      <w:r w:rsidR="003A3C95">
        <w:fldChar w:fldCharType="end"/>
      </w:r>
      <w:r w:rsidR="003A3C95">
        <w:t>.</w:t>
      </w:r>
      <w:r w:rsidR="003A3C95">
        <w:fldChar w:fldCharType="begin"/>
      </w:r>
      <w:r w:rsidR="003A3C95">
        <w:instrText xml:space="preserve"> SEQ Figure \* ARABIC \s 1 </w:instrText>
      </w:r>
      <w:r w:rsidR="003A3C95">
        <w:fldChar w:fldCharType="separate"/>
      </w:r>
      <w:r w:rsidR="003A3C95">
        <w:rPr>
          <w:noProof/>
        </w:rPr>
        <w:t>5</w:t>
      </w:r>
      <w:r w:rsidR="003A3C95">
        <w:fldChar w:fldCharType="end"/>
      </w:r>
      <w:r>
        <w:t xml:space="preserve"> Vehicle Filtering and Searching</w:t>
      </w:r>
      <w:bookmarkEnd w:id="140"/>
    </w:p>
    <w:p w14:paraId="6848AF2C" w14:textId="77777777" w:rsidR="00C972E2" w:rsidRPr="00F80C88" w:rsidRDefault="00C972E2" w:rsidP="00F80C88">
      <w:pPr>
        <w:rPr>
          <w:b/>
          <w:bCs/>
        </w:rPr>
      </w:pPr>
      <w:r w:rsidRPr="00F80C88">
        <w:rPr>
          <w:b/>
          <w:bCs/>
        </w:rPr>
        <w:lastRenderedPageBreak/>
        <w:t>4.3 Viewing Vehicle Details</w:t>
      </w:r>
    </w:p>
    <w:p w14:paraId="4775124F" w14:textId="77777777" w:rsidR="00C972E2" w:rsidRDefault="00C972E2">
      <w:pPr>
        <w:spacing w:after="150"/>
      </w:pPr>
      <w:r>
        <w:t>Click any vehicle card to open its detail page, which shows the full specification (chassis number, mileage, grade), an image gallery, and a link to its associated auction if one exists.</w:t>
      </w:r>
    </w:p>
    <w:p w14:paraId="7497463C" w14:textId="77777777" w:rsidR="007F58BA" w:rsidRDefault="007F58BA" w:rsidP="007F58BA">
      <w:pPr>
        <w:keepNext/>
        <w:spacing w:after="150"/>
        <w:jc w:val="center"/>
      </w:pPr>
      <w:r>
        <w:rPr>
          <w:noProof/>
        </w:rPr>
        <w:drawing>
          <wp:inline distT="0" distB="0" distL="0" distR="0" wp14:anchorId="0558EA8F" wp14:editId="5A256432">
            <wp:extent cx="4320000" cy="2699871"/>
            <wp:effectExtent l="0" t="0" r="4445" b="5715"/>
            <wp:docPr id="103301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01542" name=""/>
                    <pic:cNvPicPr/>
                  </pic:nvPicPr>
                  <pic:blipFill>
                    <a:blip r:embed="rId31"/>
                    <a:stretch>
                      <a:fillRect/>
                    </a:stretch>
                  </pic:blipFill>
                  <pic:spPr>
                    <a:xfrm>
                      <a:off x="0" y="0"/>
                      <a:ext cx="4320000" cy="2699871"/>
                    </a:xfrm>
                    <a:prstGeom prst="rect">
                      <a:avLst/>
                    </a:prstGeom>
                  </pic:spPr>
                </pic:pic>
              </a:graphicData>
            </a:graphic>
          </wp:inline>
        </w:drawing>
      </w:r>
    </w:p>
    <w:p w14:paraId="73CBE5D7" w14:textId="0035E8B0" w:rsidR="007F58BA" w:rsidRDefault="007F58BA" w:rsidP="007F58BA">
      <w:pPr>
        <w:jc w:val="center"/>
      </w:pPr>
      <w:bookmarkStart w:id="141" w:name="_Toc234538845"/>
      <w:r>
        <w:t xml:space="preserve">Figure </w:t>
      </w:r>
      <w:r w:rsidR="003A3C95">
        <w:fldChar w:fldCharType="begin"/>
      </w:r>
      <w:r w:rsidR="003A3C95">
        <w:instrText xml:space="preserve"> STYLEREF 1 \s </w:instrText>
      </w:r>
      <w:r w:rsidR="003A3C95">
        <w:fldChar w:fldCharType="separate"/>
      </w:r>
      <w:r w:rsidR="003A3C95">
        <w:rPr>
          <w:noProof/>
        </w:rPr>
        <w:t>8</w:t>
      </w:r>
      <w:r w:rsidR="003A3C95">
        <w:fldChar w:fldCharType="end"/>
      </w:r>
      <w:r w:rsidR="003A3C95">
        <w:t>.</w:t>
      </w:r>
      <w:r w:rsidR="003A3C95">
        <w:fldChar w:fldCharType="begin"/>
      </w:r>
      <w:r w:rsidR="003A3C95">
        <w:instrText xml:space="preserve"> SEQ Figure \* ARABIC \s 1 </w:instrText>
      </w:r>
      <w:r w:rsidR="003A3C95">
        <w:fldChar w:fldCharType="separate"/>
      </w:r>
      <w:r w:rsidR="003A3C95">
        <w:rPr>
          <w:noProof/>
        </w:rPr>
        <w:t>6</w:t>
      </w:r>
      <w:r w:rsidR="003A3C95">
        <w:fldChar w:fldCharType="end"/>
      </w:r>
      <w:r>
        <w:t xml:space="preserve"> Viewing Vehicle Details</w:t>
      </w:r>
      <w:bookmarkEnd w:id="141"/>
    </w:p>
    <w:p w14:paraId="714C4D0B" w14:textId="24C8AE91" w:rsidR="00C972E2" w:rsidRDefault="00C972E2" w:rsidP="007F58BA">
      <w:pPr>
        <w:spacing w:after="150"/>
        <w:jc w:val="center"/>
      </w:pPr>
    </w:p>
    <w:p w14:paraId="075AEB1B" w14:textId="77777777" w:rsidR="007F58BA" w:rsidRDefault="007F58BA" w:rsidP="007F58BA">
      <w:pPr>
        <w:spacing w:after="150"/>
        <w:jc w:val="center"/>
      </w:pPr>
    </w:p>
    <w:p w14:paraId="2723AB4C" w14:textId="77777777" w:rsidR="007F58BA" w:rsidRDefault="007F58BA" w:rsidP="007F58BA">
      <w:pPr>
        <w:spacing w:after="150"/>
        <w:jc w:val="center"/>
      </w:pPr>
    </w:p>
    <w:p w14:paraId="173491DD" w14:textId="77777777" w:rsidR="00C972E2" w:rsidRPr="00F80C88" w:rsidRDefault="00C972E2" w:rsidP="00F80C88">
      <w:pPr>
        <w:rPr>
          <w:b/>
          <w:bCs/>
        </w:rPr>
      </w:pPr>
      <w:r w:rsidRPr="00F80C88">
        <w:rPr>
          <w:b/>
          <w:bCs/>
        </w:rPr>
        <w:t>4.4 Browsing Auctions</w:t>
      </w:r>
    </w:p>
    <w:p w14:paraId="56CC904B" w14:textId="77777777" w:rsidR="00C972E2" w:rsidRDefault="00C972E2">
      <w:pPr>
        <w:spacing w:after="150"/>
      </w:pPr>
      <w:r>
        <w:t>The Auctions page lists all auctions with a status badge (Draft, Active, or Ended) and, for active auctions, a live countdown timer showing the time remaining.</w:t>
      </w:r>
    </w:p>
    <w:p w14:paraId="1CA7995B" w14:textId="77777777" w:rsidR="007F58BA" w:rsidRDefault="00C972E2" w:rsidP="007F58BA">
      <w:pPr>
        <w:keepNext/>
        <w:spacing w:after="150"/>
        <w:jc w:val="center"/>
      </w:pPr>
      <w:r>
        <w:rPr>
          <w:noProof/>
        </w:rPr>
        <w:lastRenderedPageBreak/>
        <w:drawing>
          <wp:inline distT="0" distB="0" distL="0" distR="0" wp14:anchorId="073EE8FA" wp14:editId="27D22FA5">
            <wp:extent cx="4320000" cy="2700129"/>
            <wp:effectExtent l="0" t="0" r="4445" b="5080"/>
            <wp:docPr id="516896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896091" name=""/>
                    <pic:cNvPicPr/>
                  </pic:nvPicPr>
                  <pic:blipFill>
                    <a:blip r:embed="rId32"/>
                    <a:stretch>
                      <a:fillRect/>
                    </a:stretch>
                  </pic:blipFill>
                  <pic:spPr>
                    <a:xfrm>
                      <a:off x="0" y="0"/>
                      <a:ext cx="4320000" cy="2700129"/>
                    </a:xfrm>
                    <a:prstGeom prst="rect">
                      <a:avLst/>
                    </a:prstGeom>
                  </pic:spPr>
                </pic:pic>
              </a:graphicData>
            </a:graphic>
          </wp:inline>
        </w:drawing>
      </w:r>
    </w:p>
    <w:p w14:paraId="00C87241" w14:textId="2ADB1098" w:rsidR="00C972E2" w:rsidRDefault="007F58BA" w:rsidP="007F58BA">
      <w:pPr>
        <w:jc w:val="center"/>
      </w:pPr>
      <w:bookmarkStart w:id="142" w:name="_Toc234538846"/>
      <w:r>
        <w:t xml:space="preserve">Figure </w:t>
      </w:r>
      <w:r w:rsidR="003A3C95">
        <w:fldChar w:fldCharType="begin"/>
      </w:r>
      <w:r w:rsidR="003A3C95">
        <w:instrText xml:space="preserve"> STYLEREF 1 \s </w:instrText>
      </w:r>
      <w:r w:rsidR="003A3C95">
        <w:fldChar w:fldCharType="separate"/>
      </w:r>
      <w:r w:rsidR="003A3C95">
        <w:rPr>
          <w:noProof/>
        </w:rPr>
        <w:t>8</w:t>
      </w:r>
      <w:r w:rsidR="003A3C95">
        <w:fldChar w:fldCharType="end"/>
      </w:r>
      <w:r w:rsidR="003A3C95">
        <w:t>.</w:t>
      </w:r>
      <w:r w:rsidR="003A3C95">
        <w:fldChar w:fldCharType="begin"/>
      </w:r>
      <w:r w:rsidR="003A3C95">
        <w:instrText xml:space="preserve"> SEQ Figure \* ARABIC \s 1 </w:instrText>
      </w:r>
      <w:r w:rsidR="003A3C95">
        <w:fldChar w:fldCharType="separate"/>
      </w:r>
      <w:r w:rsidR="003A3C95">
        <w:rPr>
          <w:noProof/>
        </w:rPr>
        <w:t>7</w:t>
      </w:r>
      <w:r w:rsidR="003A3C95">
        <w:fldChar w:fldCharType="end"/>
      </w:r>
      <w:r>
        <w:t xml:space="preserve"> Vehicle Auctions</w:t>
      </w:r>
      <w:bookmarkEnd w:id="142"/>
    </w:p>
    <w:p w14:paraId="6DAE5CDB" w14:textId="77777777" w:rsidR="00C972E2" w:rsidRDefault="00C972E2">
      <w:pPr>
        <w:spacing w:after="150"/>
      </w:pPr>
    </w:p>
    <w:p w14:paraId="552D28BE" w14:textId="77777777" w:rsidR="00C972E2" w:rsidRPr="00F80C88" w:rsidRDefault="00C972E2" w:rsidP="00F80C88">
      <w:pPr>
        <w:rPr>
          <w:b/>
          <w:bCs/>
        </w:rPr>
      </w:pPr>
      <w:r w:rsidRPr="00F80C88">
        <w:rPr>
          <w:b/>
          <w:bCs/>
        </w:rPr>
        <w:t>4.5 Viewing Auction Details</w:t>
      </w:r>
    </w:p>
    <w:p w14:paraId="4080E7E6" w14:textId="77777777" w:rsidR="00C972E2" w:rsidRDefault="00C972E2">
      <w:pPr>
        <w:spacing w:after="150"/>
      </w:pPr>
      <w:r>
        <w:t>Opening an auction shows the vehicle's image gallery (click the main image for a full-screen view; use the arrow keys to move between images and Escape to close), the current highest bid, the full bid history, and a reserve price indicator.</w:t>
      </w:r>
    </w:p>
    <w:p w14:paraId="2C4D4B75" w14:textId="77777777" w:rsidR="00C972E2" w:rsidRDefault="00C972E2">
      <w:pPr>
        <w:spacing w:after="150"/>
      </w:pPr>
      <w:r>
        <w:t>The reserve indicator shows one of three states: no reserve set, reserve not yet met, or reserve met. Buyers see only this indicator; the actual reserve amount is visible to administrators only.</w:t>
      </w:r>
    </w:p>
    <w:p w14:paraId="638408F3" w14:textId="77777777" w:rsidR="007F58BA" w:rsidRDefault="007F58BA" w:rsidP="007F58BA">
      <w:pPr>
        <w:keepNext/>
        <w:spacing w:after="150"/>
        <w:jc w:val="center"/>
      </w:pPr>
      <w:r>
        <w:rPr>
          <w:noProof/>
        </w:rPr>
        <w:drawing>
          <wp:inline distT="0" distB="0" distL="0" distR="0" wp14:anchorId="6F62F122" wp14:editId="47C8878E">
            <wp:extent cx="4320000" cy="2699871"/>
            <wp:effectExtent l="0" t="0" r="4445" b="5715"/>
            <wp:docPr id="1814075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075007" name=""/>
                    <pic:cNvPicPr/>
                  </pic:nvPicPr>
                  <pic:blipFill>
                    <a:blip r:embed="rId33"/>
                    <a:stretch>
                      <a:fillRect/>
                    </a:stretch>
                  </pic:blipFill>
                  <pic:spPr>
                    <a:xfrm>
                      <a:off x="0" y="0"/>
                      <a:ext cx="4320000" cy="2699871"/>
                    </a:xfrm>
                    <a:prstGeom prst="rect">
                      <a:avLst/>
                    </a:prstGeom>
                  </pic:spPr>
                </pic:pic>
              </a:graphicData>
            </a:graphic>
          </wp:inline>
        </w:drawing>
      </w:r>
    </w:p>
    <w:p w14:paraId="2C54865F" w14:textId="1E1318DE" w:rsidR="00C972E2" w:rsidRDefault="007F58BA" w:rsidP="007F58BA">
      <w:pPr>
        <w:jc w:val="center"/>
      </w:pPr>
      <w:bookmarkStart w:id="143" w:name="_Toc234538847"/>
      <w:r>
        <w:t xml:space="preserve">Figure </w:t>
      </w:r>
      <w:r w:rsidR="003A3C95">
        <w:fldChar w:fldCharType="begin"/>
      </w:r>
      <w:r w:rsidR="003A3C95">
        <w:instrText xml:space="preserve"> STYLEREF 1 \s </w:instrText>
      </w:r>
      <w:r w:rsidR="003A3C95">
        <w:fldChar w:fldCharType="separate"/>
      </w:r>
      <w:r w:rsidR="003A3C95">
        <w:rPr>
          <w:noProof/>
        </w:rPr>
        <w:t>8</w:t>
      </w:r>
      <w:r w:rsidR="003A3C95">
        <w:fldChar w:fldCharType="end"/>
      </w:r>
      <w:r w:rsidR="003A3C95">
        <w:t>.</w:t>
      </w:r>
      <w:r w:rsidR="003A3C95">
        <w:fldChar w:fldCharType="begin"/>
      </w:r>
      <w:r w:rsidR="003A3C95">
        <w:instrText xml:space="preserve"> SEQ Figure \* ARABIC \s 1 </w:instrText>
      </w:r>
      <w:r w:rsidR="003A3C95">
        <w:fldChar w:fldCharType="separate"/>
      </w:r>
      <w:r w:rsidR="003A3C95">
        <w:rPr>
          <w:noProof/>
        </w:rPr>
        <w:t>8</w:t>
      </w:r>
      <w:r w:rsidR="003A3C95">
        <w:fldChar w:fldCharType="end"/>
      </w:r>
      <w:r>
        <w:t xml:space="preserve"> Vehicle Auction Details</w:t>
      </w:r>
      <w:bookmarkEnd w:id="143"/>
    </w:p>
    <w:p w14:paraId="41B3AD33" w14:textId="77777777" w:rsidR="00C972E2" w:rsidRDefault="00C972E2">
      <w:pPr>
        <w:spacing w:after="150"/>
      </w:pPr>
      <w:r>
        <w:rPr>
          <w:b/>
          <w:bCs/>
          <w:color w:val="2E5395"/>
        </w:rPr>
        <w:t xml:space="preserve">Note: </w:t>
      </w:r>
      <w:r>
        <w:t xml:space="preserve">The auction page automatically refreshes bid data every 15 seconds while the </w:t>
      </w:r>
      <w:r>
        <w:lastRenderedPageBreak/>
        <w:t>auction is active, so you do not need to reload the page to see new bids.</w:t>
      </w:r>
    </w:p>
    <w:p w14:paraId="25084A55" w14:textId="77777777" w:rsidR="00C972E2" w:rsidRPr="00F80C88" w:rsidRDefault="00C972E2" w:rsidP="00F80C88">
      <w:pPr>
        <w:rPr>
          <w:b/>
          <w:bCs/>
        </w:rPr>
      </w:pPr>
      <w:r w:rsidRPr="00F80C88">
        <w:rPr>
          <w:b/>
          <w:bCs/>
        </w:rPr>
        <w:t>4.6 Account Verification</w:t>
      </w:r>
    </w:p>
    <w:p w14:paraId="4A185953" w14:textId="77777777" w:rsidR="00C972E2" w:rsidRDefault="00C972E2">
      <w:pPr>
        <w:spacing w:after="150"/>
      </w:pPr>
      <w:r>
        <w:t>Before you can place a bid, an administrator must verify your account (see Section 5.4). You can check your verification status at any time on your Profile page. If you log in before your account is verified, log out and log back in after verification so your session reflects the update.</w:t>
      </w:r>
    </w:p>
    <w:p w14:paraId="4033DD28" w14:textId="6E180FFB" w:rsidR="00C972E2" w:rsidRPr="00F80C88" w:rsidRDefault="00C972E2" w:rsidP="00F80C88">
      <w:pPr>
        <w:rPr>
          <w:b/>
          <w:bCs/>
        </w:rPr>
      </w:pPr>
      <w:r w:rsidRPr="00F80C88">
        <w:rPr>
          <w:b/>
          <w:bCs/>
        </w:rPr>
        <w:t>4.7 Placing a Bid</w:t>
      </w:r>
    </w:p>
    <w:p w14:paraId="20B8123D" w14:textId="77777777" w:rsidR="00C972E2" w:rsidRDefault="00C972E2">
      <w:pPr>
        <w:spacing w:after="150"/>
      </w:pPr>
      <w:r>
        <w:t>Once verified, a bid form appears at the bottom of any active auction's detail page.</w:t>
      </w:r>
    </w:p>
    <w:p w14:paraId="50A0654F" w14:textId="77777777" w:rsidR="00C972E2" w:rsidRDefault="00C972E2" w:rsidP="00C972E2">
      <w:pPr>
        <w:pStyle w:val="ListParagraph"/>
        <w:widowControl/>
        <w:numPr>
          <w:ilvl w:val="0"/>
          <w:numId w:val="16"/>
        </w:numPr>
        <w:autoSpaceDE/>
        <w:autoSpaceDN/>
        <w:spacing w:after="80" w:line="240" w:lineRule="auto"/>
      </w:pPr>
      <w:r>
        <w:t>Open the detail page of an active auction.</w:t>
      </w:r>
    </w:p>
    <w:p w14:paraId="345B558D" w14:textId="77777777" w:rsidR="00C972E2" w:rsidRDefault="00C972E2" w:rsidP="00C972E2">
      <w:pPr>
        <w:pStyle w:val="ListParagraph"/>
        <w:widowControl/>
        <w:numPr>
          <w:ilvl w:val="0"/>
          <w:numId w:val="16"/>
        </w:numPr>
        <w:autoSpaceDE/>
        <w:autoSpaceDN/>
        <w:spacing w:after="80" w:line="240" w:lineRule="auto"/>
      </w:pPr>
      <w:r>
        <w:t>Enter a bid amount that is at least the current highest bid plus the minimum increment shown on the page.</w:t>
      </w:r>
    </w:p>
    <w:p w14:paraId="2EEDD180" w14:textId="77777777" w:rsidR="00C972E2" w:rsidRDefault="00C972E2" w:rsidP="00C972E2">
      <w:pPr>
        <w:pStyle w:val="ListParagraph"/>
        <w:widowControl/>
        <w:numPr>
          <w:ilvl w:val="0"/>
          <w:numId w:val="16"/>
        </w:numPr>
        <w:autoSpaceDE/>
        <w:autoSpaceDN/>
        <w:spacing w:after="80" w:line="240" w:lineRule="auto"/>
      </w:pPr>
      <w:r>
        <w:t>Click Place Bid.</w:t>
      </w:r>
    </w:p>
    <w:p w14:paraId="748AD5B7" w14:textId="77777777" w:rsidR="00C972E2" w:rsidRDefault="00C972E2" w:rsidP="00C972E2">
      <w:pPr>
        <w:pStyle w:val="ListParagraph"/>
        <w:widowControl/>
        <w:numPr>
          <w:ilvl w:val="0"/>
          <w:numId w:val="16"/>
        </w:numPr>
        <w:autoSpaceDE/>
        <w:autoSpaceDN/>
        <w:spacing w:after="80" w:line="240" w:lineRule="auto"/>
      </w:pPr>
      <w:r>
        <w:t>Your bid appears immediately at the top of the bid history table.</w:t>
      </w:r>
    </w:p>
    <w:p w14:paraId="1AB62A17" w14:textId="77777777" w:rsidR="00244CEA" w:rsidRDefault="00244CEA" w:rsidP="00244CEA">
      <w:pPr>
        <w:pStyle w:val="ListParagraph"/>
        <w:widowControl/>
        <w:autoSpaceDE/>
        <w:autoSpaceDN/>
        <w:spacing w:after="80" w:line="240" w:lineRule="auto"/>
        <w:ind w:left="450" w:firstLine="0"/>
      </w:pPr>
    </w:p>
    <w:p w14:paraId="764BF9A9" w14:textId="77777777" w:rsidR="00244CEA" w:rsidRDefault="00C972E2" w:rsidP="00244CEA">
      <w:pPr>
        <w:pStyle w:val="ListParagraph"/>
        <w:keepNext/>
        <w:spacing w:after="80"/>
        <w:ind w:left="450"/>
        <w:jc w:val="center"/>
      </w:pPr>
      <w:r>
        <w:rPr>
          <w:noProof/>
        </w:rPr>
        <w:drawing>
          <wp:inline distT="0" distB="0" distL="0" distR="0" wp14:anchorId="7EE52C1D" wp14:editId="6A54CD1D">
            <wp:extent cx="4320000" cy="2700129"/>
            <wp:effectExtent l="0" t="0" r="4445" b="5080"/>
            <wp:docPr id="936666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666356" name=""/>
                    <pic:cNvPicPr/>
                  </pic:nvPicPr>
                  <pic:blipFill>
                    <a:blip r:embed="rId34"/>
                    <a:stretch>
                      <a:fillRect/>
                    </a:stretch>
                  </pic:blipFill>
                  <pic:spPr>
                    <a:xfrm>
                      <a:off x="0" y="0"/>
                      <a:ext cx="4320000" cy="2700129"/>
                    </a:xfrm>
                    <a:prstGeom prst="rect">
                      <a:avLst/>
                    </a:prstGeom>
                  </pic:spPr>
                </pic:pic>
              </a:graphicData>
            </a:graphic>
          </wp:inline>
        </w:drawing>
      </w:r>
    </w:p>
    <w:p w14:paraId="0D35D2DB" w14:textId="0ABAD824" w:rsidR="00C972E2" w:rsidRDefault="00244CEA" w:rsidP="00244CEA">
      <w:pPr>
        <w:jc w:val="center"/>
      </w:pPr>
      <w:bookmarkStart w:id="144" w:name="_Toc234538848"/>
      <w:r>
        <w:t xml:space="preserve">Figure </w:t>
      </w:r>
      <w:r w:rsidR="003A3C95">
        <w:fldChar w:fldCharType="begin"/>
      </w:r>
      <w:r w:rsidR="003A3C95">
        <w:instrText xml:space="preserve"> STYLEREF 1 \s </w:instrText>
      </w:r>
      <w:r w:rsidR="003A3C95">
        <w:fldChar w:fldCharType="separate"/>
      </w:r>
      <w:r w:rsidR="003A3C95">
        <w:rPr>
          <w:noProof/>
        </w:rPr>
        <w:t>8</w:t>
      </w:r>
      <w:r w:rsidR="003A3C95">
        <w:fldChar w:fldCharType="end"/>
      </w:r>
      <w:r w:rsidR="003A3C95">
        <w:t>.</w:t>
      </w:r>
      <w:r w:rsidR="003A3C95">
        <w:fldChar w:fldCharType="begin"/>
      </w:r>
      <w:r w:rsidR="003A3C95">
        <w:instrText xml:space="preserve"> SEQ Figure \* ARABIC \s 1 </w:instrText>
      </w:r>
      <w:r w:rsidR="003A3C95">
        <w:fldChar w:fldCharType="separate"/>
      </w:r>
      <w:r w:rsidR="003A3C95">
        <w:rPr>
          <w:noProof/>
        </w:rPr>
        <w:t>9</w:t>
      </w:r>
      <w:r w:rsidR="003A3C95">
        <w:fldChar w:fldCharType="end"/>
      </w:r>
      <w:r>
        <w:t xml:space="preserve"> Bid History View</w:t>
      </w:r>
      <w:bookmarkEnd w:id="144"/>
    </w:p>
    <w:p w14:paraId="644B98A1" w14:textId="77777777" w:rsidR="00244CEA" w:rsidRDefault="00C972E2" w:rsidP="00244CEA">
      <w:pPr>
        <w:pStyle w:val="ListParagraph"/>
        <w:keepNext/>
        <w:spacing w:after="80"/>
        <w:ind w:left="450"/>
        <w:jc w:val="center"/>
      </w:pPr>
      <w:r>
        <w:rPr>
          <w:noProof/>
        </w:rPr>
        <w:lastRenderedPageBreak/>
        <w:drawing>
          <wp:inline distT="0" distB="0" distL="0" distR="0" wp14:anchorId="2A0BB2C1" wp14:editId="26AB0C85">
            <wp:extent cx="4320000" cy="2700129"/>
            <wp:effectExtent l="0" t="0" r="4445" b="5080"/>
            <wp:docPr id="704255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55683" name=""/>
                    <pic:cNvPicPr/>
                  </pic:nvPicPr>
                  <pic:blipFill>
                    <a:blip r:embed="rId35"/>
                    <a:stretch>
                      <a:fillRect/>
                    </a:stretch>
                  </pic:blipFill>
                  <pic:spPr>
                    <a:xfrm>
                      <a:off x="0" y="0"/>
                      <a:ext cx="4320000" cy="2700129"/>
                    </a:xfrm>
                    <a:prstGeom prst="rect">
                      <a:avLst/>
                    </a:prstGeom>
                  </pic:spPr>
                </pic:pic>
              </a:graphicData>
            </a:graphic>
          </wp:inline>
        </w:drawing>
      </w:r>
    </w:p>
    <w:p w14:paraId="64E6DB52" w14:textId="4D60FD17" w:rsidR="00C972E2" w:rsidRDefault="00244CEA" w:rsidP="00244CEA">
      <w:pPr>
        <w:jc w:val="center"/>
      </w:pPr>
      <w:bookmarkStart w:id="145" w:name="_Toc234538849"/>
      <w:r>
        <w:t xml:space="preserve">Figure </w:t>
      </w:r>
      <w:r w:rsidR="003A3C95">
        <w:fldChar w:fldCharType="begin"/>
      </w:r>
      <w:r w:rsidR="003A3C95">
        <w:instrText xml:space="preserve"> STYLEREF 1 \s </w:instrText>
      </w:r>
      <w:r w:rsidR="003A3C95">
        <w:fldChar w:fldCharType="separate"/>
      </w:r>
      <w:r w:rsidR="003A3C95">
        <w:rPr>
          <w:noProof/>
        </w:rPr>
        <w:t>8</w:t>
      </w:r>
      <w:r w:rsidR="003A3C95">
        <w:fldChar w:fldCharType="end"/>
      </w:r>
      <w:r w:rsidR="003A3C95">
        <w:t>.</w:t>
      </w:r>
      <w:r w:rsidR="003A3C95">
        <w:fldChar w:fldCharType="begin"/>
      </w:r>
      <w:r w:rsidR="003A3C95">
        <w:instrText xml:space="preserve"> SEQ Figure \* ARABIC \s 1 </w:instrText>
      </w:r>
      <w:r w:rsidR="003A3C95">
        <w:fldChar w:fldCharType="separate"/>
      </w:r>
      <w:r w:rsidR="003A3C95">
        <w:rPr>
          <w:noProof/>
        </w:rPr>
        <w:t>10</w:t>
      </w:r>
      <w:r w:rsidR="003A3C95">
        <w:fldChar w:fldCharType="end"/>
      </w:r>
      <w:r>
        <w:t xml:space="preserve"> Placing a Bid</w:t>
      </w:r>
      <w:bookmarkEnd w:id="145"/>
    </w:p>
    <w:p w14:paraId="0778C8BC" w14:textId="77777777" w:rsidR="00C972E2" w:rsidRDefault="00C972E2" w:rsidP="00906853">
      <w:pPr>
        <w:pStyle w:val="ListParagraph"/>
        <w:spacing w:after="80"/>
        <w:ind w:left="450"/>
      </w:pPr>
      <w:r>
        <w:rPr>
          <w:b/>
          <w:bCs/>
          <w:color w:val="2E5395"/>
        </w:rPr>
        <w:t xml:space="preserve">Note: </w:t>
      </w:r>
      <w:r>
        <w:t>If your bid is below the required minimum, the system rejects it and displays an error message stating the minimum acceptable amount.</w:t>
      </w:r>
    </w:p>
    <w:p w14:paraId="3FB99602" w14:textId="77777777" w:rsidR="00C972E2" w:rsidRPr="00F80C88" w:rsidRDefault="00C972E2" w:rsidP="00F80C88">
      <w:pPr>
        <w:rPr>
          <w:b/>
          <w:bCs/>
        </w:rPr>
      </w:pPr>
      <w:r w:rsidRPr="00F80C88">
        <w:rPr>
          <w:b/>
          <w:bCs/>
        </w:rPr>
        <w:t>4.8 Winning an Auction</w:t>
      </w:r>
    </w:p>
    <w:p w14:paraId="4DBCB007" w14:textId="77777777" w:rsidR="00C972E2" w:rsidRDefault="00C972E2">
      <w:pPr>
        <w:spacing w:after="150"/>
      </w:pPr>
      <w:r>
        <w:t>When an auction closes, the highest bid is either automatically selected as the winner or confirmed by an administrator. If you win, a green "You Won!" banner appears at the top of the site the next time you visit while logged in. Click the banner's close icon to dismiss it — it will not reappear.</w:t>
      </w:r>
    </w:p>
    <w:p w14:paraId="70DCC281" w14:textId="77777777" w:rsidR="00F80C88" w:rsidRDefault="00C972E2" w:rsidP="00F80C88">
      <w:pPr>
        <w:keepNext/>
        <w:spacing w:after="150"/>
        <w:jc w:val="center"/>
      </w:pPr>
      <w:r>
        <w:rPr>
          <w:noProof/>
        </w:rPr>
        <w:drawing>
          <wp:inline distT="0" distB="0" distL="0" distR="0" wp14:anchorId="1ED8E4F7" wp14:editId="33BA9820">
            <wp:extent cx="4320000" cy="2700129"/>
            <wp:effectExtent l="0" t="0" r="4445" b="5080"/>
            <wp:docPr id="2121678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678547" name=""/>
                    <pic:cNvPicPr/>
                  </pic:nvPicPr>
                  <pic:blipFill>
                    <a:blip r:embed="rId36"/>
                    <a:stretch>
                      <a:fillRect/>
                    </a:stretch>
                  </pic:blipFill>
                  <pic:spPr>
                    <a:xfrm>
                      <a:off x="0" y="0"/>
                      <a:ext cx="4320000" cy="2700129"/>
                    </a:xfrm>
                    <a:prstGeom prst="rect">
                      <a:avLst/>
                    </a:prstGeom>
                  </pic:spPr>
                </pic:pic>
              </a:graphicData>
            </a:graphic>
          </wp:inline>
        </w:drawing>
      </w:r>
    </w:p>
    <w:p w14:paraId="5AB9EC8F" w14:textId="07C463AD" w:rsidR="00C972E2" w:rsidRDefault="00F80C88" w:rsidP="00F80C88">
      <w:pPr>
        <w:jc w:val="center"/>
      </w:pPr>
      <w:bookmarkStart w:id="146" w:name="_Toc234538850"/>
      <w:r>
        <w:t xml:space="preserve">Figure </w:t>
      </w:r>
      <w:r w:rsidR="003A3C95">
        <w:fldChar w:fldCharType="begin"/>
      </w:r>
      <w:r w:rsidR="003A3C95">
        <w:instrText xml:space="preserve"> STYLEREF 1 \s </w:instrText>
      </w:r>
      <w:r w:rsidR="003A3C95">
        <w:fldChar w:fldCharType="separate"/>
      </w:r>
      <w:r w:rsidR="003A3C95">
        <w:rPr>
          <w:noProof/>
        </w:rPr>
        <w:t>8</w:t>
      </w:r>
      <w:r w:rsidR="003A3C95">
        <w:fldChar w:fldCharType="end"/>
      </w:r>
      <w:r w:rsidR="003A3C95">
        <w:t>.</w:t>
      </w:r>
      <w:r w:rsidR="003A3C95">
        <w:fldChar w:fldCharType="begin"/>
      </w:r>
      <w:r w:rsidR="003A3C95">
        <w:instrText xml:space="preserve"> SEQ Figure \* ARABIC \s 1 </w:instrText>
      </w:r>
      <w:r w:rsidR="003A3C95">
        <w:fldChar w:fldCharType="separate"/>
      </w:r>
      <w:r w:rsidR="003A3C95">
        <w:rPr>
          <w:noProof/>
        </w:rPr>
        <w:t>11</w:t>
      </w:r>
      <w:r w:rsidR="003A3C95">
        <w:fldChar w:fldCharType="end"/>
      </w:r>
      <w:r>
        <w:t xml:space="preserve"> Won Auction Details</w:t>
      </w:r>
      <w:bookmarkEnd w:id="146"/>
    </w:p>
    <w:p w14:paraId="29B518FF" w14:textId="77777777" w:rsidR="00C972E2" w:rsidRDefault="00C972E2">
      <w:pPr>
        <w:spacing w:after="150"/>
      </w:pPr>
      <w:r>
        <w:t>Anyone can view the public Winner page for a closed auction, which shows the winning buyer's name and the winning bid amount.</w:t>
      </w:r>
    </w:p>
    <w:p w14:paraId="10AA83F7" w14:textId="77777777" w:rsidR="00F80C88" w:rsidRDefault="00C972E2" w:rsidP="00F80C88">
      <w:pPr>
        <w:keepNext/>
        <w:spacing w:after="150"/>
        <w:jc w:val="center"/>
      </w:pPr>
      <w:r>
        <w:rPr>
          <w:noProof/>
        </w:rPr>
        <w:lastRenderedPageBreak/>
        <w:drawing>
          <wp:inline distT="0" distB="0" distL="0" distR="0" wp14:anchorId="51D922D5" wp14:editId="5CCB59D4">
            <wp:extent cx="4320000" cy="2700129"/>
            <wp:effectExtent l="0" t="0" r="4445" b="5080"/>
            <wp:docPr id="1035002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02014" name=""/>
                    <pic:cNvPicPr/>
                  </pic:nvPicPr>
                  <pic:blipFill>
                    <a:blip r:embed="rId37"/>
                    <a:stretch>
                      <a:fillRect/>
                    </a:stretch>
                  </pic:blipFill>
                  <pic:spPr>
                    <a:xfrm>
                      <a:off x="0" y="0"/>
                      <a:ext cx="4320000" cy="2700129"/>
                    </a:xfrm>
                    <a:prstGeom prst="rect">
                      <a:avLst/>
                    </a:prstGeom>
                  </pic:spPr>
                </pic:pic>
              </a:graphicData>
            </a:graphic>
          </wp:inline>
        </w:drawing>
      </w:r>
    </w:p>
    <w:p w14:paraId="238CA975" w14:textId="0674FE4D" w:rsidR="00C972E2" w:rsidRDefault="00F80C88" w:rsidP="00F80C88">
      <w:pPr>
        <w:jc w:val="center"/>
      </w:pPr>
      <w:bookmarkStart w:id="147" w:name="_Toc234538851"/>
      <w:r>
        <w:t xml:space="preserve">Figure </w:t>
      </w:r>
      <w:r w:rsidR="003A3C95">
        <w:fldChar w:fldCharType="begin"/>
      </w:r>
      <w:r w:rsidR="003A3C95">
        <w:instrText xml:space="preserve"> STYLEREF 1 \s </w:instrText>
      </w:r>
      <w:r w:rsidR="003A3C95">
        <w:fldChar w:fldCharType="separate"/>
      </w:r>
      <w:r w:rsidR="003A3C95">
        <w:rPr>
          <w:noProof/>
        </w:rPr>
        <w:t>8</w:t>
      </w:r>
      <w:r w:rsidR="003A3C95">
        <w:fldChar w:fldCharType="end"/>
      </w:r>
      <w:r w:rsidR="003A3C95">
        <w:t>.</w:t>
      </w:r>
      <w:r w:rsidR="003A3C95">
        <w:fldChar w:fldCharType="begin"/>
      </w:r>
      <w:r w:rsidR="003A3C95">
        <w:instrText xml:space="preserve"> SEQ Figure \* ARABIC \s 1 </w:instrText>
      </w:r>
      <w:r w:rsidR="003A3C95">
        <w:fldChar w:fldCharType="separate"/>
      </w:r>
      <w:r w:rsidR="003A3C95">
        <w:rPr>
          <w:noProof/>
        </w:rPr>
        <w:t>12</w:t>
      </w:r>
      <w:r w:rsidR="003A3C95">
        <w:fldChar w:fldCharType="end"/>
      </w:r>
      <w:r>
        <w:t xml:space="preserve"> Auction Won Page</w:t>
      </w:r>
      <w:bookmarkEnd w:id="147"/>
    </w:p>
    <w:p w14:paraId="23B0C20A" w14:textId="77777777" w:rsidR="00C972E2" w:rsidRDefault="00C972E2">
      <w:pPr>
        <w:spacing w:after="150"/>
      </w:pPr>
    </w:p>
    <w:p w14:paraId="4F10C589" w14:textId="77777777" w:rsidR="00C972E2" w:rsidRPr="00F80C88" w:rsidRDefault="00C972E2" w:rsidP="00F80C88">
      <w:pPr>
        <w:rPr>
          <w:b/>
          <w:bCs/>
        </w:rPr>
      </w:pPr>
      <w:r w:rsidRPr="00F80C88">
        <w:rPr>
          <w:b/>
          <w:bCs/>
        </w:rPr>
        <w:t>4.9 My Profile</w:t>
      </w:r>
    </w:p>
    <w:p w14:paraId="5176F2AF" w14:textId="77777777" w:rsidR="00C972E2" w:rsidRDefault="00C972E2">
      <w:pPr>
        <w:spacing w:after="150"/>
      </w:pPr>
      <w:r>
        <w:t>The Profile page shows your account details, current verification status, and a list of auctions you have won, including the winning bid amount for each.</w:t>
      </w:r>
    </w:p>
    <w:p w14:paraId="36F9C3D2" w14:textId="77777777" w:rsidR="00F80C88" w:rsidRDefault="00C972E2" w:rsidP="00F80C88">
      <w:pPr>
        <w:keepNext/>
        <w:spacing w:after="150"/>
        <w:jc w:val="center"/>
      </w:pPr>
      <w:r>
        <w:rPr>
          <w:noProof/>
        </w:rPr>
        <w:drawing>
          <wp:inline distT="0" distB="0" distL="0" distR="0" wp14:anchorId="0DAE4139" wp14:editId="7A556970">
            <wp:extent cx="4320000" cy="2700129"/>
            <wp:effectExtent l="0" t="0" r="4445" b="5080"/>
            <wp:docPr id="118204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042333" name=""/>
                    <pic:cNvPicPr/>
                  </pic:nvPicPr>
                  <pic:blipFill>
                    <a:blip r:embed="rId38"/>
                    <a:stretch>
                      <a:fillRect/>
                    </a:stretch>
                  </pic:blipFill>
                  <pic:spPr>
                    <a:xfrm>
                      <a:off x="0" y="0"/>
                      <a:ext cx="4320000" cy="2700129"/>
                    </a:xfrm>
                    <a:prstGeom prst="rect">
                      <a:avLst/>
                    </a:prstGeom>
                  </pic:spPr>
                </pic:pic>
              </a:graphicData>
            </a:graphic>
          </wp:inline>
        </w:drawing>
      </w:r>
    </w:p>
    <w:p w14:paraId="5B48FC37" w14:textId="3877B4E3" w:rsidR="00C972E2" w:rsidRDefault="00F80C88" w:rsidP="00F80C88">
      <w:pPr>
        <w:jc w:val="center"/>
      </w:pPr>
      <w:bookmarkStart w:id="148" w:name="_Toc234538852"/>
      <w:r>
        <w:t xml:space="preserve">Figure </w:t>
      </w:r>
      <w:r w:rsidR="003A3C95">
        <w:fldChar w:fldCharType="begin"/>
      </w:r>
      <w:r w:rsidR="003A3C95">
        <w:instrText xml:space="preserve"> STYLEREF 1 \s </w:instrText>
      </w:r>
      <w:r w:rsidR="003A3C95">
        <w:fldChar w:fldCharType="separate"/>
      </w:r>
      <w:r w:rsidR="003A3C95">
        <w:rPr>
          <w:noProof/>
        </w:rPr>
        <w:t>8</w:t>
      </w:r>
      <w:r w:rsidR="003A3C95">
        <w:fldChar w:fldCharType="end"/>
      </w:r>
      <w:r w:rsidR="003A3C95">
        <w:t>.</w:t>
      </w:r>
      <w:r w:rsidR="003A3C95">
        <w:fldChar w:fldCharType="begin"/>
      </w:r>
      <w:r w:rsidR="003A3C95">
        <w:instrText xml:space="preserve"> SEQ Figure \* ARABIC \s 1 </w:instrText>
      </w:r>
      <w:r w:rsidR="003A3C95">
        <w:fldChar w:fldCharType="separate"/>
      </w:r>
      <w:r w:rsidR="003A3C95">
        <w:rPr>
          <w:noProof/>
        </w:rPr>
        <w:t>13</w:t>
      </w:r>
      <w:r w:rsidR="003A3C95">
        <w:fldChar w:fldCharType="end"/>
      </w:r>
      <w:r>
        <w:t xml:space="preserve"> User Profile</w:t>
      </w:r>
      <w:bookmarkEnd w:id="148"/>
    </w:p>
    <w:p w14:paraId="52ACBC81" w14:textId="77777777" w:rsidR="00F80C88" w:rsidRDefault="00F80C88" w:rsidP="00F80C88">
      <w:pPr>
        <w:jc w:val="center"/>
      </w:pPr>
    </w:p>
    <w:p w14:paraId="715A3A16" w14:textId="77777777" w:rsidR="00F80C88" w:rsidRDefault="00F80C88" w:rsidP="00F80C88">
      <w:pPr>
        <w:jc w:val="center"/>
      </w:pPr>
    </w:p>
    <w:p w14:paraId="19F4B9AB" w14:textId="77777777" w:rsidR="00F80C88" w:rsidRDefault="00F80C88" w:rsidP="00F80C88">
      <w:pPr>
        <w:jc w:val="center"/>
      </w:pPr>
    </w:p>
    <w:p w14:paraId="4985BCE6" w14:textId="77777777" w:rsidR="00F80C88" w:rsidRDefault="00F80C88" w:rsidP="00F80C88">
      <w:pPr>
        <w:jc w:val="center"/>
      </w:pPr>
    </w:p>
    <w:p w14:paraId="7D116665" w14:textId="77777777" w:rsidR="00F80C88" w:rsidRDefault="00F80C88" w:rsidP="00F80C88">
      <w:pPr>
        <w:jc w:val="center"/>
      </w:pPr>
    </w:p>
    <w:p w14:paraId="1A009F40" w14:textId="77777777" w:rsidR="00C972E2" w:rsidRDefault="00C972E2" w:rsidP="00F80C88">
      <w:pPr>
        <w:pStyle w:val="Heading3"/>
        <w:numPr>
          <w:ilvl w:val="0"/>
          <w:numId w:val="0"/>
        </w:numPr>
      </w:pPr>
      <w:bookmarkStart w:id="149" w:name="_Toc234538958"/>
      <w:r>
        <w:lastRenderedPageBreak/>
        <w:t>5. Administrator Features</w:t>
      </w:r>
      <w:bookmarkEnd w:id="149"/>
    </w:p>
    <w:p w14:paraId="24EA28DA" w14:textId="77777777" w:rsidR="00C972E2" w:rsidRPr="00F80C88" w:rsidRDefault="00C972E2" w:rsidP="00F80C88">
      <w:pPr>
        <w:rPr>
          <w:b/>
          <w:bCs/>
        </w:rPr>
      </w:pPr>
      <w:r w:rsidRPr="00F80C88">
        <w:rPr>
          <w:b/>
          <w:bCs/>
        </w:rPr>
        <w:t>5.1 Accessing the Admin Dashboard</w:t>
      </w:r>
    </w:p>
    <w:p w14:paraId="462DFB6D" w14:textId="77777777" w:rsidR="00C972E2" w:rsidRDefault="00C972E2">
      <w:pPr>
        <w:spacing w:after="150"/>
      </w:pPr>
      <w:r>
        <w:t>Log in with an administrator account to be redirected automatically to the Admin Dashboard, available at any time from the Admin link in the navigation bar. The dashboard has three tabs: Vehicles, Auctions, and Users.</w:t>
      </w:r>
    </w:p>
    <w:p w14:paraId="0A093C07" w14:textId="77777777" w:rsidR="00F80C88" w:rsidRDefault="00C972E2" w:rsidP="00F80C88">
      <w:pPr>
        <w:keepNext/>
        <w:spacing w:after="150"/>
        <w:jc w:val="center"/>
      </w:pPr>
      <w:r>
        <w:rPr>
          <w:noProof/>
        </w:rPr>
        <w:drawing>
          <wp:inline distT="0" distB="0" distL="0" distR="0" wp14:anchorId="7C06E928" wp14:editId="5419D17B">
            <wp:extent cx="4320000" cy="2700129"/>
            <wp:effectExtent l="0" t="0" r="4445" b="5080"/>
            <wp:docPr id="1684196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196147" name=""/>
                    <pic:cNvPicPr/>
                  </pic:nvPicPr>
                  <pic:blipFill>
                    <a:blip r:embed="rId39"/>
                    <a:stretch>
                      <a:fillRect/>
                    </a:stretch>
                  </pic:blipFill>
                  <pic:spPr>
                    <a:xfrm>
                      <a:off x="0" y="0"/>
                      <a:ext cx="4320000" cy="2700129"/>
                    </a:xfrm>
                    <a:prstGeom prst="rect">
                      <a:avLst/>
                    </a:prstGeom>
                  </pic:spPr>
                </pic:pic>
              </a:graphicData>
            </a:graphic>
          </wp:inline>
        </w:drawing>
      </w:r>
    </w:p>
    <w:p w14:paraId="6D136255" w14:textId="6FC7B311" w:rsidR="00C972E2" w:rsidRDefault="00F80C88" w:rsidP="00F80C88">
      <w:pPr>
        <w:jc w:val="center"/>
      </w:pPr>
      <w:bookmarkStart w:id="150" w:name="_Toc234538853"/>
      <w:r>
        <w:t xml:space="preserve">Figure </w:t>
      </w:r>
      <w:r w:rsidR="003A3C95">
        <w:fldChar w:fldCharType="begin"/>
      </w:r>
      <w:r w:rsidR="003A3C95">
        <w:instrText xml:space="preserve"> STYLEREF 1 \s </w:instrText>
      </w:r>
      <w:r w:rsidR="003A3C95">
        <w:fldChar w:fldCharType="separate"/>
      </w:r>
      <w:r w:rsidR="003A3C95">
        <w:rPr>
          <w:noProof/>
        </w:rPr>
        <w:t>8</w:t>
      </w:r>
      <w:r w:rsidR="003A3C95">
        <w:fldChar w:fldCharType="end"/>
      </w:r>
      <w:r w:rsidR="003A3C95">
        <w:t>.</w:t>
      </w:r>
      <w:r w:rsidR="003A3C95">
        <w:fldChar w:fldCharType="begin"/>
      </w:r>
      <w:r w:rsidR="003A3C95">
        <w:instrText xml:space="preserve"> SEQ Figure \* ARABIC \s 1 </w:instrText>
      </w:r>
      <w:r w:rsidR="003A3C95">
        <w:fldChar w:fldCharType="separate"/>
      </w:r>
      <w:r w:rsidR="003A3C95">
        <w:rPr>
          <w:noProof/>
        </w:rPr>
        <w:t>14</w:t>
      </w:r>
      <w:r w:rsidR="003A3C95">
        <w:fldChar w:fldCharType="end"/>
      </w:r>
      <w:r>
        <w:t xml:space="preserve"> Admin Dashboard</w:t>
      </w:r>
      <w:bookmarkEnd w:id="150"/>
    </w:p>
    <w:p w14:paraId="1BB039A3" w14:textId="77777777" w:rsidR="00C972E2" w:rsidRPr="00A04CCE" w:rsidRDefault="00C972E2" w:rsidP="00A04CCE">
      <w:pPr>
        <w:rPr>
          <w:b/>
          <w:bCs/>
        </w:rPr>
      </w:pPr>
      <w:r w:rsidRPr="00A04CCE">
        <w:rPr>
          <w:b/>
          <w:bCs/>
        </w:rPr>
        <w:t>5.2 Managing Vehicles</w:t>
      </w:r>
    </w:p>
    <w:p w14:paraId="529FE546" w14:textId="77777777" w:rsidR="00C972E2" w:rsidRDefault="00C972E2">
      <w:pPr>
        <w:spacing w:after="150"/>
      </w:pPr>
      <w:r>
        <w:t>The Vehicles tab lists every vehicle with options to edit or delete each entry, and an Add Vehicle button to create a new listing.</w:t>
      </w:r>
    </w:p>
    <w:p w14:paraId="5B2B9E12" w14:textId="77777777" w:rsidR="00C972E2" w:rsidRDefault="00C972E2" w:rsidP="00C972E2">
      <w:pPr>
        <w:pStyle w:val="ListParagraph"/>
        <w:widowControl/>
        <w:numPr>
          <w:ilvl w:val="0"/>
          <w:numId w:val="16"/>
        </w:numPr>
        <w:autoSpaceDE/>
        <w:autoSpaceDN/>
        <w:spacing w:after="80" w:line="240" w:lineRule="auto"/>
      </w:pPr>
      <w:r>
        <w:t>Click Add Vehicle (or the edit icon on an existing vehicle).</w:t>
      </w:r>
    </w:p>
    <w:p w14:paraId="335C0B1B" w14:textId="77777777" w:rsidR="00C972E2" w:rsidRDefault="00C972E2" w:rsidP="00C972E2">
      <w:pPr>
        <w:pStyle w:val="ListParagraph"/>
        <w:widowControl/>
        <w:numPr>
          <w:ilvl w:val="0"/>
          <w:numId w:val="16"/>
        </w:numPr>
        <w:autoSpaceDE/>
        <w:autoSpaceDN/>
        <w:spacing w:after="80" w:line="240" w:lineRule="auto"/>
      </w:pPr>
      <w:r>
        <w:t>Fill in the title, description, make, model, year, starting price, chassis number, mileage, and grade.</w:t>
      </w:r>
    </w:p>
    <w:p w14:paraId="6D22DA3B" w14:textId="77777777" w:rsidR="00C972E2" w:rsidRDefault="00C972E2" w:rsidP="00C972E2">
      <w:pPr>
        <w:pStyle w:val="ListParagraph"/>
        <w:widowControl/>
        <w:numPr>
          <w:ilvl w:val="0"/>
          <w:numId w:val="16"/>
        </w:numPr>
        <w:autoSpaceDE/>
        <w:autoSpaceDN/>
        <w:spacing w:after="80" w:line="240" w:lineRule="auto"/>
      </w:pPr>
      <w:r>
        <w:t>Upload one or more images — each is uploaded to the image hosting service immediately and a thumbnail preview appears.</w:t>
      </w:r>
    </w:p>
    <w:p w14:paraId="6D1AF7F3" w14:textId="77777777" w:rsidR="00C972E2" w:rsidRDefault="00C972E2" w:rsidP="00C972E2">
      <w:pPr>
        <w:pStyle w:val="ListParagraph"/>
        <w:widowControl/>
        <w:numPr>
          <w:ilvl w:val="0"/>
          <w:numId w:val="16"/>
        </w:numPr>
        <w:autoSpaceDE/>
        <w:autoSpaceDN/>
        <w:spacing w:after="80" w:line="240" w:lineRule="auto"/>
      </w:pPr>
      <w:r>
        <w:t>Click Save. The vehicle now appears in the public catalogue if its status is Listed.</w:t>
      </w:r>
    </w:p>
    <w:p w14:paraId="14AC0A30" w14:textId="77777777" w:rsidR="00F80C88" w:rsidRDefault="00C972E2" w:rsidP="00F80C88">
      <w:pPr>
        <w:pStyle w:val="ListParagraph"/>
        <w:keepNext/>
        <w:spacing w:after="80"/>
        <w:ind w:left="450"/>
        <w:jc w:val="center"/>
      </w:pPr>
      <w:r>
        <w:rPr>
          <w:noProof/>
        </w:rPr>
        <w:lastRenderedPageBreak/>
        <w:drawing>
          <wp:inline distT="0" distB="0" distL="0" distR="0" wp14:anchorId="144F3F65" wp14:editId="08452EA2">
            <wp:extent cx="4320000" cy="2700129"/>
            <wp:effectExtent l="0" t="0" r="4445" b="5080"/>
            <wp:docPr id="824033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33556" name=""/>
                    <pic:cNvPicPr/>
                  </pic:nvPicPr>
                  <pic:blipFill>
                    <a:blip r:embed="rId40"/>
                    <a:stretch>
                      <a:fillRect/>
                    </a:stretch>
                  </pic:blipFill>
                  <pic:spPr>
                    <a:xfrm>
                      <a:off x="0" y="0"/>
                      <a:ext cx="4320000" cy="2700129"/>
                    </a:xfrm>
                    <a:prstGeom prst="rect">
                      <a:avLst/>
                    </a:prstGeom>
                  </pic:spPr>
                </pic:pic>
              </a:graphicData>
            </a:graphic>
          </wp:inline>
        </w:drawing>
      </w:r>
    </w:p>
    <w:p w14:paraId="3EA7227C" w14:textId="65DDC27A" w:rsidR="00C972E2" w:rsidRDefault="00F80C88" w:rsidP="00F80C88">
      <w:pPr>
        <w:jc w:val="center"/>
      </w:pPr>
      <w:bookmarkStart w:id="151" w:name="_Toc234538854"/>
      <w:r>
        <w:t xml:space="preserve">Figure </w:t>
      </w:r>
      <w:r w:rsidR="003A3C95">
        <w:fldChar w:fldCharType="begin"/>
      </w:r>
      <w:r w:rsidR="003A3C95">
        <w:instrText xml:space="preserve"> STYLEREF 1 \s </w:instrText>
      </w:r>
      <w:r w:rsidR="003A3C95">
        <w:fldChar w:fldCharType="separate"/>
      </w:r>
      <w:r w:rsidR="003A3C95">
        <w:rPr>
          <w:noProof/>
        </w:rPr>
        <w:t>8</w:t>
      </w:r>
      <w:r w:rsidR="003A3C95">
        <w:fldChar w:fldCharType="end"/>
      </w:r>
      <w:r w:rsidR="003A3C95">
        <w:t>.</w:t>
      </w:r>
      <w:r w:rsidR="003A3C95">
        <w:fldChar w:fldCharType="begin"/>
      </w:r>
      <w:r w:rsidR="003A3C95">
        <w:instrText xml:space="preserve"> SEQ Figure \* ARABIC \s 1 </w:instrText>
      </w:r>
      <w:r w:rsidR="003A3C95">
        <w:fldChar w:fldCharType="separate"/>
      </w:r>
      <w:r w:rsidR="003A3C95">
        <w:rPr>
          <w:noProof/>
        </w:rPr>
        <w:t>15</w:t>
      </w:r>
      <w:r w:rsidR="003A3C95">
        <w:fldChar w:fldCharType="end"/>
      </w:r>
      <w:r>
        <w:t xml:space="preserve"> Add Vehicle Page</w:t>
      </w:r>
      <w:bookmarkEnd w:id="151"/>
    </w:p>
    <w:p w14:paraId="2CE2B69B" w14:textId="77777777" w:rsidR="00C972E2" w:rsidRPr="00A04CCE" w:rsidRDefault="00C972E2" w:rsidP="00A04CCE">
      <w:pPr>
        <w:rPr>
          <w:b/>
          <w:bCs/>
        </w:rPr>
      </w:pPr>
      <w:r w:rsidRPr="00A04CCE">
        <w:rPr>
          <w:b/>
          <w:bCs/>
        </w:rPr>
        <w:t>5.3 Managing Auctions</w:t>
      </w:r>
    </w:p>
    <w:p w14:paraId="10841DB2" w14:textId="77777777" w:rsidR="00C972E2" w:rsidRDefault="00C972E2">
      <w:pPr>
        <w:spacing w:after="150"/>
      </w:pPr>
      <w:r>
        <w:t>The Auctions tab lists all auctions. Use Add Auction to link a new auction to an existing vehicle, setting a start time, end time, minimum bid increment, and an optional reserve price. Administrators alone can see the actual reserve price amount on the auction detail page.</w:t>
      </w:r>
    </w:p>
    <w:p w14:paraId="34DCD624" w14:textId="77777777" w:rsidR="00F80C88" w:rsidRDefault="00C972E2" w:rsidP="00F80C88">
      <w:pPr>
        <w:keepNext/>
        <w:spacing w:after="150"/>
        <w:jc w:val="center"/>
      </w:pPr>
      <w:r>
        <w:rPr>
          <w:noProof/>
        </w:rPr>
        <w:drawing>
          <wp:inline distT="0" distB="0" distL="0" distR="0" wp14:anchorId="0953A7F2" wp14:editId="75662374">
            <wp:extent cx="4320000" cy="2700131"/>
            <wp:effectExtent l="0" t="0" r="4445" b="5080"/>
            <wp:docPr id="305172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172069" name=""/>
                    <pic:cNvPicPr/>
                  </pic:nvPicPr>
                  <pic:blipFill>
                    <a:blip r:embed="rId41"/>
                    <a:stretch>
                      <a:fillRect/>
                    </a:stretch>
                  </pic:blipFill>
                  <pic:spPr>
                    <a:xfrm>
                      <a:off x="0" y="0"/>
                      <a:ext cx="4320000" cy="2700131"/>
                    </a:xfrm>
                    <a:prstGeom prst="rect">
                      <a:avLst/>
                    </a:prstGeom>
                  </pic:spPr>
                </pic:pic>
              </a:graphicData>
            </a:graphic>
          </wp:inline>
        </w:drawing>
      </w:r>
    </w:p>
    <w:p w14:paraId="3773F0C9" w14:textId="66794615" w:rsidR="00C972E2" w:rsidRDefault="00F80C88" w:rsidP="00F80C88">
      <w:pPr>
        <w:jc w:val="center"/>
      </w:pPr>
      <w:bookmarkStart w:id="152" w:name="_Toc234538855"/>
      <w:r>
        <w:t xml:space="preserve">Figure </w:t>
      </w:r>
      <w:r w:rsidR="003A3C95">
        <w:fldChar w:fldCharType="begin"/>
      </w:r>
      <w:r w:rsidR="003A3C95">
        <w:instrText xml:space="preserve"> STYLEREF 1 \s </w:instrText>
      </w:r>
      <w:r w:rsidR="003A3C95">
        <w:fldChar w:fldCharType="separate"/>
      </w:r>
      <w:r w:rsidR="003A3C95">
        <w:rPr>
          <w:noProof/>
        </w:rPr>
        <w:t>8</w:t>
      </w:r>
      <w:r w:rsidR="003A3C95">
        <w:fldChar w:fldCharType="end"/>
      </w:r>
      <w:r w:rsidR="003A3C95">
        <w:t>.</w:t>
      </w:r>
      <w:r w:rsidR="003A3C95">
        <w:fldChar w:fldCharType="begin"/>
      </w:r>
      <w:r w:rsidR="003A3C95">
        <w:instrText xml:space="preserve"> SEQ Figure \* ARABIC \s 1 </w:instrText>
      </w:r>
      <w:r w:rsidR="003A3C95">
        <w:fldChar w:fldCharType="separate"/>
      </w:r>
      <w:r w:rsidR="003A3C95">
        <w:rPr>
          <w:noProof/>
        </w:rPr>
        <w:t>16</w:t>
      </w:r>
      <w:r w:rsidR="003A3C95">
        <w:fldChar w:fldCharType="end"/>
      </w:r>
      <w:r>
        <w:t xml:space="preserve"> Auctions Page</w:t>
      </w:r>
      <w:bookmarkEnd w:id="152"/>
    </w:p>
    <w:p w14:paraId="2AE02979" w14:textId="77777777" w:rsidR="00F80C88" w:rsidRDefault="00F80C88">
      <w:pPr>
        <w:spacing w:after="150"/>
      </w:pPr>
    </w:p>
    <w:p w14:paraId="49DA92FC" w14:textId="77777777" w:rsidR="00F80C88" w:rsidRDefault="00F80C88">
      <w:pPr>
        <w:spacing w:after="150"/>
      </w:pPr>
    </w:p>
    <w:p w14:paraId="75E90E8E" w14:textId="74A3C572" w:rsidR="00C972E2" w:rsidRDefault="00C972E2">
      <w:pPr>
        <w:spacing w:after="150"/>
      </w:pPr>
      <w:r>
        <w:t>Two ways exist to end an auction:</w:t>
      </w:r>
    </w:p>
    <w:p w14:paraId="08E05EFE" w14:textId="77777777" w:rsidR="00C972E2" w:rsidRDefault="00C972E2" w:rsidP="00C972E2">
      <w:pPr>
        <w:pStyle w:val="ListParagraph"/>
        <w:widowControl/>
        <w:numPr>
          <w:ilvl w:val="0"/>
          <w:numId w:val="15"/>
        </w:numPr>
        <w:autoSpaceDE/>
        <w:autoSpaceDN/>
        <w:spacing w:after="80" w:line="240" w:lineRule="auto"/>
      </w:pPr>
      <w:r>
        <w:lastRenderedPageBreak/>
        <w:t>Automatically - the system checks every minute and moves an auction from Active to Ended once its end time has passed.</w:t>
      </w:r>
    </w:p>
    <w:p w14:paraId="22A8DE10" w14:textId="77777777" w:rsidR="00C972E2" w:rsidRDefault="00C972E2" w:rsidP="00C972E2">
      <w:pPr>
        <w:pStyle w:val="ListParagraph"/>
        <w:widowControl/>
        <w:numPr>
          <w:ilvl w:val="0"/>
          <w:numId w:val="15"/>
        </w:numPr>
        <w:autoSpaceDE/>
        <w:autoSpaceDN/>
        <w:spacing w:after="80" w:line="240" w:lineRule="auto"/>
      </w:pPr>
      <w:r>
        <w:t>Manually - click Close Auction on the auction detail page; this immediately ends the auction and assigns the current highest bid as the winner.</w:t>
      </w:r>
    </w:p>
    <w:p w14:paraId="435BD099" w14:textId="77777777" w:rsidR="00C972E2" w:rsidRDefault="00C972E2">
      <w:pPr>
        <w:spacing w:after="150"/>
      </w:pPr>
      <w:r>
        <w:t>After closing, review the bid ladder and use Select Winner if you need to override the automatically assigned winner (for example, if the highest bid did not meet the reserve price).</w:t>
      </w:r>
    </w:p>
    <w:p w14:paraId="2901A71F" w14:textId="77777777" w:rsidR="00A04CCE" w:rsidRDefault="00A04CCE" w:rsidP="00A04CCE">
      <w:pPr>
        <w:keepNext/>
        <w:spacing w:after="150"/>
        <w:jc w:val="center"/>
      </w:pPr>
      <w:r>
        <w:rPr>
          <w:noProof/>
        </w:rPr>
        <w:drawing>
          <wp:inline distT="0" distB="0" distL="0" distR="0" wp14:anchorId="6172A0FD" wp14:editId="50DCB3E9">
            <wp:extent cx="4320000" cy="2699871"/>
            <wp:effectExtent l="0" t="0" r="4445" b="5715"/>
            <wp:docPr id="1438979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979845" name=""/>
                    <pic:cNvPicPr/>
                  </pic:nvPicPr>
                  <pic:blipFill>
                    <a:blip r:embed="rId42"/>
                    <a:stretch>
                      <a:fillRect/>
                    </a:stretch>
                  </pic:blipFill>
                  <pic:spPr>
                    <a:xfrm>
                      <a:off x="0" y="0"/>
                      <a:ext cx="4320000" cy="2699871"/>
                    </a:xfrm>
                    <a:prstGeom prst="rect">
                      <a:avLst/>
                    </a:prstGeom>
                  </pic:spPr>
                </pic:pic>
              </a:graphicData>
            </a:graphic>
          </wp:inline>
        </w:drawing>
      </w:r>
    </w:p>
    <w:p w14:paraId="345E4DAE" w14:textId="4C1F3ADC" w:rsidR="00C972E2" w:rsidRDefault="00A04CCE" w:rsidP="00A04CCE">
      <w:pPr>
        <w:jc w:val="center"/>
      </w:pPr>
      <w:bookmarkStart w:id="153" w:name="_Toc234538856"/>
      <w:r>
        <w:t xml:space="preserve">Figure </w:t>
      </w:r>
      <w:r w:rsidR="003A3C95">
        <w:fldChar w:fldCharType="begin"/>
      </w:r>
      <w:r w:rsidR="003A3C95">
        <w:instrText xml:space="preserve"> STYLEREF 1 \s </w:instrText>
      </w:r>
      <w:r w:rsidR="003A3C95">
        <w:fldChar w:fldCharType="separate"/>
      </w:r>
      <w:r w:rsidR="003A3C95">
        <w:rPr>
          <w:noProof/>
        </w:rPr>
        <w:t>8</w:t>
      </w:r>
      <w:r w:rsidR="003A3C95">
        <w:fldChar w:fldCharType="end"/>
      </w:r>
      <w:r w:rsidR="003A3C95">
        <w:t>.</w:t>
      </w:r>
      <w:r w:rsidR="003A3C95">
        <w:fldChar w:fldCharType="begin"/>
      </w:r>
      <w:r w:rsidR="003A3C95">
        <w:instrText xml:space="preserve"> SEQ Figure \* ARABIC \s 1 </w:instrText>
      </w:r>
      <w:r w:rsidR="003A3C95">
        <w:fldChar w:fldCharType="separate"/>
      </w:r>
      <w:r w:rsidR="003A3C95">
        <w:rPr>
          <w:noProof/>
        </w:rPr>
        <w:t>17</w:t>
      </w:r>
      <w:r w:rsidR="003A3C95">
        <w:fldChar w:fldCharType="end"/>
      </w:r>
      <w:r>
        <w:t xml:space="preserve"> Managing Auctions</w:t>
      </w:r>
      <w:bookmarkEnd w:id="153"/>
    </w:p>
    <w:p w14:paraId="20D6ECB9" w14:textId="77777777" w:rsidR="00C972E2" w:rsidRDefault="00C972E2">
      <w:pPr>
        <w:spacing w:after="150"/>
      </w:pPr>
    </w:p>
    <w:p w14:paraId="704426E2" w14:textId="77777777" w:rsidR="00C972E2" w:rsidRPr="00A04CCE" w:rsidRDefault="00C972E2" w:rsidP="00A04CCE">
      <w:pPr>
        <w:rPr>
          <w:b/>
          <w:bCs/>
        </w:rPr>
      </w:pPr>
      <w:r w:rsidRPr="00A04CCE">
        <w:rPr>
          <w:b/>
          <w:bCs/>
        </w:rPr>
        <w:t>5.4 Managing Users</w:t>
      </w:r>
    </w:p>
    <w:p w14:paraId="0194965B" w14:textId="77777777" w:rsidR="00C972E2" w:rsidRDefault="00C972E2">
      <w:pPr>
        <w:spacing w:after="150"/>
      </w:pPr>
      <w:r>
        <w:t>The Users tab lists every registered buyer with their current verification status: Pending, Verified, or Rejected.</w:t>
      </w:r>
    </w:p>
    <w:p w14:paraId="3C58C40D" w14:textId="77777777" w:rsidR="00C972E2" w:rsidRDefault="00C972E2" w:rsidP="00C972E2">
      <w:pPr>
        <w:pStyle w:val="ListParagraph"/>
        <w:widowControl/>
        <w:numPr>
          <w:ilvl w:val="0"/>
          <w:numId w:val="16"/>
        </w:numPr>
        <w:autoSpaceDE/>
        <w:autoSpaceDN/>
        <w:spacing w:after="80" w:line="240" w:lineRule="auto"/>
      </w:pPr>
      <w:r>
        <w:t>Locate the buyer awaiting verification (shown as Pending).</w:t>
      </w:r>
    </w:p>
    <w:p w14:paraId="3465F9E5" w14:textId="77777777" w:rsidR="00C972E2" w:rsidRDefault="00C972E2" w:rsidP="00C972E2">
      <w:pPr>
        <w:pStyle w:val="ListParagraph"/>
        <w:widowControl/>
        <w:numPr>
          <w:ilvl w:val="0"/>
          <w:numId w:val="16"/>
        </w:numPr>
        <w:autoSpaceDE/>
        <w:autoSpaceDN/>
        <w:spacing w:after="80" w:line="240" w:lineRule="auto"/>
      </w:pPr>
      <w:r>
        <w:t>Click Verify to approve the account, or Reject to deny it.</w:t>
      </w:r>
    </w:p>
    <w:p w14:paraId="47309CF5" w14:textId="77777777" w:rsidR="00C972E2" w:rsidRDefault="00C972E2" w:rsidP="00C972E2">
      <w:pPr>
        <w:pStyle w:val="ListParagraph"/>
        <w:widowControl/>
        <w:numPr>
          <w:ilvl w:val="0"/>
          <w:numId w:val="16"/>
        </w:numPr>
        <w:autoSpaceDE/>
        <w:autoSpaceDN/>
        <w:spacing w:after="80" w:line="240" w:lineRule="auto"/>
      </w:pPr>
      <w:r>
        <w:t>The pending-count badge on the Admin navigation link updates immediately without a page reload.</w:t>
      </w:r>
    </w:p>
    <w:p w14:paraId="43EF82A3" w14:textId="77777777" w:rsidR="00A04CCE" w:rsidRDefault="00C972E2" w:rsidP="00A04CCE">
      <w:pPr>
        <w:pStyle w:val="ListParagraph"/>
        <w:keepNext/>
        <w:spacing w:after="80"/>
        <w:ind w:left="450"/>
        <w:jc w:val="center"/>
      </w:pPr>
      <w:r>
        <w:rPr>
          <w:noProof/>
        </w:rPr>
        <w:lastRenderedPageBreak/>
        <w:drawing>
          <wp:inline distT="0" distB="0" distL="0" distR="0" wp14:anchorId="453A5649" wp14:editId="41B21703">
            <wp:extent cx="4320000" cy="2700129"/>
            <wp:effectExtent l="0" t="0" r="4445" b="5080"/>
            <wp:docPr id="1200635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635472" name=""/>
                    <pic:cNvPicPr/>
                  </pic:nvPicPr>
                  <pic:blipFill>
                    <a:blip r:embed="rId43"/>
                    <a:stretch>
                      <a:fillRect/>
                    </a:stretch>
                  </pic:blipFill>
                  <pic:spPr>
                    <a:xfrm>
                      <a:off x="0" y="0"/>
                      <a:ext cx="4320000" cy="2700129"/>
                    </a:xfrm>
                    <a:prstGeom prst="rect">
                      <a:avLst/>
                    </a:prstGeom>
                  </pic:spPr>
                </pic:pic>
              </a:graphicData>
            </a:graphic>
          </wp:inline>
        </w:drawing>
      </w:r>
    </w:p>
    <w:p w14:paraId="2F0249E2" w14:textId="475A15F5" w:rsidR="00C972E2" w:rsidRDefault="00A04CCE" w:rsidP="00A04CCE">
      <w:pPr>
        <w:jc w:val="center"/>
      </w:pPr>
      <w:bookmarkStart w:id="154" w:name="_Toc234538857"/>
      <w:r>
        <w:t xml:space="preserve">Figure </w:t>
      </w:r>
      <w:r w:rsidR="003A3C95">
        <w:fldChar w:fldCharType="begin"/>
      </w:r>
      <w:r w:rsidR="003A3C95">
        <w:instrText xml:space="preserve"> STYLEREF 1 \s </w:instrText>
      </w:r>
      <w:r w:rsidR="003A3C95">
        <w:fldChar w:fldCharType="separate"/>
      </w:r>
      <w:r w:rsidR="003A3C95">
        <w:rPr>
          <w:noProof/>
        </w:rPr>
        <w:t>8</w:t>
      </w:r>
      <w:r w:rsidR="003A3C95">
        <w:fldChar w:fldCharType="end"/>
      </w:r>
      <w:r w:rsidR="003A3C95">
        <w:t>.</w:t>
      </w:r>
      <w:r w:rsidR="003A3C95">
        <w:fldChar w:fldCharType="begin"/>
      </w:r>
      <w:r w:rsidR="003A3C95">
        <w:instrText xml:space="preserve"> SEQ Figure \* ARABIC \s 1 </w:instrText>
      </w:r>
      <w:r w:rsidR="003A3C95">
        <w:fldChar w:fldCharType="separate"/>
      </w:r>
      <w:r w:rsidR="003A3C95">
        <w:rPr>
          <w:noProof/>
        </w:rPr>
        <w:t>18</w:t>
      </w:r>
      <w:r w:rsidR="003A3C95">
        <w:fldChar w:fldCharType="end"/>
      </w:r>
      <w:r>
        <w:t xml:space="preserve"> Managing Users</w:t>
      </w:r>
      <w:bookmarkEnd w:id="154"/>
    </w:p>
    <w:p w14:paraId="05D925A4" w14:textId="77777777" w:rsidR="00C972E2" w:rsidRDefault="00C972E2" w:rsidP="005E3893">
      <w:pPr>
        <w:pStyle w:val="ListParagraph"/>
        <w:spacing w:after="80"/>
        <w:ind w:left="450"/>
      </w:pPr>
    </w:p>
    <w:p w14:paraId="7685C371" w14:textId="77777777" w:rsidR="00C972E2" w:rsidRDefault="00C972E2" w:rsidP="005E3893">
      <w:pPr>
        <w:pStyle w:val="ListParagraph"/>
        <w:spacing w:after="80"/>
        <w:ind w:left="450"/>
      </w:pPr>
      <w:r>
        <w:rPr>
          <w:b/>
          <w:bCs/>
          <w:color w:val="2E5395"/>
        </w:rPr>
        <w:t xml:space="preserve">Note: </w:t>
      </w:r>
      <w:r>
        <w:t>A rejected buyer can be re-verified later if circumstances change; rejection is not permanent.</w:t>
      </w:r>
    </w:p>
    <w:p w14:paraId="04A7AF1B" w14:textId="77777777" w:rsidR="00C972E2" w:rsidRPr="00A04CCE" w:rsidRDefault="00C972E2" w:rsidP="00A04CCE">
      <w:pPr>
        <w:rPr>
          <w:b/>
          <w:bCs/>
        </w:rPr>
      </w:pPr>
      <w:r w:rsidRPr="00A04CCE">
        <w:rPr>
          <w:b/>
          <w:bCs/>
        </w:rPr>
        <w:t>5.5 Reserve Price Visibility</w:t>
      </w:r>
    </w:p>
    <w:p w14:paraId="2FF54566" w14:textId="77777777" w:rsidR="00C972E2" w:rsidRDefault="00C972E2">
      <w:pPr>
        <w:spacing w:after="150"/>
      </w:pPr>
      <w:r>
        <w:t>Only administrators can see the exact reserve price figure on an auction. Buyers instead see a colour-coded indicator (no reserve, reserve not met, or reserve met) so pricing strategy stays confidential while bidders still know where they stand.</w:t>
      </w:r>
    </w:p>
    <w:p w14:paraId="0AEBCFFB" w14:textId="77777777" w:rsidR="00C31F43" w:rsidRDefault="00C31F43">
      <w:pPr>
        <w:spacing w:after="150"/>
      </w:pPr>
    </w:p>
    <w:p w14:paraId="4282AF49" w14:textId="77777777" w:rsidR="00C31F43" w:rsidRDefault="00C31F43">
      <w:pPr>
        <w:spacing w:after="150"/>
      </w:pPr>
    </w:p>
    <w:p w14:paraId="5EC1D78A" w14:textId="77777777" w:rsidR="00A04CCE" w:rsidRDefault="00A04CCE">
      <w:pPr>
        <w:spacing w:after="150"/>
      </w:pPr>
    </w:p>
    <w:p w14:paraId="5E6A98B1" w14:textId="77777777" w:rsidR="00A04CCE" w:rsidRDefault="00A04CCE">
      <w:pPr>
        <w:spacing w:after="150"/>
      </w:pPr>
    </w:p>
    <w:p w14:paraId="0FB9CA06" w14:textId="77777777" w:rsidR="00A04CCE" w:rsidRDefault="00A04CCE">
      <w:pPr>
        <w:spacing w:after="150"/>
      </w:pPr>
    </w:p>
    <w:p w14:paraId="2F914DE4" w14:textId="5E56A158" w:rsidR="00C9033A" w:rsidRDefault="00C9033A">
      <w:pPr>
        <w:spacing w:line="240" w:lineRule="auto"/>
        <w:jc w:val="left"/>
      </w:pPr>
      <w:r>
        <w:br w:type="page"/>
      </w:r>
    </w:p>
    <w:p w14:paraId="6F74226F" w14:textId="0B02CDF4" w:rsidR="00C972E2" w:rsidRDefault="00C972E2" w:rsidP="00A04CCE">
      <w:pPr>
        <w:pStyle w:val="Heading3"/>
        <w:numPr>
          <w:ilvl w:val="0"/>
          <w:numId w:val="0"/>
        </w:numPr>
      </w:pPr>
      <w:bookmarkStart w:id="155" w:name="_Toc234538959"/>
      <w:r>
        <w:lastRenderedPageBreak/>
        <w:t>6. Account Security</w:t>
      </w:r>
      <w:bookmarkEnd w:id="155"/>
    </w:p>
    <w:p w14:paraId="5559E7FF" w14:textId="77777777" w:rsidR="00C972E2" w:rsidRPr="00A04CCE" w:rsidRDefault="00C972E2" w:rsidP="00A04CCE">
      <w:pPr>
        <w:rPr>
          <w:b/>
          <w:bCs/>
        </w:rPr>
      </w:pPr>
      <w:r w:rsidRPr="00A04CCE">
        <w:rPr>
          <w:b/>
          <w:bCs/>
        </w:rPr>
        <w:t>6.1 Automatic Logout</w:t>
      </w:r>
    </w:p>
    <w:p w14:paraId="7525FC39" w14:textId="77777777" w:rsidR="00C972E2" w:rsidRDefault="00C972E2">
      <w:pPr>
        <w:spacing w:after="150"/>
      </w:pPr>
      <w:r>
        <w:t>For your security, you are automatically logged out after 30 minutes of inactivity. Any mouse movement, click, keystroke, or scroll resets this timer. If you are logged out, you will see a session-expired message on the Login page and can simply log in again.</w:t>
      </w:r>
    </w:p>
    <w:p w14:paraId="4D4A07B3" w14:textId="77777777" w:rsidR="00C972E2" w:rsidRPr="00A04CCE" w:rsidRDefault="00C972E2" w:rsidP="00A04CCE">
      <w:pPr>
        <w:rPr>
          <w:b/>
          <w:bCs/>
        </w:rPr>
      </w:pPr>
      <w:r w:rsidRPr="00A04CCE">
        <w:rPr>
          <w:b/>
          <w:bCs/>
        </w:rPr>
        <w:t>6.2 Changing Your Password</w:t>
      </w:r>
    </w:p>
    <w:p w14:paraId="2C163492" w14:textId="77777777" w:rsidR="00C972E2" w:rsidRDefault="00C972E2">
      <w:pPr>
        <w:spacing w:after="150"/>
      </w:pPr>
      <w:r>
        <w:t>Password changes are not yet self-service through the interface. Contact an administrator if you need your password reset.</w:t>
      </w:r>
    </w:p>
    <w:p w14:paraId="6150328C" w14:textId="77777777" w:rsidR="00C9033A" w:rsidRDefault="00C9033A">
      <w:pPr>
        <w:spacing w:after="150"/>
      </w:pPr>
    </w:p>
    <w:p w14:paraId="6AEB9702" w14:textId="77777777" w:rsidR="00C972E2" w:rsidRDefault="00C972E2" w:rsidP="00A04CCE">
      <w:pPr>
        <w:pStyle w:val="Heading3"/>
        <w:numPr>
          <w:ilvl w:val="0"/>
          <w:numId w:val="0"/>
        </w:numPr>
      </w:pPr>
      <w:bookmarkStart w:id="156" w:name="_Toc234538960"/>
      <w:r>
        <w:t>7. Troubleshooting</w:t>
      </w:r>
      <w:bookmarkEnd w:id="15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4513"/>
        <w:gridCol w:w="4513"/>
      </w:tblGrid>
      <w:tr w:rsidR="00C972E2" w:rsidRPr="00F33414" w14:paraId="261018A7" w14:textId="77777777" w:rsidTr="00F33414">
        <w:trPr>
          <w:tblHeader/>
        </w:trPr>
        <w:tc>
          <w:tcPr>
            <w:tcW w:w="0" w:type="dxa"/>
            <w:shd w:val="clear" w:color="auto" w:fill="FFFFFF" w:themeFill="background1"/>
            <w:tcMar>
              <w:top w:w="100" w:type="dxa"/>
              <w:left w:w="120" w:type="dxa"/>
              <w:bottom w:w="100" w:type="dxa"/>
              <w:right w:w="120" w:type="dxa"/>
            </w:tcMar>
          </w:tcPr>
          <w:p w14:paraId="6B0D1CFD" w14:textId="77777777" w:rsidR="00C972E2" w:rsidRPr="00F33414" w:rsidRDefault="00C972E2" w:rsidP="00C31F43">
            <w:pPr>
              <w:spacing w:line="276" w:lineRule="auto"/>
              <w:rPr>
                <w:b/>
                <w:bCs/>
                <w:color w:val="000000" w:themeColor="text1"/>
              </w:rPr>
            </w:pPr>
            <w:r w:rsidRPr="00F33414">
              <w:rPr>
                <w:b/>
                <w:bCs/>
                <w:color w:val="000000" w:themeColor="text1"/>
              </w:rPr>
              <w:t>Issue</w:t>
            </w:r>
          </w:p>
        </w:tc>
        <w:tc>
          <w:tcPr>
            <w:tcW w:w="0" w:type="dxa"/>
            <w:shd w:val="clear" w:color="auto" w:fill="FFFFFF" w:themeFill="background1"/>
            <w:tcMar>
              <w:top w:w="100" w:type="dxa"/>
              <w:left w:w="120" w:type="dxa"/>
              <w:bottom w:w="100" w:type="dxa"/>
              <w:right w:w="120" w:type="dxa"/>
            </w:tcMar>
          </w:tcPr>
          <w:p w14:paraId="711DFA16" w14:textId="77777777" w:rsidR="00C972E2" w:rsidRPr="00F33414" w:rsidRDefault="00C972E2" w:rsidP="00C31F43">
            <w:pPr>
              <w:spacing w:line="276" w:lineRule="auto"/>
              <w:rPr>
                <w:b/>
                <w:bCs/>
                <w:color w:val="000000" w:themeColor="text1"/>
              </w:rPr>
            </w:pPr>
            <w:r w:rsidRPr="00F33414">
              <w:rPr>
                <w:b/>
                <w:bCs/>
                <w:color w:val="000000" w:themeColor="text1"/>
              </w:rPr>
              <w:t>What To Do</w:t>
            </w:r>
          </w:p>
        </w:tc>
      </w:tr>
      <w:tr w:rsidR="00C972E2" w:rsidRPr="00F33414" w14:paraId="61821D76" w14:textId="77777777" w:rsidTr="00F33414">
        <w:tc>
          <w:tcPr>
            <w:tcW w:w="0" w:type="dxa"/>
            <w:shd w:val="clear" w:color="auto" w:fill="FFFFFF" w:themeFill="background1"/>
            <w:tcMar>
              <w:top w:w="100" w:type="dxa"/>
              <w:left w:w="120" w:type="dxa"/>
              <w:bottom w:w="100" w:type="dxa"/>
              <w:right w:w="120" w:type="dxa"/>
            </w:tcMar>
          </w:tcPr>
          <w:p w14:paraId="528E7F7B" w14:textId="77777777" w:rsidR="00C972E2" w:rsidRPr="00F33414" w:rsidRDefault="00C972E2" w:rsidP="00C31F43">
            <w:pPr>
              <w:spacing w:line="276" w:lineRule="auto"/>
              <w:rPr>
                <w:color w:val="000000" w:themeColor="text1"/>
              </w:rPr>
            </w:pPr>
            <w:r w:rsidRPr="00F33414">
              <w:rPr>
                <w:color w:val="000000" w:themeColor="text1"/>
              </w:rPr>
              <w:t>I cannot see the bid form on an active auction.</w:t>
            </w:r>
          </w:p>
        </w:tc>
        <w:tc>
          <w:tcPr>
            <w:tcW w:w="0" w:type="dxa"/>
            <w:shd w:val="clear" w:color="auto" w:fill="FFFFFF" w:themeFill="background1"/>
            <w:tcMar>
              <w:top w:w="100" w:type="dxa"/>
              <w:left w:w="120" w:type="dxa"/>
              <w:bottom w:w="100" w:type="dxa"/>
              <w:right w:w="120" w:type="dxa"/>
            </w:tcMar>
          </w:tcPr>
          <w:p w14:paraId="3FBD7018" w14:textId="77777777" w:rsidR="00C972E2" w:rsidRPr="00F33414" w:rsidRDefault="00C972E2" w:rsidP="00C31F43">
            <w:pPr>
              <w:spacing w:line="276" w:lineRule="auto"/>
              <w:rPr>
                <w:color w:val="000000" w:themeColor="text1"/>
              </w:rPr>
            </w:pPr>
            <w:r w:rsidRPr="00F33414">
              <w:rPr>
                <w:color w:val="000000" w:themeColor="text1"/>
              </w:rPr>
              <w:t>Confirm you are logged in and that your account has been verified by an administrator. Log out and log back in after verification.</w:t>
            </w:r>
          </w:p>
        </w:tc>
      </w:tr>
      <w:tr w:rsidR="00C972E2" w:rsidRPr="00F33414" w14:paraId="384F529B" w14:textId="77777777" w:rsidTr="00F33414">
        <w:tc>
          <w:tcPr>
            <w:tcW w:w="0" w:type="dxa"/>
            <w:shd w:val="clear" w:color="auto" w:fill="FFFFFF" w:themeFill="background1"/>
            <w:tcMar>
              <w:top w:w="100" w:type="dxa"/>
              <w:left w:w="120" w:type="dxa"/>
              <w:bottom w:w="100" w:type="dxa"/>
              <w:right w:w="120" w:type="dxa"/>
            </w:tcMar>
          </w:tcPr>
          <w:p w14:paraId="57B1226A" w14:textId="77777777" w:rsidR="00C972E2" w:rsidRPr="00F33414" w:rsidRDefault="00C972E2" w:rsidP="00C31F43">
            <w:pPr>
              <w:spacing w:line="276" w:lineRule="auto"/>
              <w:rPr>
                <w:color w:val="000000" w:themeColor="text1"/>
              </w:rPr>
            </w:pPr>
            <w:r w:rsidRPr="00F33414">
              <w:rPr>
                <w:color w:val="000000" w:themeColor="text1"/>
              </w:rPr>
              <w:t>My bid was rejected.</w:t>
            </w:r>
          </w:p>
        </w:tc>
        <w:tc>
          <w:tcPr>
            <w:tcW w:w="0" w:type="dxa"/>
            <w:shd w:val="clear" w:color="auto" w:fill="FFFFFF" w:themeFill="background1"/>
            <w:tcMar>
              <w:top w:w="100" w:type="dxa"/>
              <w:left w:w="120" w:type="dxa"/>
              <w:bottom w:w="100" w:type="dxa"/>
              <w:right w:w="120" w:type="dxa"/>
            </w:tcMar>
          </w:tcPr>
          <w:p w14:paraId="41822196" w14:textId="77777777" w:rsidR="00C972E2" w:rsidRPr="00F33414" w:rsidRDefault="00C972E2" w:rsidP="00C31F43">
            <w:pPr>
              <w:spacing w:line="276" w:lineRule="auto"/>
              <w:rPr>
                <w:color w:val="000000" w:themeColor="text1"/>
              </w:rPr>
            </w:pPr>
            <w:r w:rsidRPr="00F33414">
              <w:rPr>
                <w:color w:val="000000" w:themeColor="text1"/>
              </w:rPr>
              <w:t>Your bid amount was below the current highest bid plus the minimum increment. Check the amounts shown on the auction page and try a higher bid.</w:t>
            </w:r>
          </w:p>
        </w:tc>
      </w:tr>
      <w:tr w:rsidR="00C972E2" w:rsidRPr="00F33414" w14:paraId="24648DB6" w14:textId="77777777" w:rsidTr="00F33414">
        <w:tc>
          <w:tcPr>
            <w:tcW w:w="0" w:type="dxa"/>
            <w:shd w:val="clear" w:color="auto" w:fill="FFFFFF" w:themeFill="background1"/>
            <w:tcMar>
              <w:top w:w="100" w:type="dxa"/>
              <w:left w:w="120" w:type="dxa"/>
              <w:bottom w:w="100" w:type="dxa"/>
              <w:right w:w="120" w:type="dxa"/>
            </w:tcMar>
          </w:tcPr>
          <w:p w14:paraId="5620D95A" w14:textId="77777777" w:rsidR="00C972E2" w:rsidRPr="00F33414" w:rsidRDefault="00C972E2" w:rsidP="00C31F43">
            <w:pPr>
              <w:spacing w:line="276" w:lineRule="auto"/>
              <w:rPr>
                <w:color w:val="000000" w:themeColor="text1"/>
              </w:rPr>
            </w:pPr>
            <w:r w:rsidRPr="00F33414">
              <w:rPr>
                <w:color w:val="000000" w:themeColor="text1"/>
              </w:rPr>
              <w:t>I was logged out unexpectedly.</w:t>
            </w:r>
          </w:p>
        </w:tc>
        <w:tc>
          <w:tcPr>
            <w:tcW w:w="0" w:type="dxa"/>
            <w:shd w:val="clear" w:color="auto" w:fill="FFFFFF" w:themeFill="background1"/>
            <w:tcMar>
              <w:top w:w="100" w:type="dxa"/>
              <w:left w:w="120" w:type="dxa"/>
              <w:bottom w:w="100" w:type="dxa"/>
              <w:right w:w="120" w:type="dxa"/>
            </w:tcMar>
          </w:tcPr>
          <w:p w14:paraId="453F31C1" w14:textId="77777777" w:rsidR="00C972E2" w:rsidRPr="00F33414" w:rsidRDefault="00C972E2" w:rsidP="00C31F43">
            <w:pPr>
              <w:spacing w:line="276" w:lineRule="auto"/>
              <w:rPr>
                <w:color w:val="000000" w:themeColor="text1"/>
              </w:rPr>
            </w:pPr>
            <w:r w:rsidRPr="00F33414">
              <w:rPr>
                <w:color w:val="000000" w:themeColor="text1"/>
              </w:rPr>
              <w:t>Sessions expire after 30 minutes of inactivity for security. Simply log in again.</w:t>
            </w:r>
          </w:p>
        </w:tc>
      </w:tr>
      <w:tr w:rsidR="00C972E2" w:rsidRPr="00F33414" w14:paraId="4730CC2C" w14:textId="77777777" w:rsidTr="00F33414">
        <w:tc>
          <w:tcPr>
            <w:tcW w:w="0" w:type="dxa"/>
            <w:shd w:val="clear" w:color="auto" w:fill="FFFFFF" w:themeFill="background1"/>
            <w:tcMar>
              <w:top w:w="100" w:type="dxa"/>
              <w:left w:w="120" w:type="dxa"/>
              <w:bottom w:w="100" w:type="dxa"/>
              <w:right w:w="120" w:type="dxa"/>
            </w:tcMar>
          </w:tcPr>
          <w:p w14:paraId="409D355E" w14:textId="77777777" w:rsidR="00C972E2" w:rsidRPr="00F33414" w:rsidRDefault="00C972E2" w:rsidP="00C31F43">
            <w:pPr>
              <w:spacing w:line="276" w:lineRule="auto"/>
              <w:rPr>
                <w:color w:val="000000" w:themeColor="text1"/>
              </w:rPr>
            </w:pPr>
            <w:r w:rsidRPr="00F33414">
              <w:rPr>
                <w:color w:val="000000" w:themeColor="text1"/>
              </w:rPr>
              <w:t>Images are not uploading on the vehicle form.</w:t>
            </w:r>
          </w:p>
        </w:tc>
        <w:tc>
          <w:tcPr>
            <w:tcW w:w="0" w:type="dxa"/>
            <w:shd w:val="clear" w:color="auto" w:fill="FFFFFF" w:themeFill="background1"/>
            <w:tcMar>
              <w:top w:w="100" w:type="dxa"/>
              <w:left w:w="120" w:type="dxa"/>
              <w:bottom w:w="100" w:type="dxa"/>
              <w:right w:w="120" w:type="dxa"/>
            </w:tcMar>
          </w:tcPr>
          <w:p w14:paraId="6A151E1A" w14:textId="77777777" w:rsidR="00C972E2" w:rsidRPr="00F33414" w:rsidRDefault="00C972E2" w:rsidP="00C31F43">
            <w:pPr>
              <w:spacing w:line="276" w:lineRule="auto"/>
              <w:rPr>
                <w:color w:val="000000" w:themeColor="text1"/>
              </w:rPr>
            </w:pPr>
            <w:r w:rsidRPr="00F33414">
              <w:rPr>
                <w:color w:val="000000" w:themeColor="text1"/>
              </w:rPr>
              <w:t>Check your internet connection and that the file is a supported image format (JPG or PNG). Try a smaller file if the upload times out.</w:t>
            </w:r>
          </w:p>
        </w:tc>
      </w:tr>
      <w:tr w:rsidR="00C972E2" w:rsidRPr="00F33414" w14:paraId="12231744" w14:textId="77777777" w:rsidTr="00F33414">
        <w:tc>
          <w:tcPr>
            <w:tcW w:w="0" w:type="dxa"/>
            <w:shd w:val="clear" w:color="auto" w:fill="FFFFFF" w:themeFill="background1"/>
            <w:tcMar>
              <w:top w:w="100" w:type="dxa"/>
              <w:left w:w="120" w:type="dxa"/>
              <w:bottom w:w="100" w:type="dxa"/>
              <w:right w:w="120" w:type="dxa"/>
            </w:tcMar>
          </w:tcPr>
          <w:p w14:paraId="36159012" w14:textId="77777777" w:rsidR="00C972E2" w:rsidRPr="00F33414" w:rsidRDefault="00C972E2" w:rsidP="00C31F43">
            <w:pPr>
              <w:spacing w:line="276" w:lineRule="auto"/>
              <w:rPr>
                <w:color w:val="000000" w:themeColor="text1"/>
              </w:rPr>
            </w:pPr>
            <w:r w:rsidRPr="00F33414">
              <w:rPr>
                <w:color w:val="000000" w:themeColor="text1"/>
              </w:rPr>
              <w:t>The pending-users badge did not update.</w:t>
            </w:r>
          </w:p>
        </w:tc>
        <w:tc>
          <w:tcPr>
            <w:tcW w:w="0" w:type="dxa"/>
            <w:shd w:val="clear" w:color="auto" w:fill="FFFFFF" w:themeFill="background1"/>
            <w:tcMar>
              <w:top w:w="100" w:type="dxa"/>
              <w:left w:w="120" w:type="dxa"/>
              <w:bottom w:w="100" w:type="dxa"/>
              <w:right w:w="120" w:type="dxa"/>
            </w:tcMar>
          </w:tcPr>
          <w:p w14:paraId="7444E571" w14:textId="77777777" w:rsidR="00C972E2" w:rsidRPr="00F33414" w:rsidRDefault="00C972E2" w:rsidP="00C31F43">
            <w:pPr>
              <w:spacing w:line="276" w:lineRule="auto"/>
              <w:rPr>
                <w:color w:val="000000" w:themeColor="text1"/>
              </w:rPr>
            </w:pPr>
            <w:r w:rsidRPr="00F33414">
              <w:rPr>
                <w:color w:val="000000" w:themeColor="text1"/>
              </w:rPr>
              <w:t>Refresh the page. The badge updates automatically after a Verify or Reject action but requires the browser tab to remain open.</w:t>
            </w:r>
          </w:p>
        </w:tc>
      </w:tr>
    </w:tbl>
    <w:p w14:paraId="595FDD04" w14:textId="77777777" w:rsidR="00A04CCE" w:rsidRDefault="00A04CCE" w:rsidP="00A04CCE">
      <w:pPr>
        <w:pStyle w:val="Heading3"/>
        <w:numPr>
          <w:ilvl w:val="0"/>
          <w:numId w:val="0"/>
        </w:numPr>
      </w:pPr>
    </w:p>
    <w:p w14:paraId="47C189A5" w14:textId="77777777" w:rsidR="00A04CCE" w:rsidRDefault="00A04CCE" w:rsidP="00A04CCE">
      <w:pPr>
        <w:pStyle w:val="Heading3"/>
        <w:numPr>
          <w:ilvl w:val="0"/>
          <w:numId w:val="0"/>
        </w:numPr>
      </w:pPr>
    </w:p>
    <w:p w14:paraId="7C15DE51" w14:textId="77777777" w:rsidR="00A04CCE" w:rsidRDefault="00A04CCE" w:rsidP="00A04CCE">
      <w:pPr>
        <w:pStyle w:val="Heading3"/>
        <w:numPr>
          <w:ilvl w:val="0"/>
          <w:numId w:val="0"/>
        </w:numPr>
      </w:pPr>
    </w:p>
    <w:p w14:paraId="6092EDCA" w14:textId="77777777" w:rsidR="00A04CCE" w:rsidRDefault="00A04CCE" w:rsidP="00A04CCE">
      <w:pPr>
        <w:pStyle w:val="Heading3"/>
        <w:numPr>
          <w:ilvl w:val="0"/>
          <w:numId w:val="0"/>
        </w:numPr>
      </w:pPr>
    </w:p>
    <w:p w14:paraId="58A5F3F3" w14:textId="77777777" w:rsidR="00C9033A" w:rsidRDefault="00C9033A" w:rsidP="00A04CCE">
      <w:pPr>
        <w:pStyle w:val="Heading3"/>
        <w:numPr>
          <w:ilvl w:val="0"/>
          <w:numId w:val="0"/>
        </w:numPr>
      </w:pPr>
    </w:p>
    <w:p w14:paraId="67403EE1" w14:textId="7369E29A" w:rsidR="00C972E2" w:rsidRDefault="00C972E2" w:rsidP="00A04CCE">
      <w:pPr>
        <w:pStyle w:val="Heading3"/>
        <w:numPr>
          <w:ilvl w:val="0"/>
          <w:numId w:val="0"/>
        </w:numPr>
      </w:pPr>
      <w:bookmarkStart w:id="157" w:name="_Toc234538961"/>
      <w:r>
        <w:lastRenderedPageBreak/>
        <w:t>8. Support</w:t>
      </w:r>
      <w:bookmarkEnd w:id="157"/>
    </w:p>
    <w:p w14:paraId="26B919E7" w14:textId="77777777" w:rsidR="00C972E2" w:rsidRDefault="00C972E2">
      <w:pPr>
        <w:spacing w:after="150"/>
      </w:pPr>
      <w:r>
        <w:t>For further assistance beyond this manual, contact the system administrator or the development team using the contact details provided separately by TaproJapan Co. Ltd.</w:t>
      </w:r>
    </w:p>
    <w:p w14:paraId="42F2A161" w14:textId="77777777" w:rsidR="00A04CCE" w:rsidRDefault="00C972E2" w:rsidP="00C9033A">
      <w:pPr>
        <w:keepNext/>
        <w:spacing w:after="150"/>
        <w:jc w:val="center"/>
      </w:pPr>
      <w:r>
        <w:rPr>
          <w:noProof/>
        </w:rPr>
        <w:drawing>
          <wp:inline distT="0" distB="0" distL="0" distR="0" wp14:anchorId="0EF2BB06" wp14:editId="5713BBE6">
            <wp:extent cx="4320000" cy="2700129"/>
            <wp:effectExtent l="0" t="0" r="4445" b="5080"/>
            <wp:docPr id="1017973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973665" name=""/>
                    <pic:cNvPicPr/>
                  </pic:nvPicPr>
                  <pic:blipFill>
                    <a:blip r:embed="rId44"/>
                    <a:stretch>
                      <a:fillRect/>
                    </a:stretch>
                  </pic:blipFill>
                  <pic:spPr>
                    <a:xfrm>
                      <a:off x="0" y="0"/>
                      <a:ext cx="4320000" cy="2700129"/>
                    </a:xfrm>
                    <a:prstGeom prst="rect">
                      <a:avLst/>
                    </a:prstGeom>
                  </pic:spPr>
                </pic:pic>
              </a:graphicData>
            </a:graphic>
          </wp:inline>
        </w:drawing>
      </w:r>
    </w:p>
    <w:p w14:paraId="2623766E" w14:textId="515E9468" w:rsidR="00C972E2" w:rsidRDefault="00A04CCE" w:rsidP="00A04CCE">
      <w:pPr>
        <w:jc w:val="center"/>
      </w:pPr>
      <w:bookmarkStart w:id="158" w:name="_Toc234538858"/>
      <w:r>
        <w:t xml:space="preserve">Figure </w:t>
      </w:r>
      <w:r w:rsidR="003A3C95">
        <w:fldChar w:fldCharType="begin"/>
      </w:r>
      <w:r w:rsidR="003A3C95">
        <w:instrText xml:space="preserve"> STYLEREF 1 \s </w:instrText>
      </w:r>
      <w:r w:rsidR="003A3C95">
        <w:fldChar w:fldCharType="separate"/>
      </w:r>
      <w:r w:rsidR="003A3C95">
        <w:rPr>
          <w:noProof/>
        </w:rPr>
        <w:t>8</w:t>
      </w:r>
      <w:r w:rsidR="003A3C95">
        <w:fldChar w:fldCharType="end"/>
      </w:r>
      <w:r w:rsidR="003A3C95">
        <w:t>.</w:t>
      </w:r>
      <w:r w:rsidR="003A3C95">
        <w:fldChar w:fldCharType="begin"/>
      </w:r>
      <w:r w:rsidR="003A3C95">
        <w:instrText xml:space="preserve"> SEQ Figure \* ARABIC \s 1 </w:instrText>
      </w:r>
      <w:r w:rsidR="003A3C95">
        <w:fldChar w:fldCharType="separate"/>
      </w:r>
      <w:r w:rsidR="003A3C95">
        <w:rPr>
          <w:noProof/>
        </w:rPr>
        <w:t>19</w:t>
      </w:r>
      <w:r w:rsidR="003A3C95">
        <w:fldChar w:fldCharType="end"/>
      </w:r>
      <w:r>
        <w:t xml:space="preserve"> Contact Details</w:t>
      </w:r>
      <w:bookmarkEnd w:id="158"/>
    </w:p>
    <w:p w14:paraId="7AE02579" w14:textId="2892E2B3" w:rsidR="00FD19FF" w:rsidRDefault="00FD19FF">
      <w:pPr>
        <w:spacing w:line="240" w:lineRule="auto"/>
        <w:rPr>
          <w:szCs w:val="24"/>
        </w:rPr>
      </w:pPr>
      <w:r>
        <w:br w:type="page"/>
      </w:r>
    </w:p>
    <w:p w14:paraId="171B48F9" w14:textId="78D6DE2D" w:rsidR="00FD19FF" w:rsidRDefault="00000000" w:rsidP="00A04CCE">
      <w:pPr>
        <w:pStyle w:val="Heading2"/>
        <w:numPr>
          <w:ilvl w:val="0"/>
          <w:numId w:val="0"/>
        </w:numPr>
        <w:rPr>
          <w:spacing w:val="-2"/>
        </w:rPr>
      </w:pPr>
      <w:bookmarkStart w:id="159" w:name="_Toc234538962"/>
      <w:bookmarkStart w:id="160" w:name="_Ref234591025"/>
      <w:bookmarkStart w:id="161" w:name="_Ref234591101"/>
      <w:r w:rsidRPr="00BD5251">
        <w:lastRenderedPageBreak/>
        <w:t>Appendix</w:t>
      </w:r>
      <w:r w:rsidRPr="00BD5251">
        <w:rPr>
          <w:spacing w:val="-3"/>
        </w:rPr>
        <w:t xml:space="preserve"> </w:t>
      </w:r>
      <w:r w:rsidRPr="00BD5251">
        <w:t>C</w:t>
      </w:r>
      <w:r w:rsidRPr="00BD5251">
        <w:rPr>
          <w:spacing w:val="-4"/>
        </w:rPr>
        <w:t xml:space="preserve"> </w:t>
      </w:r>
      <w:r w:rsidRPr="00BD5251">
        <w:t>-</w:t>
      </w:r>
      <w:r w:rsidRPr="00BD5251">
        <w:rPr>
          <w:spacing w:val="-4"/>
        </w:rPr>
        <w:t xml:space="preserve"> </w:t>
      </w:r>
      <w:r w:rsidRPr="00BD5251">
        <w:t>Management</w:t>
      </w:r>
      <w:r w:rsidRPr="00BD5251">
        <w:rPr>
          <w:spacing w:val="-3"/>
        </w:rPr>
        <w:t xml:space="preserve"> </w:t>
      </w:r>
      <w:r w:rsidRPr="00BD5251">
        <w:rPr>
          <w:spacing w:val="-2"/>
        </w:rPr>
        <w:t>Report</w:t>
      </w:r>
      <w:bookmarkStart w:id="162" w:name="_bookmark15"/>
      <w:bookmarkEnd w:id="159"/>
      <w:bookmarkEnd w:id="160"/>
      <w:bookmarkEnd w:id="161"/>
      <w:bookmarkEnd w:id="162"/>
    </w:p>
    <w:p w14:paraId="61E586CA" w14:textId="77777777" w:rsidR="00A04CCE" w:rsidRDefault="00A04CCE" w:rsidP="00C9033A">
      <w:r>
        <w:rPr>
          <w:noProof/>
        </w:rPr>
        <w:drawing>
          <wp:inline distT="0" distB="0" distL="0" distR="0" wp14:anchorId="42ECE03A" wp14:editId="1E76ED48">
            <wp:extent cx="5330190" cy="4730102"/>
            <wp:effectExtent l="0" t="0" r="3810" b="0"/>
            <wp:docPr id="4695264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526408" name="Picture 3"/>
                    <pic:cNvPicPr/>
                  </pic:nvPicPr>
                  <pic:blipFill>
                    <a:blip r:embed="rId45">
                      <a:extLst>
                        <a:ext uri="{28A0092B-C50C-407E-A947-70E740481C1C}">
                          <a14:useLocalDpi xmlns:a14="http://schemas.microsoft.com/office/drawing/2010/main" val="0"/>
                        </a:ext>
                      </a:extLst>
                    </a:blip>
                    <a:stretch>
                      <a:fillRect/>
                    </a:stretch>
                  </pic:blipFill>
                  <pic:spPr>
                    <a:xfrm>
                      <a:off x="0" y="0"/>
                      <a:ext cx="5330190" cy="4730102"/>
                    </a:xfrm>
                    <a:prstGeom prst="rect">
                      <a:avLst/>
                    </a:prstGeom>
                  </pic:spPr>
                </pic:pic>
              </a:graphicData>
            </a:graphic>
          </wp:inline>
        </w:drawing>
      </w:r>
    </w:p>
    <w:p w14:paraId="01D1E15B" w14:textId="202CC384" w:rsidR="00A04CCE" w:rsidRDefault="00A04CCE" w:rsidP="00A04CCE">
      <w:pPr>
        <w:jc w:val="center"/>
      </w:pPr>
      <w:bookmarkStart w:id="163" w:name="_Toc234538859"/>
      <w:r>
        <w:t xml:space="preserve">Figure </w:t>
      </w:r>
      <w:r w:rsidR="003A3C95">
        <w:fldChar w:fldCharType="begin"/>
      </w:r>
      <w:r w:rsidR="003A3C95">
        <w:instrText xml:space="preserve"> STYLEREF 1 \s </w:instrText>
      </w:r>
      <w:r w:rsidR="003A3C95">
        <w:fldChar w:fldCharType="separate"/>
      </w:r>
      <w:r w:rsidR="003A3C95">
        <w:rPr>
          <w:noProof/>
        </w:rPr>
        <w:t>8</w:t>
      </w:r>
      <w:r w:rsidR="003A3C95">
        <w:fldChar w:fldCharType="end"/>
      </w:r>
      <w:r w:rsidR="003A3C95">
        <w:t>.</w:t>
      </w:r>
      <w:r w:rsidR="003A3C95">
        <w:fldChar w:fldCharType="begin"/>
      </w:r>
      <w:r w:rsidR="003A3C95">
        <w:instrText xml:space="preserve"> SEQ Figure \* ARABIC \s 1 </w:instrText>
      </w:r>
      <w:r w:rsidR="003A3C95">
        <w:fldChar w:fldCharType="separate"/>
      </w:r>
      <w:r w:rsidR="003A3C95">
        <w:rPr>
          <w:noProof/>
        </w:rPr>
        <w:t>20</w:t>
      </w:r>
      <w:r w:rsidR="003A3C95">
        <w:fldChar w:fldCharType="end"/>
      </w:r>
      <w:r>
        <w:t xml:space="preserve"> Summary Report Page 1</w:t>
      </w:r>
      <w:bookmarkEnd w:id="163"/>
    </w:p>
    <w:p w14:paraId="17BD42FE" w14:textId="77777777" w:rsidR="00A04CCE" w:rsidRDefault="00A04CCE">
      <w:pPr>
        <w:spacing w:line="240" w:lineRule="auto"/>
        <w:jc w:val="left"/>
      </w:pPr>
      <w:r>
        <w:br w:type="page"/>
      </w:r>
    </w:p>
    <w:p w14:paraId="14A0FBDA" w14:textId="77777777" w:rsidR="00A04CCE" w:rsidRDefault="00A04CCE" w:rsidP="00A04CCE">
      <w:pPr>
        <w:keepNext/>
        <w:jc w:val="center"/>
      </w:pPr>
      <w:r>
        <w:rPr>
          <w:noProof/>
        </w:rPr>
        <w:lastRenderedPageBreak/>
        <w:drawing>
          <wp:inline distT="0" distB="0" distL="0" distR="0" wp14:anchorId="21EA97C0" wp14:editId="6494C2D6">
            <wp:extent cx="5330190" cy="6898005"/>
            <wp:effectExtent l="0" t="0" r="3810" b="0"/>
            <wp:docPr id="7436392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639294" name="Picture 743639294"/>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330190" cy="6898005"/>
                    </a:xfrm>
                    <a:prstGeom prst="rect">
                      <a:avLst/>
                    </a:prstGeom>
                  </pic:spPr>
                </pic:pic>
              </a:graphicData>
            </a:graphic>
          </wp:inline>
        </w:drawing>
      </w:r>
    </w:p>
    <w:p w14:paraId="4035E1FD" w14:textId="7514244F" w:rsidR="00A04CCE" w:rsidRDefault="00A04CCE" w:rsidP="00A04CCE">
      <w:pPr>
        <w:jc w:val="center"/>
      </w:pPr>
      <w:bookmarkStart w:id="164" w:name="_Toc234538860"/>
      <w:r>
        <w:t xml:space="preserve">Figure </w:t>
      </w:r>
      <w:r w:rsidR="003A3C95">
        <w:fldChar w:fldCharType="begin"/>
      </w:r>
      <w:r w:rsidR="003A3C95">
        <w:instrText xml:space="preserve"> STYLEREF 1 \s </w:instrText>
      </w:r>
      <w:r w:rsidR="003A3C95">
        <w:fldChar w:fldCharType="separate"/>
      </w:r>
      <w:r w:rsidR="003A3C95">
        <w:rPr>
          <w:noProof/>
        </w:rPr>
        <w:t>8</w:t>
      </w:r>
      <w:r w:rsidR="003A3C95">
        <w:fldChar w:fldCharType="end"/>
      </w:r>
      <w:r w:rsidR="003A3C95">
        <w:t>.</w:t>
      </w:r>
      <w:r w:rsidR="003A3C95">
        <w:fldChar w:fldCharType="begin"/>
      </w:r>
      <w:r w:rsidR="003A3C95">
        <w:instrText xml:space="preserve"> SEQ Figure \* ARABIC \s 1 </w:instrText>
      </w:r>
      <w:r w:rsidR="003A3C95">
        <w:fldChar w:fldCharType="separate"/>
      </w:r>
      <w:r w:rsidR="003A3C95">
        <w:rPr>
          <w:noProof/>
        </w:rPr>
        <w:t>21</w:t>
      </w:r>
      <w:r w:rsidR="003A3C95">
        <w:fldChar w:fldCharType="end"/>
      </w:r>
      <w:r>
        <w:t xml:space="preserve"> Auction Performance Report</w:t>
      </w:r>
      <w:bookmarkEnd w:id="164"/>
    </w:p>
    <w:p w14:paraId="78D9F21D" w14:textId="77777777" w:rsidR="00A04CCE" w:rsidRDefault="00A04CCE">
      <w:pPr>
        <w:spacing w:line="240" w:lineRule="auto"/>
        <w:jc w:val="left"/>
      </w:pPr>
      <w:r>
        <w:br w:type="page"/>
      </w:r>
    </w:p>
    <w:p w14:paraId="45DFDE92" w14:textId="77777777" w:rsidR="00A04CCE" w:rsidRDefault="00A04CCE" w:rsidP="00A04CCE">
      <w:pPr>
        <w:keepNext/>
        <w:jc w:val="center"/>
      </w:pPr>
      <w:r>
        <w:rPr>
          <w:noProof/>
        </w:rPr>
        <w:lastRenderedPageBreak/>
        <w:drawing>
          <wp:inline distT="0" distB="0" distL="0" distR="0" wp14:anchorId="657FBA59" wp14:editId="30A5D2CD">
            <wp:extent cx="5330190" cy="6898005"/>
            <wp:effectExtent l="0" t="0" r="3810" b="0"/>
            <wp:docPr id="796441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44134" name="Picture 79644134"/>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330190" cy="6898005"/>
                    </a:xfrm>
                    <a:prstGeom prst="rect">
                      <a:avLst/>
                    </a:prstGeom>
                  </pic:spPr>
                </pic:pic>
              </a:graphicData>
            </a:graphic>
          </wp:inline>
        </w:drawing>
      </w:r>
    </w:p>
    <w:p w14:paraId="28027EF0" w14:textId="598E9044" w:rsidR="00A04CCE" w:rsidRDefault="00A04CCE" w:rsidP="00A04CCE">
      <w:pPr>
        <w:jc w:val="center"/>
      </w:pPr>
      <w:bookmarkStart w:id="165" w:name="_Toc234538861"/>
      <w:r>
        <w:t xml:space="preserve">Figure </w:t>
      </w:r>
      <w:r w:rsidR="003A3C95">
        <w:fldChar w:fldCharType="begin"/>
      </w:r>
      <w:r w:rsidR="003A3C95">
        <w:instrText xml:space="preserve"> STYLEREF 1 \s </w:instrText>
      </w:r>
      <w:r w:rsidR="003A3C95">
        <w:fldChar w:fldCharType="separate"/>
      </w:r>
      <w:r w:rsidR="003A3C95">
        <w:rPr>
          <w:noProof/>
        </w:rPr>
        <w:t>8</w:t>
      </w:r>
      <w:r w:rsidR="003A3C95">
        <w:fldChar w:fldCharType="end"/>
      </w:r>
      <w:r w:rsidR="003A3C95">
        <w:t>.</w:t>
      </w:r>
      <w:r w:rsidR="003A3C95">
        <w:fldChar w:fldCharType="begin"/>
      </w:r>
      <w:r w:rsidR="003A3C95">
        <w:instrText xml:space="preserve"> SEQ Figure \* ARABIC \s 1 </w:instrText>
      </w:r>
      <w:r w:rsidR="003A3C95">
        <w:fldChar w:fldCharType="separate"/>
      </w:r>
      <w:r w:rsidR="003A3C95">
        <w:rPr>
          <w:noProof/>
        </w:rPr>
        <w:t>22</w:t>
      </w:r>
      <w:r w:rsidR="003A3C95">
        <w:fldChar w:fldCharType="end"/>
      </w:r>
      <w:r>
        <w:t xml:space="preserve"> Buyer Activity Report</w:t>
      </w:r>
      <w:bookmarkEnd w:id="165"/>
    </w:p>
    <w:p w14:paraId="4D332C3B" w14:textId="77777777" w:rsidR="00A04CCE" w:rsidRDefault="00A04CCE">
      <w:pPr>
        <w:spacing w:line="240" w:lineRule="auto"/>
        <w:jc w:val="left"/>
      </w:pPr>
      <w:r>
        <w:br w:type="page"/>
      </w:r>
    </w:p>
    <w:p w14:paraId="147C3A15" w14:textId="77777777" w:rsidR="00082A8C" w:rsidRDefault="00082A8C" w:rsidP="00082A8C">
      <w:pPr>
        <w:keepNext/>
        <w:jc w:val="center"/>
      </w:pPr>
      <w:r>
        <w:rPr>
          <w:noProof/>
        </w:rPr>
        <w:lastRenderedPageBreak/>
        <w:drawing>
          <wp:inline distT="0" distB="0" distL="0" distR="0" wp14:anchorId="4EC5BD36" wp14:editId="7DA27358">
            <wp:extent cx="5330190" cy="4804978"/>
            <wp:effectExtent l="0" t="0" r="3810" b="0"/>
            <wp:docPr id="8364035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03587" name="Picture 6"/>
                    <pic:cNvPicPr/>
                  </pic:nvPicPr>
                  <pic:blipFill>
                    <a:blip r:embed="rId48">
                      <a:extLst>
                        <a:ext uri="{28A0092B-C50C-407E-A947-70E740481C1C}">
                          <a14:useLocalDpi xmlns:a14="http://schemas.microsoft.com/office/drawing/2010/main" val="0"/>
                        </a:ext>
                      </a:extLst>
                    </a:blip>
                    <a:stretch>
                      <a:fillRect/>
                    </a:stretch>
                  </pic:blipFill>
                  <pic:spPr>
                    <a:xfrm>
                      <a:off x="0" y="0"/>
                      <a:ext cx="5330190" cy="4804978"/>
                    </a:xfrm>
                    <a:prstGeom prst="rect">
                      <a:avLst/>
                    </a:prstGeom>
                  </pic:spPr>
                </pic:pic>
              </a:graphicData>
            </a:graphic>
          </wp:inline>
        </w:drawing>
      </w:r>
    </w:p>
    <w:p w14:paraId="1AECB318" w14:textId="4CA643B2" w:rsidR="00A04CCE" w:rsidRPr="00640531" w:rsidRDefault="00082A8C" w:rsidP="00082A8C">
      <w:pPr>
        <w:jc w:val="center"/>
      </w:pPr>
      <w:bookmarkStart w:id="166" w:name="_Toc234538862"/>
      <w:r>
        <w:t xml:space="preserve">Figure </w:t>
      </w:r>
      <w:r w:rsidR="003A3C95">
        <w:fldChar w:fldCharType="begin"/>
      </w:r>
      <w:r w:rsidR="003A3C95">
        <w:instrText xml:space="preserve"> STYLEREF 1 \s </w:instrText>
      </w:r>
      <w:r w:rsidR="003A3C95">
        <w:fldChar w:fldCharType="separate"/>
      </w:r>
      <w:r w:rsidR="003A3C95">
        <w:rPr>
          <w:noProof/>
        </w:rPr>
        <w:t>8</w:t>
      </w:r>
      <w:r w:rsidR="003A3C95">
        <w:fldChar w:fldCharType="end"/>
      </w:r>
      <w:r w:rsidR="003A3C95">
        <w:t>.</w:t>
      </w:r>
      <w:r w:rsidR="003A3C95">
        <w:fldChar w:fldCharType="begin"/>
      </w:r>
      <w:r w:rsidR="003A3C95">
        <w:instrText xml:space="preserve"> SEQ Figure \* ARABIC \s 1 </w:instrText>
      </w:r>
      <w:r w:rsidR="003A3C95">
        <w:fldChar w:fldCharType="separate"/>
      </w:r>
      <w:r w:rsidR="003A3C95">
        <w:rPr>
          <w:noProof/>
        </w:rPr>
        <w:t>23</w:t>
      </w:r>
      <w:r w:rsidR="003A3C95">
        <w:fldChar w:fldCharType="end"/>
      </w:r>
      <w:r>
        <w:t xml:space="preserve"> Vehicle Inventory Report</w:t>
      </w:r>
      <w:bookmarkEnd w:id="166"/>
    </w:p>
    <w:sectPr w:rsidR="00A04CCE" w:rsidRPr="00640531" w:rsidSect="001A597C">
      <w:pgSz w:w="11910" w:h="16840"/>
      <w:pgMar w:top="1418" w:right="1418" w:bottom="1418" w:left="2098" w:header="0" w:footer="10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A63B24" w14:textId="77777777" w:rsidR="00FF38FB" w:rsidRPr="00BD5251" w:rsidRDefault="00FF38FB">
      <w:r w:rsidRPr="00BD5251">
        <w:separator/>
      </w:r>
    </w:p>
  </w:endnote>
  <w:endnote w:type="continuationSeparator" w:id="0">
    <w:p w14:paraId="169FD584" w14:textId="77777777" w:rsidR="00FF38FB" w:rsidRPr="00BD5251" w:rsidRDefault="00FF38FB">
      <w:r w:rsidRPr="00BD525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013ED" w14:textId="77777777" w:rsidR="00611847" w:rsidRPr="00BD5251" w:rsidRDefault="00000000">
    <w:pPr>
      <w:pStyle w:val="BodyText"/>
      <w:spacing w:line="14" w:lineRule="auto"/>
      <w:rPr>
        <w:sz w:val="20"/>
      </w:rPr>
    </w:pPr>
    <w:r w:rsidRPr="00BD5251">
      <w:rPr>
        <w:noProof/>
        <w:sz w:val="20"/>
      </w:rPr>
      <mc:AlternateContent>
        <mc:Choice Requires="wps">
          <w:drawing>
            <wp:anchor distT="0" distB="0" distL="0" distR="0" simplePos="0" relativeHeight="251656192" behindDoc="1" locked="0" layoutInCell="1" allowOverlap="1" wp14:anchorId="5997F646" wp14:editId="35CFAFA6">
              <wp:simplePos x="0" y="0"/>
              <wp:positionH relativeFrom="page">
                <wp:posOffset>3877436</wp:posOffset>
              </wp:positionH>
              <wp:positionV relativeFrom="page">
                <wp:posOffset>9876366</wp:posOffset>
              </wp:positionV>
              <wp:extent cx="238125" cy="19431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8125" cy="194310"/>
                      </a:xfrm>
                      <a:prstGeom prst="rect">
                        <a:avLst/>
                      </a:prstGeom>
                    </wps:spPr>
                    <wps:txbx>
                      <w:txbxContent>
                        <w:p w14:paraId="555D2EE4" w14:textId="77777777" w:rsidR="00611847" w:rsidRPr="00BD5251" w:rsidRDefault="00000000">
                          <w:pPr>
                            <w:pStyle w:val="BodyText"/>
                            <w:spacing w:before="10"/>
                            <w:ind w:left="20"/>
                          </w:pPr>
                          <w:r w:rsidRPr="00BD5251">
                            <w:rPr>
                              <w:spacing w:val="-5"/>
                            </w:rPr>
                            <w:fldChar w:fldCharType="begin"/>
                          </w:r>
                          <w:r w:rsidRPr="00BD5251">
                            <w:rPr>
                              <w:spacing w:val="-5"/>
                            </w:rPr>
                            <w:instrText xml:space="preserve"> PAGE  \* ROMAN </w:instrText>
                          </w:r>
                          <w:r w:rsidRPr="00BD5251">
                            <w:rPr>
                              <w:spacing w:val="-5"/>
                            </w:rPr>
                            <w:fldChar w:fldCharType="separate"/>
                          </w:r>
                          <w:r w:rsidRPr="00BD5251">
                            <w:rPr>
                              <w:spacing w:val="-5"/>
                            </w:rPr>
                            <w:t>VII</w:t>
                          </w:r>
                          <w:r w:rsidRPr="00BD5251">
                            <w:rPr>
                              <w:spacing w:val="-5"/>
                            </w:rPr>
                            <w:fldChar w:fldCharType="end"/>
                          </w:r>
                        </w:p>
                      </w:txbxContent>
                    </wps:txbx>
                    <wps:bodyPr wrap="square" lIns="0" tIns="0" rIns="0" bIns="0" rtlCol="0">
                      <a:noAutofit/>
                    </wps:bodyPr>
                  </wps:wsp>
                </a:graphicData>
              </a:graphic>
            </wp:anchor>
          </w:drawing>
        </mc:Choice>
        <mc:Fallback>
          <w:pict>
            <v:shapetype w14:anchorId="5997F646" id="_x0000_t202" coordsize="21600,21600" o:spt="202" path="m,l,21600r21600,l21600,xe">
              <v:stroke joinstyle="miter"/>
              <v:path gradientshapeok="t" o:connecttype="rect"/>
            </v:shapetype>
            <v:shape id="Textbox 4" o:spid="_x0000_s1026" type="#_x0000_t202" style="position:absolute;left:0;text-align:left;margin-left:305.3pt;margin-top:777.65pt;width:18.75pt;height:15.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" filled="f" stroked="f">
              <v:textbox inset="0,0,0,0">
                <w:txbxContent>
                  <w:p w14:paraId="555D2EE4" w14:textId="77777777" w:rsidR="00611847" w:rsidRPr="00BD5251" w:rsidRDefault="00000000">
                    <w:pPr>
                      <w:pStyle w:val="BodyText"/>
                      <w:spacing w:before="10"/>
                      <w:ind w:left="20"/>
                    </w:pPr>
                    <w:r w:rsidRPr="00BD5251">
                      <w:rPr>
                        <w:spacing w:val="-5"/>
                      </w:rPr>
                      <w:fldChar w:fldCharType="begin"/>
                    </w:r>
                    <w:r w:rsidRPr="00BD5251">
                      <w:rPr>
                        <w:spacing w:val="-5"/>
                      </w:rPr>
                      <w:instrText xml:space="preserve"> PAGE  \* ROMAN </w:instrText>
                    </w:r>
                    <w:r w:rsidRPr="00BD5251">
                      <w:rPr>
                        <w:spacing w:val="-5"/>
                      </w:rPr>
                      <w:fldChar w:fldCharType="separate"/>
                    </w:r>
                    <w:r w:rsidRPr="00BD5251">
                      <w:rPr>
                        <w:spacing w:val="-5"/>
                      </w:rPr>
                      <w:t>VII</w:t>
                    </w:r>
                    <w:r w:rsidRPr="00BD5251">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BAFAB" w14:textId="77777777" w:rsidR="00611847" w:rsidRPr="00BD5251" w:rsidRDefault="00000000">
    <w:pPr>
      <w:pStyle w:val="BodyText"/>
      <w:spacing w:line="14" w:lineRule="auto"/>
      <w:rPr>
        <w:sz w:val="20"/>
      </w:rPr>
    </w:pPr>
    <w:r w:rsidRPr="00BD5251">
      <w:rPr>
        <w:noProof/>
        <w:sz w:val="20"/>
      </w:rPr>
      <mc:AlternateContent>
        <mc:Choice Requires="wps">
          <w:drawing>
            <wp:anchor distT="0" distB="0" distL="0" distR="0" simplePos="0" relativeHeight="251658240" behindDoc="1" locked="0" layoutInCell="1" allowOverlap="1" wp14:anchorId="7B92536F" wp14:editId="3797CB40">
              <wp:simplePos x="0" y="0"/>
              <wp:positionH relativeFrom="page">
                <wp:posOffset>3907916</wp:posOffset>
              </wp:positionH>
              <wp:positionV relativeFrom="page">
                <wp:posOffset>9876366</wp:posOffset>
              </wp:positionV>
              <wp:extent cx="177800"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800" cy="194310"/>
                      </a:xfrm>
                      <a:prstGeom prst="rect">
                        <a:avLst/>
                      </a:prstGeom>
                    </wps:spPr>
                    <wps:txbx>
                      <w:txbxContent>
                        <w:p w14:paraId="1842ABAF" w14:textId="77777777" w:rsidR="00611847" w:rsidRPr="00BD5251" w:rsidRDefault="00000000">
                          <w:pPr>
                            <w:pStyle w:val="BodyText"/>
                            <w:spacing w:before="10"/>
                            <w:ind w:left="20"/>
                          </w:pPr>
                          <w:r w:rsidRPr="00BD5251">
                            <w:rPr>
                              <w:spacing w:val="-5"/>
                            </w:rPr>
                            <w:fldChar w:fldCharType="begin"/>
                          </w:r>
                          <w:r w:rsidRPr="00BD5251">
                            <w:rPr>
                              <w:spacing w:val="-5"/>
                            </w:rPr>
                            <w:instrText xml:space="preserve"> PAGE </w:instrText>
                          </w:r>
                          <w:r w:rsidRPr="00BD5251">
                            <w:rPr>
                              <w:spacing w:val="-5"/>
                            </w:rPr>
                            <w:fldChar w:fldCharType="separate"/>
                          </w:r>
                          <w:r w:rsidRPr="00BD5251">
                            <w:rPr>
                              <w:spacing w:val="-5"/>
                            </w:rPr>
                            <w:t>10</w:t>
                          </w:r>
                          <w:r w:rsidRPr="00BD5251">
                            <w:rPr>
                              <w:spacing w:val="-5"/>
                            </w:rPr>
                            <w:fldChar w:fldCharType="end"/>
                          </w:r>
                        </w:p>
                      </w:txbxContent>
                    </wps:txbx>
                    <wps:bodyPr wrap="square" lIns="0" tIns="0" rIns="0" bIns="0" rtlCol="0">
                      <a:noAutofit/>
                    </wps:bodyPr>
                  </wps:wsp>
                </a:graphicData>
              </a:graphic>
            </wp:anchor>
          </w:drawing>
        </mc:Choice>
        <mc:Fallback>
          <w:pict>
            <v:shapetype w14:anchorId="7B92536F" id="_x0000_t202" coordsize="21600,21600" o:spt="202" path="m,l,21600r21600,l21600,xe">
              <v:stroke joinstyle="miter"/>
              <v:path gradientshapeok="t" o:connecttype="rect"/>
            </v:shapetype>
            <v:shape id="Textbox 5" o:spid="_x0000_s1027" type="#_x0000_t202" style="position:absolute;left:0;text-align:left;margin-left:307.7pt;margin-top:777.6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" filled="f" stroked="f">
              <v:textbox inset="0,0,0,0">
                <w:txbxContent>
                  <w:p w14:paraId="1842ABAF" w14:textId="77777777" w:rsidR="00611847" w:rsidRPr="00BD5251" w:rsidRDefault="00000000">
                    <w:pPr>
                      <w:pStyle w:val="BodyText"/>
                      <w:spacing w:before="10"/>
                      <w:ind w:left="20"/>
                    </w:pPr>
                    <w:r w:rsidRPr="00BD5251">
                      <w:rPr>
                        <w:spacing w:val="-5"/>
                      </w:rPr>
                      <w:fldChar w:fldCharType="begin"/>
                    </w:r>
                    <w:r w:rsidRPr="00BD5251">
                      <w:rPr>
                        <w:spacing w:val="-5"/>
                      </w:rPr>
                      <w:instrText xml:space="preserve"> PAGE </w:instrText>
                    </w:r>
                    <w:r w:rsidRPr="00BD5251">
                      <w:rPr>
                        <w:spacing w:val="-5"/>
                      </w:rPr>
                      <w:fldChar w:fldCharType="separate"/>
                    </w:r>
                    <w:r w:rsidRPr="00BD5251">
                      <w:rPr>
                        <w:spacing w:val="-5"/>
                      </w:rPr>
                      <w:t>10</w:t>
                    </w:r>
                    <w:r w:rsidRPr="00BD5251">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49FB2" w14:textId="77777777" w:rsidR="00FF38FB" w:rsidRPr="00BD5251" w:rsidRDefault="00FF38FB">
      <w:r w:rsidRPr="00BD5251">
        <w:separator/>
      </w:r>
    </w:p>
  </w:footnote>
  <w:footnote w:type="continuationSeparator" w:id="0">
    <w:p w14:paraId="4DC73972" w14:textId="77777777" w:rsidR="00FF38FB" w:rsidRPr="00BD5251" w:rsidRDefault="00FF38FB">
      <w:r w:rsidRPr="00BD5251">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070195"/>
    <w:multiLevelType w:val="hybridMultilevel"/>
    <w:tmpl w:val="E3AA6EB0"/>
    <w:lvl w:ilvl="0" w:tplc="EC2CD28E">
      <w:start w:val="1"/>
      <w:numFmt w:val="decimal"/>
      <w:lvlText w:val="%1."/>
      <w:lvlJc w:val="left"/>
      <w:pPr>
        <w:ind w:left="450" w:hanging="300"/>
      </w:pPr>
    </w:lvl>
    <w:lvl w:ilvl="1" w:tplc="1CDC7F9A">
      <w:numFmt w:val="decimal"/>
      <w:lvlText w:val=""/>
      <w:lvlJc w:val="left"/>
    </w:lvl>
    <w:lvl w:ilvl="2" w:tplc="B730581A">
      <w:numFmt w:val="decimal"/>
      <w:lvlText w:val=""/>
      <w:lvlJc w:val="left"/>
    </w:lvl>
    <w:lvl w:ilvl="3" w:tplc="6200F244">
      <w:numFmt w:val="decimal"/>
      <w:lvlText w:val=""/>
      <w:lvlJc w:val="left"/>
    </w:lvl>
    <w:lvl w:ilvl="4" w:tplc="E280FFB0">
      <w:numFmt w:val="decimal"/>
      <w:lvlText w:val=""/>
      <w:lvlJc w:val="left"/>
    </w:lvl>
    <w:lvl w:ilvl="5" w:tplc="C8B0B1F4">
      <w:numFmt w:val="decimal"/>
      <w:lvlText w:val=""/>
      <w:lvlJc w:val="left"/>
    </w:lvl>
    <w:lvl w:ilvl="6" w:tplc="7D943776">
      <w:numFmt w:val="decimal"/>
      <w:lvlText w:val=""/>
      <w:lvlJc w:val="left"/>
    </w:lvl>
    <w:lvl w:ilvl="7" w:tplc="08BC814C">
      <w:numFmt w:val="decimal"/>
      <w:lvlText w:val=""/>
      <w:lvlJc w:val="left"/>
    </w:lvl>
    <w:lvl w:ilvl="8" w:tplc="D750A420">
      <w:numFmt w:val="decimal"/>
      <w:lvlText w:val=""/>
      <w:lvlJc w:val="left"/>
    </w:lvl>
  </w:abstractNum>
  <w:abstractNum w:abstractNumId="1" w15:restartNumberingAfterBreak="0">
    <w:nsid w:val="21F72E07"/>
    <w:multiLevelType w:val="multilevel"/>
    <w:tmpl w:val="8B189C6E"/>
    <w:lvl w:ilvl="0">
      <w:start w:val="1"/>
      <w:numFmt w:val="none"/>
      <w:suff w:val="nothing"/>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23814587"/>
    <w:multiLevelType w:val="hybridMultilevel"/>
    <w:tmpl w:val="1B4C7C1C"/>
    <w:lvl w:ilvl="0" w:tplc="D272101C">
      <w:numFmt w:val="bullet"/>
      <w:lvlText w:val=""/>
      <w:lvlJc w:val="left"/>
      <w:pPr>
        <w:ind w:left="849" w:hanging="360"/>
      </w:pPr>
      <w:rPr>
        <w:rFonts w:ascii="Symbol" w:eastAsia="Symbol" w:hAnsi="Symbol" w:cs="Symbol" w:hint="default"/>
        <w:b w:val="0"/>
        <w:bCs w:val="0"/>
        <w:i w:val="0"/>
        <w:iCs w:val="0"/>
        <w:spacing w:val="0"/>
        <w:w w:val="100"/>
        <w:position w:val="-1"/>
        <w:sz w:val="24"/>
        <w:szCs w:val="24"/>
        <w:lang w:val="en-US" w:eastAsia="en-US" w:bidi="ar-SA"/>
      </w:rPr>
    </w:lvl>
    <w:lvl w:ilvl="1" w:tplc="3E9A0210">
      <w:numFmt w:val="bullet"/>
      <w:lvlText w:val="o"/>
      <w:lvlJc w:val="left"/>
      <w:pPr>
        <w:ind w:left="1118" w:hanging="363"/>
      </w:pPr>
      <w:rPr>
        <w:rFonts w:ascii="Courier New" w:eastAsia="Courier New" w:hAnsi="Courier New" w:cs="Courier New" w:hint="default"/>
        <w:b w:val="0"/>
        <w:bCs w:val="0"/>
        <w:i w:val="0"/>
        <w:iCs w:val="0"/>
        <w:spacing w:val="0"/>
        <w:w w:val="100"/>
        <w:position w:val="2"/>
        <w:sz w:val="24"/>
        <w:szCs w:val="24"/>
        <w:lang w:val="en-US" w:eastAsia="en-US" w:bidi="ar-SA"/>
      </w:rPr>
    </w:lvl>
    <w:lvl w:ilvl="2" w:tplc="809A1CF0">
      <w:numFmt w:val="bullet"/>
      <w:lvlText w:val="•"/>
      <w:lvlJc w:val="left"/>
      <w:pPr>
        <w:ind w:left="2003" w:hanging="363"/>
      </w:pPr>
      <w:rPr>
        <w:rFonts w:hint="default"/>
        <w:lang w:val="en-US" w:eastAsia="en-US" w:bidi="ar-SA"/>
      </w:rPr>
    </w:lvl>
    <w:lvl w:ilvl="3" w:tplc="957C5EB2">
      <w:numFmt w:val="bullet"/>
      <w:lvlText w:val="•"/>
      <w:lvlJc w:val="left"/>
      <w:pPr>
        <w:ind w:left="2887" w:hanging="363"/>
      </w:pPr>
      <w:rPr>
        <w:rFonts w:hint="default"/>
        <w:lang w:val="en-US" w:eastAsia="en-US" w:bidi="ar-SA"/>
      </w:rPr>
    </w:lvl>
    <w:lvl w:ilvl="4" w:tplc="41B2C5DE">
      <w:numFmt w:val="bullet"/>
      <w:lvlText w:val="•"/>
      <w:lvlJc w:val="left"/>
      <w:pPr>
        <w:ind w:left="3771" w:hanging="363"/>
      </w:pPr>
      <w:rPr>
        <w:rFonts w:hint="default"/>
        <w:lang w:val="en-US" w:eastAsia="en-US" w:bidi="ar-SA"/>
      </w:rPr>
    </w:lvl>
    <w:lvl w:ilvl="5" w:tplc="553E8656">
      <w:numFmt w:val="bullet"/>
      <w:lvlText w:val="•"/>
      <w:lvlJc w:val="left"/>
      <w:pPr>
        <w:ind w:left="4655" w:hanging="363"/>
      </w:pPr>
      <w:rPr>
        <w:rFonts w:hint="default"/>
        <w:lang w:val="en-US" w:eastAsia="en-US" w:bidi="ar-SA"/>
      </w:rPr>
    </w:lvl>
    <w:lvl w:ilvl="6" w:tplc="2ED620F6">
      <w:numFmt w:val="bullet"/>
      <w:lvlText w:val="•"/>
      <w:lvlJc w:val="left"/>
      <w:pPr>
        <w:ind w:left="5539" w:hanging="363"/>
      </w:pPr>
      <w:rPr>
        <w:rFonts w:hint="default"/>
        <w:lang w:val="en-US" w:eastAsia="en-US" w:bidi="ar-SA"/>
      </w:rPr>
    </w:lvl>
    <w:lvl w:ilvl="7" w:tplc="CB784500">
      <w:numFmt w:val="bullet"/>
      <w:lvlText w:val="•"/>
      <w:lvlJc w:val="left"/>
      <w:pPr>
        <w:ind w:left="6423" w:hanging="363"/>
      </w:pPr>
      <w:rPr>
        <w:rFonts w:hint="default"/>
        <w:lang w:val="en-US" w:eastAsia="en-US" w:bidi="ar-SA"/>
      </w:rPr>
    </w:lvl>
    <w:lvl w:ilvl="8" w:tplc="90A6A8FC">
      <w:numFmt w:val="bullet"/>
      <w:lvlText w:val="•"/>
      <w:lvlJc w:val="left"/>
      <w:pPr>
        <w:ind w:left="7307" w:hanging="363"/>
      </w:pPr>
      <w:rPr>
        <w:rFonts w:hint="default"/>
        <w:lang w:val="en-US" w:eastAsia="en-US" w:bidi="ar-SA"/>
      </w:rPr>
    </w:lvl>
  </w:abstractNum>
  <w:abstractNum w:abstractNumId="3" w15:restartNumberingAfterBreak="0">
    <w:nsid w:val="2C2427F1"/>
    <w:multiLevelType w:val="hybridMultilevel"/>
    <w:tmpl w:val="64660150"/>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46137C1"/>
    <w:multiLevelType w:val="hybridMultilevel"/>
    <w:tmpl w:val="46689494"/>
    <w:lvl w:ilvl="0" w:tplc="6966C572">
      <w:numFmt w:val="bullet"/>
      <w:lvlText w:val="•"/>
      <w:lvlJc w:val="left"/>
      <w:pPr>
        <w:ind w:left="1118" w:hanging="363"/>
      </w:pPr>
      <w:rPr>
        <w:rFonts w:ascii="Times New Roman" w:eastAsia="Times New Roman" w:hAnsi="Times New Roman" w:cs="Times New Roman" w:hint="default"/>
        <w:b w:val="0"/>
        <w:bCs w:val="0"/>
        <w:i w:val="0"/>
        <w:iCs w:val="0"/>
        <w:spacing w:val="0"/>
        <w:w w:val="100"/>
        <w:sz w:val="24"/>
        <w:szCs w:val="24"/>
        <w:lang w:val="en-US" w:eastAsia="en-US" w:bidi="ar-SA"/>
      </w:rPr>
    </w:lvl>
    <w:lvl w:ilvl="1" w:tplc="60181376">
      <w:numFmt w:val="bullet"/>
      <w:lvlText w:val="•"/>
      <w:lvlJc w:val="left"/>
      <w:pPr>
        <w:ind w:left="1915" w:hanging="363"/>
      </w:pPr>
      <w:rPr>
        <w:rFonts w:hint="default"/>
        <w:lang w:val="en-US" w:eastAsia="en-US" w:bidi="ar-SA"/>
      </w:rPr>
    </w:lvl>
    <w:lvl w:ilvl="2" w:tplc="E98E99A2">
      <w:numFmt w:val="bullet"/>
      <w:lvlText w:val="•"/>
      <w:lvlJc w:val="left"/>
      <w:pPr>
        <w:ind w:left="2711" w:hanging="363"/>
      </w:pPr>
      <w:rPr>
        <w:rFonts w:hint="default"/>
        <w:lang w:val="en-US" w:eastAsia="en-US" w:bidi="ar-SA"/>
      </w:rPr>
    </w:lvl>
    <w:lvl w:ilvl="3" w:tplc="8C24D414">
      <w:numFmt w:val="bullet"/>
      <w:lvlText w:val="•"/>
      <w:lvlJc w:val="left"/>
      <w:pPr>
        <w:ind w:left="3506" w:hanging="363"/>
      </w:pPr>
      <w:rPr>
        <w:rFonts w:hint="default"/>
        <w:lang w:val="en-US" w:eastAsia="en-US" w:bidi="ar-SA"/>
      </w:rPr>
    </w:lvl>
    <w:lvl w:ilvl="4" w:tplc="A91406E2">
      <w:numFmt w:val="bullet"/>
      <w:lvlText w:val="•"/>
      <w:lvlJc w:val="left"/>
      <w:pPr>
        <w:ind w:left="4302" w:hanging="363"/>
      </w:pPr>
      <w:rPr>
        <w:rFonts w:hint="default"/>
        <w:lang w:val="en-US" w:eastAsia="en-US" w:bidi="ar-SA"/>
      </w:rPr>
    </w:lvl>
    <w:lvl w:ilvl="5" w:tplc="62049F0A">
      <w:numFmt w:val="bullet"/>
      <w:lvlText w:val="•"/>
      <w:lvlJc w:val="left"/>
      <w:pPr>
        <w:ind w:left="5097" w:hanging="363"/>
      </w:pPr>
      <w:rPr>
        <w:rFonts w:hint="default"/>
        <w:lang w:val="en-US" w:eastAsia="en-US" w:bidi="ar-SA"/>
      </w:rPr>
    </w:lvl>
    <w:lvl w:ilvl="6" w:tplc="D1787160">
      <w:numFmt w:val="bullet"/>
      <w:lvlText w:val="•"/>
      <w:lvlJc w:val="left"/>
      <w:pPr>
        <w:ind w:left="5893" w:hanging="363"/>
      </w:pPr>
      <w:rPr>
        <w:rFonts w:hint="default"/>
        <w:lang w:val="en-US" w:eastAsia="en-US" w:bidi="ar-SA"/>
      </w:rPr>
    </w:lvl>
    <w:lvl w:ilvl="7" w:tplc="D7B03078">
      <w:numFmt w:val="bullet"/>
      <w:lvlText w:val="•"/>
      <w:lvlJc w:val="left"/>
      <w:pPr>
        <w:ind w:left="6689" w:hanging="363"/>
      </w:pPr>
      <w:rPr>
        <w:rFonts w:hint="default"/>
        <w:lang w:val="en-US" w:eastAsia="en-US" w:bidi="ar-SA"/>
      </w:rPr>
    </w:lvl>
    <w:lvl w:ilvl="8" w:tplc="DA4E9F18">
      <w:numFmt w:val="bullet"/>
      <w:lvlText w:val="•"/>
      <w:lvlJc w:val="left"/>
      <w:pPr>
        <w:ind w:left="7484" w:hanging="363"/>
      </w:pPr>
      <w:rPr>
        <w:rFonts w:hint="default"/>
        <w:lang w:val="en-US" w:eastAsia="en-US" w:bidi="ar-SA"/>
      </w:rPr>
    </w:lvl>
  </w:abstractNum>
  <w:abstractNum w:abstractNumId="5" w15:restartNumberingAfterBreak="0">
    <w:nsid w:val="36995BD0"/>
    <w:multiLevelType w:val="hybridMultilevel"/>
    <w:tmpl w:val="19009D0A"/>
    <w:lvl w:ilvl="0" w:tplc="365CEEAC">
      <w:start w:val="1"/>
      <w:numFmt w:val="bullet"/>
      <w:lvlText w:val="●"/>
      <w:lvlJc w:val="left"/>
      <w:pPr>
        <w:ind w:left="720" w:hanging="360"/>
      </w:pPr>
    </w:lvl>
    <w:lvl w:ilvl="1" w:tplc="00483120">
      <w:start w:val="1"/>
      <w:numFmt w:val="bullet"/>
      <w:lvlText w:val="○"/>
      <w:lvlJc w:val="left"/>
      <w:pPr>
        <w:ind w:left="1440" w:hanging="360"/>
      </w:pPr>
    </w:lvl>
    <w:lvl w:ilvl="2" w:tplc="EC6468C6">
      <w:start w:val="1"/>
      <w:numFmt w:val="bullet"/>
      <w:lvlText w:val="■"/>
      <w:lvlJc w:val="left"/>
      <w:pPr>
        <w:ind w:left="2160" w:hanging="360"/>
      </w:pPr>
    </w:lvl>
    <w:lvl w:ilvl="3" w:tplc="DEC6DE06">
      <w:start w:val="1"/>
      <w:numFmt w:val="bullet"/>
      <w:lvlText w:val="●"/>
      <w:lvlJc w:val="left"/>
      <w:pPr>
        <w:ind w:left="2880" w:hanging="360"/>
      </w:pPr>
    </w:lvl>
    <w:lvl w:ilvl="4" w:tplc="3420175C">
      <w:start w:val="1"/>
      <w:numFmt w:val="bullet"/>
      <w:lvlText w:val="○"/>
      <w:lvlJc w:val="left"/>
      <w:pPr>
        <w:ind w:left="3600" w:hanging="360"/>
      </w:pPr>
    </w:lvl>
    <w:lvl w:ilvl="5" w:tplc="97588D82">
      <w:start w:val="1"/>
      <w:numFmt w:val="bullet"/>
      <w:lvlText w:val="■"/>
      <w:lvlJc w:val="left"/>
      <w:pPr>
        <w:ind w:left="4320" w:hanging="360"/>
      </w:pPr>
    </w:lvl>
    <w:lvl w:ilvl="6" w:tplc="1BCC9FCA">
      <w:start w:val="1"/>
      <w:numFmt w:val="bullet"/>
      <w:lvlText w:val="●"/>
      <w:lvlJc w:val="left"/>
      <w:pPr>
        <w:ind w:left="5040" w:hanging="360"/>
      </w:pPr>
    </w:lvl>
    <w:lvl w:ilvl="7" w:tplc="7B48DD76">
      <w:start w:val="1"/>
      <w:numFmt w:val="bullet"/>
      <w:lvlText w:val="●"/>
      <w:lvlJc w:val="left"/>
      <w:pPr>
        <w:ind w:left="5760" w:hanging="360"/>
      </w:pPr>
    </w:lvl>
    <w:lvl w:ilvl="8" w:tplc="7AE87A16">
      <w:start w:val="1"/>
      <w:numFmt w:val="bullet"/>
      <w:lvlText w:val="●"/>
      <w:lvlJc w:val="left"/>
      <w:pPr>
        <w:ind w:left="6480" w:hanging="360"/>
      </w:pPr>
    </w:lvl>
  </w:abstractNum>
  <w:abstractNum w:abstractNumId="6" w15:restartNumberingAfterBreak="0">
    <w:nsid w:val="37CF2DB1"/>
    <w:multiLevelType w:val="hybridMultilevel"/>
    <w:tmpl w:val="37B21B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797D2C"/>
    <w:multiLevelType w:val="multilevel"/>
    <w:tmpl w:val="A74CAA6C"/>
    <w:lvl w:ilvl="0">
      <w:start w:val="2"/>
      <w:numFmt w:val="decimal"/>
      <w:lvlText w:val="%1"/>
      <w:lvlJc w:val="left"/>
      <w:pPr>
        <w:ind w:left="1838" w:hanging="1083"/>
      </w:pPr>
      <w:rPr>
        <w:rFonts w:hint="default"/>
        <w:lang w:val="en-US" w:eastAsia="en-US" w:bidi="ar-SA"/>
      </w:rPr>
    </w:lvl>
    <w:lvl w:ilvl="1">
      <w:start w:val="1"/>
      <w:numFmt w:val="decimal"/>
      <w:lvlText w:val="%1.%2"/>
      <w:lvlJc w:val="left"/>
      <w:pPr>
        <w:ind w:left="1838" w:hanging="1083"/>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3287" w:hanging="1083"/>
      </w:pPr>
      <w:rPr>
        <w:rFonts w:hint="default"/>
        <w:lang w:val="en-US" w:eastAsia="en-US" w:bidi="ar-SA"/>
      </w:rPr>
    </w:lvl>
    <w:lvl w:ilvl="3">
      <w:numFmt w:val="bullet"/>
      <w:lvlText w:val="•"/>
      <w:lvlJc w:val="left"/>
      <w:pPr>
        <w:ind w:left="4010" w:hanging="1083"/>
      </w:pPr>
      <w:rPr>
        <w:rFonts w:hint="default"/>
        <w:lang w:val="en-US" w:eastAsia="en-US" w:bidi="ar-SA"/>
      </w:rPr>
    </w:lvl>
    <w:lvl w:ilvl="4">
      <w:numFmt w:val="bullet"/>
      <w:lvlText w:val="•"/>
      <w:lvlJc w:val="left"/>
      <w:pPr>
        <w:ind w:left="4734" w:hanging="1083"/>
      </w:pPr>
      <w:rPr>
        <w:rFonts w:hint="default"/>
        <w:lang w:val="en-US" w:eastAsia="en-US" w:bidi="ar-SA"/>
      </w:rPr>
    </w:lvl>
    <w:lvl w:ilvl="5">
      <w:numFmt w:val="bullet"/>
      <w:lvlText w:val="•"/>
      <w:lvlJc w:val="left"/>
      <w:pPr>
        <w:ind w:left="5457" w:hanging="1083"/>
      </w:pPr>
      <w:rPr>
        <w:rFonts w:hint="default"/>
        <w:lang w:val="en-US" w:eastAsia="en-US" w:bidi="ar-SA"/>
      </w:rPr>
    </w:lvl>
    <w:lvl w:ilvl="6">
      <w:numFmt w:val="bullet"/>
      <w:lvlText w:val="•"/>
      <w:lvlJc w:val="left"/>
      <w:pPr>
        <w:ind w:left="6181" w:hanging="1083"/>
      </w:pPr>
      <w:rPr>
        <w:rFonts w:hint="default"/>
        <w:lang w:val="en-US" w:eastAsia="en-US" w:bidi="ar-SA"/>
      </w:rPr>
    </w:lvl>
    <w:lvl w:ilvl="7">
      <w:numFmt w:val="bullet"/>
      <w:lvlText w:val="•"/>
      <w:lvlJc w:val="left"/>
      <w:pPr>
        <w:ind w:left="6905" w:hanging="1083"/>
      </w:pPr>
      <w:rPr>
        <w:rFonts w:hint="default"/>
        <w:lang w:val="en-US" w:eastAsia="en-US" w:bidi="ar-SA"/>
      </w:rPr>
    </w:lvl>
    <w:lvl w:ilvl="8">
      <w:numFmt w:val="bullet"/>
      <w:lvlText w:val="•"/>
      <w:lvlJc w:val="left"/>
      <w:pPr>
        <w:ind w:left="7628" w:hanging="1083"/>
      </w:pPr>
      <w:rPr>
        <w:rFonts w:hint="default"/>
        <w:lang w:val="en-US" w:eastAsia="en-US" w:bidi="ar-SA"/>
      </w:rPr>
    </w:lvl>
  </w:abstractNum>
  <w:abstractNum w:abstractNumId="8" w15:restartNumberingAfterBreak="0">
    <w:nsid w:val="572F5ED3"/>
    <w:multiLevelType w:val="hybridMultilevel"/>
    <w:tmpl w:val="29E0DA88"/>
    <w:lvl w:ilvl="0" w:tplc="135CECF8">
      <w:start w:val="1"/>
      <w:numFmt w:val="decimal"/>
      <w:lvlText w:val="%1."/>
      <w:lvlJc w:val="left"/>
      <w:pPr>
        <w:ind w:left="1838" w:hanging="543"/>
      </w:pPr>
      <w:rPr>
        <w:rFonts w:ascii="Times New Roman" w:eastAsia="Times New Roman" w:hAnsi="Times New Roman" w:cs="Times New Roman" w:hint="default"/>
        <w:b w:val="0"/>
        <w:bCs w:val="0"/>
        <w:i w:val="0"/>
        <w:iCs w:val="0"/>
        <w:spacing w:val="0"/>
        <w:w w:val="100"/>
        <w:sz w:val="24"/>
        <w:szCs w:val="24"/>
        <w:lang w:val="en-US" w:eastAsia="en-US" w:bidi="ar-SA"/>
      </w:rPr>
    </w:lvl>
    <w:lvl w:ilvl="1" w:tplc="9992136C">
      <w:numFmt w:val="bullet"/>
      <w:lvlText w:val="•"/>
      <w:lvlJc w:val="left"/>
      <w:pPr>
        <w:ind w:left="2563" w:hanging="543"/>
      </w:pPr>
      <w:rPr>
        <w:rFonts w:hint="default"/>
        <w:lang w:val="en-US" w:eastAsia="en-US" w:bidi="ar-SA"/>
      </w:rPr>
    </w:lvl>
    <w:lvl w:ilvl="2" w:tplc="7D9AF3FA">
      <w:numFmt w:val="bullet"/>
      <w:lvlText w:val="•"/>
      <w:lvlJc w:val="left"/>
      <w:pPr>
        <w:ind w:left="3287" w:hanging="543"/>
      </w:pPr>
      <w:rPr>
        <w:rFonts w:hint="default"/>
        <w:lang w:val="en-US" w:eastAsia="en-US" w:bidi="ar-SA"/>
      </w:rPr>
    </w:lvl>
    <w:lvl w:ilvl="3" w:tplc="728E2288">
      <w:numFmt w:val="bullet"/>
      <w:lvlText w:val="•"/>
      <w:lvlJc w:val="left"/>
      <w:pPr>
        <w:ind w:left="4010" w:hanging="543"/>
      </w:pPr>
      <w:rPr>
        <w:rFonts w:hint="default"/>
        <w:lang w:val="en-US" w:eastAsia="en-US" w:bidi="ar-SA"/>
      </w:rPr>
    </w:lvl>
    <w:lvl w:ilvl="4" w:tplc="3EAE29D8">
      <w:numFmt w:val="bullet"/>
      <w:lvlText w:val="•"/>
      <w:lvlJc w:val="left"/>
      <w:pPr>
        <w:ind w:left="4734" w:hanging="543"/>
      </w:pPr>
      <w:rPr>
        <w:rFonts w:hint="default"/>
        <w:lang w:val="en-US" w:eastAsia="en-US" w:bidi="ar-SA"/>
      </w:rPr>
    </w:lvl>
    <w:lvl w:ilvl="5" w:tplc="9214B0BA">
      <w:numFmt w:val="bullet"/>
      <w:lvlText w:val="•"/>
      <w:lvlJc w:val="left"/>
      <w:pPr>
        <w:ind w:left="5457" w:hanging="543"/>
      </w:pPr>
      <w:rPr>
        <w:rFonts w:hint="default"/>
        <w:lang w:val="en-US" w:eastAsia="en-US" w:bidi="ar-SA"/>
      </w:rPr>
    </w:lvl>
    <w:lvl w:ilvl="6" w:tplc="78025BF0">
      <w:numFmt w:val="bullet"/>
      <w:lvlText w:val="•"/>
      <w:lvlJc w:val="left"/>
      <w:pPr>
        <w:ind w:left="6181" w:hanging="543"/>
      </w:pPr>
      <w:rPr>
        <w:rFonts w:hint="default"/>
        <w:lang w:val="en-US" w:eastAsia="en-US" w:bidi="ar-SA"/>
      </w:rPr>
    </w:lvl>
    <w:lvl w:ilvl="7" w:tplc="7C16FFD4">
      <w:numFmt w:val="bullet"/>
      <w:lvlText w:val="•"/>
      <w:lvlJc w:val="left"/>
      <w:pPr>
        <w:ind w:left="6905" w:hanging="543"/>
      </w:pPr>
      <w:rPr>
        <w:rFonts w:hint="default"/>
        <w:lang w:val="en-US" w:eastAsia="en-US" w:bidi="ar-SA"/>
      </w:rPr>
    </w:lvl>
    <w:lvl w:ilvl="8" w:tplc="33D4B836">
      <w:numFmt w:val="bullet"/>
      <w:lvlText w:val="•"/>
      <w:lvlJc w:val="left"/>
      <w:pPr>
        <w:ind w:left="7628" w:hanging="543"/>
      </w:pPr>
      <w:rPr>
        <w:rFonts w:hint="default"/>
        <w:lang w:val="en-US" w:eastAsia="en-US" w:bidi="ar-SA"/>
      </w:rPr>
    </w:lvl>
  </w:abstractNum>
  <w:abstractNum w:abstractNumId="9" w15:restartNumberingAfterBreak="0">
    <w:nsid w:val="58BC6A39"/>
    <w:multiLevelType w:val="multilevel"/>
    <w:tmpl w:val="90EE863A"/>
    <w:lvl w:ilvl="0">
      <w:start w:val="2"/>
      <w:numFmt w:val="decimal"/>
      <w:lvlText w:val="%1"/>
      <w:lvlJc w:val="left"/>
      <w:pPr>
        <w:ind w:left="1547" w:hanging="610"/>
      </w:pPr>
      <w:rPr>
        <w:rFonts w:hint="default"/>
        <w:lang w:val="en-US" w:eastAsia="en-US" w:bidi="ar-SA"/>
      </w:rPr>
    </w:lvl>
    <w:lvl w:ilvl="1">
      <w:start w:val="1"/>
      <w:numFmt w:val="decimal"/>
      <w:lvlText w:val="%1.%2."/>
      <w:lvlJc w:val="left"/>
      <w:pPr>
        <w:ind w:left="1547" w:hanging="610"/>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1838" w:hanging="721"/>
      </w:pPr>
      <w:rPr>
        <w:rFonts w:ascii="Times New Roman" w:eastAsia="Times New Roman" w:hAnsi="Times New Roman" w:cs="Times New Roman" w:hint="default"/>
        <w:b w:val="0"/>
        <w:bCs w:val="0"/>
        <w:i w:val="0"/>
        <w:iCs w:val="0"/>
        <w:spacing w:val="0"/>
        <w:w w:val="100"/>
        <w:sz w:val="24"/>
        <w:szCs w:val="24"/>
        <w:lang w:val="en-US" w:eastAsia="en-US" w:bidi="ar-SA"/>
      </w:rPr>
    </w:lvl>
    <w:lvl w:ilvl="3">
      <w:start w:val="1"/>
      <w:numFmt w:val="decimal"/>
      <w:lvlText w:val="%1.%2.%3.%4."/>
      <w:lvlJc w:val="left"/>
      <w:pPr>
        <w:ind w:left="2649" w:hanging="1141"/>
      </w:pPr>
      <w:rPr>
        <w:rFonts w:ascii="Times New Roman" w:eastAsia="Times New Roman" w:hAnsi="Times New Roman" w:cs="Times New Roman" w:hint="default"/>
        <w:b w:val="0"/>
        <w:bCs w:val="0"/>
        <w:i w:val="0"/>
        <w:iCs w:val="0"/>
        <w:spacing w:val="0"/>
        <w:w w:val="100"/>
        <w:sz w:val="24"/>
        <w:szCs w:val="24"/>
        <w:lang w:val="en-US" w:eastAsia="en-US" w:bidi="ar-SA"/>
      </w:rPr>
    </w:lvl>
    <w:lvl w:ilvl="4">
      <w:numFmt w:val="bullet"/>
      <w:lvlText w:val="•"/>
      <w:lvlJc w:val="left"/>
      <w:pPr>
        <w:ind w:left="4248" w:hanging="1141"/>
      </w:pPr>
      <w:rPr>
        <w:rFonts w:hint="default"/>
        <w:lang w:val="en-US" w:eastAsia="en-US" w:bidi="ar-SA"/>
      </w:rPr>
    </w:lvl>
    <w:lvl w:ilvl="5">
      <w:numFmt w:val="bullet"/>
      <w:lvlText w:val="•"/>
      <w:lvlJc w:val="left"/>
      <w:pPr>
        <w:ind w:left="5053" w:hanging="1141"/>
      </w:pPr>
      <w:rPr>
        <w:rFonts w:hint="default"/>
        <w:lang w:val="en-US" w:eastAsia="en-US" w:bidi="ar-SA"/>
      </w:rPr>
    </w:lvl>
    <w:lvl w:ilvl="6">
      <w:numFmt w:val="bullet"/>
      <w:lvlText w:val="•"/>
      <w:lvlJc w:val="left"/>
      <w:pPr>
        <w:ind w:left="5857" w:hanging="1141"/>
      </w:pPr>
      <w:rPr>
        <w:rFonts w:hint="default"/>
        <w:lang w:val="en-US" w:eastAsia="en-US" w:bidi="ar-SA"/>
      </w:rPr>
    </w:lvl>
    <w:lvl w:ilvl="7">
      <w:numFmt w:val="bullet"/>
      <w:lvlText w:val="•"/>
      <w:lvlJc w:val="left"/>
      <w:pPr>
        <w:ind w:left="6662" w:hanging="1141"/>
      </w:pPr>
      <w:rPr>
        <w:rFonts w:hint="default"/>
        <w:lang w:val="en-US" w:eastAsia="en-US" w:bidi="ar-SA"/>
      </w:rPr>
    </w:lvl>
    <w:lvl w:ilvl="8">
      <w:numFmt w:val="bullet"/>
      <w:lvlText w:val="•"/>
      <w:lvlJc w:val="left"/>
      <w:pPr>
        <w:ind w:left="7466" w:hanging="1141"/>
      </w:pPr>
      <w:rPr>
        <w:rFonts w:hint="default"/>
        <w:lang w:val="en-US" w:eastAsia="en-US" w:bidi="ar-SA"/>
      </w:rPr>
    </w:lvl>
  </w:abstractNum>
  <w:abstractNum w:abstractNumId="10" w15:restartNumberingAfterBreak="0">
    <w:nsid w:val="64B07C63"/>
    <w:multiLevelType w:val="hybridMultilevel"/>
    <w:tmpl w:val="4D2CF51C"/>
    <w:lvl w:ilvl="0" w:tplc="B8B8ECAC">
      <w:start w:val="6"/>
      <w:numFmt w:val="decimal"/>
      <w:lvlText w:val="[%1]"/>
      <w:lvlJc w:val="left"/>
      <w:pPr>
        <w:ind w:left="666" w:hanging="593"/>
      </w:pPr>
      <w:rPr>
        <w:rFonts w:ascii="Times New Roman" w:eastAsia="Times New Roman" w:hAnsi="Times New Roman" w:cs="Times New Roman" w:hint="default"/>
        <w:b w:val="0"/>
        <w:bCs w:val="0"/>
        <w:i w:val="0"/>
        <w:iCs w:val="0"/>
        <w:spacing w:val="0"/>
        <w:w w:val="100"/>
        <w:sz w:val="24"/>
        <w:szCs w:val="24"/>
        <w:lang w:val="en-US" w:eastAsia="en-US" w:bidi="ar-SA"/>
      </w:rPr>
    </w:lvl>
    <w:lvl w:ilvl="1" w:tplc="4976A5E4">
      <w:numFmt w:val="bullet"/>
      <w:lvlText w:val="•"/>
      <w:lvlJc w:val="left"/>
      <w:pPr>
        <w:ind w:left="1501" w:hanging="593"/>
      </w:pPr>
      <w:rPr>
        <w:rFonts w:hint="default"/>
        <w:lang w:val="en-US" w:eastAsia="en-US" w:bidi="ar-SA"/>
      </w:rPr>
    </w:lvl>
    <w:lvl w:ilvl="2" w:tplc="C78CF562">
      <w:numFmt w:val="bullet"/>
      <w:lvlText w:val="•"/>
      <w:lvlJc w:val="left"/>
      <w:pPr>
        <w:ind w:left="2343" w:hanging="593"/>
      </w:pPr>
      <w:rPr>
        <w:rFonts w:hint="default"/>
        <w:lang w:val="en-US" w:eastAsia="en-US" w:bidi="ar-SA"/>
      </w:rPr>
    </w:lvl>
    <w:lvl w:ilvl="3" w:tplc="650ABB3E">
      <w:numFmt w:val="bullet"/>
      <w:lvlText w:val="•"/>
      <w:lvlJc w:val="left"/>
      <w:pPr>
        <w:ind w:left="3184" w:hanging="593"/>
      </w:pPr>
      <w:rPr>
        <w:rFonts w:hint="default"/>
        <w:lang w:val="en-US" w:eastAsia="en-US" w:bidi="ar-SA"/>
      </w:rPr>
    </w:lvl>
    <w:lvl w:ilvl="4" w:tplc="BD9A5446">
      <w:numFmt w:val="bullet"/>
      <w:lvlText w:val="•"/>
      <w:lvlJc w:val="left"/>
      <w:pPr>
        <w:ind w:left="4026" w:hanging="593"/>
      </w:pPr>
      <w:rPr>
        <w:rFonts w:hint="default"/>
        <w:lang w:val="en-US" w:eastAsia="en-US" w:bidi="ar-SA"/>
      </w:rPr>
    </w:lvl>
    <w:lvl w:ilvl="5" w:tplc="558EB8E0">
      <w:numFmt w:val="bullet"/>
      <w:lvlText w:val="•"/>
      <w:lvlJc w:val="left"/>
      <w:pPr>
        <w:ind w:left="4867" w:hanging="593"/>
      </w:pPr>
      <w:rPr>
        <w:rFonts w:hint="default"/>
        <w:lang w:val="en-US" w:eastAsia="en-US" w:bidi="ar-SA"/>
      </w:rPr>
    </w:lvl>
    <w:lvl w:ilvl="6" w:tplc="0F684E9C">
      <w:numFmt w:val="bullet"/>
      <w:lvlText w:val="•"/>
      <w:lvlJc w:val="left"/>
      <w:pPr>
        <w:ind w:left="5709" w:hanging="593"/>
      </w:pPr>
      <w:rPr>
        <w:rFonts w:hint="default"/>
        <w:lang w:val="en-US" w:eastAsia="en-US" w:bidi="ar-SA"/>
      </w:rPr>
    </w:lvl>
    <w:lvl w:ilvl="7" w:tplc="16E6F756">
      <w:numFmt w:val="bullet"/>
      <w:lvlText w:val="•"/>
      <w:lvlJc w:val="left"/>
      <w:pPr>
        <w:ind w:left="6551" w:hanging="593"/>
      </w:pPr>
      <w:rPr>
        <w:rFonts w:hint="default"/>
        <w:lang w:val="en-US" w:eastAsia="en-US" w:bidi="ar-SA"/>
      </w:rPr>
    </w:lvl>
    <w:lvl w:ilvl="8" w:tplc="5830808C">
      <w:numFmt w:val="bullet"/>
      <w:lvlText w:val="•"/>
      <w:lvlJc w:val="left"/>
      <w:pPr>
        <w:ind w:left="7392" w:hanging="593"/>
      </w:pPr>
      <w:rPr>
        <w:rFonts w:hint="default"/>
        <w:lang w:val="en-US" w:eastAsia="en-US" w:bidi="ar-SA"/>
      </w:rPr>
    </w:lvl>
  </w:abstractNum>
  <w:abstractNum w:abstractNumId="11" w15:restartNumberingAfterBreak="0">
    <w:nsid w:val="683D3FC5"/>
    <w:multiLevelType w:val="multilevel"/>
    <w:tmpl w:val="59F0D7B2"/>
    <w:lvl w:ilvl="0">
      <w:start w:val="1"/>
      <w:numFmt w:val="decimal"/>
      <w:pStyle w:val="Heading1"/>
      <w:lvlText w:val="%1"/>
      <w:lvlJc w:val="left"/>
      <w:pPr>
        <w:ind w:left="432" w:hanging="432"/>
      </w:pPr>
      <w:rPr>
        <w:rFonts w:hint="default"/>
        <w:vanish/>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2" w15:restartNumberingAfterBreak="0">
    <w:nsid w:val="693C7074"/>
    <w:multiLevelType w:val="hybridMultilevel"/>
    <w:tmpl w:val="CF4AD37E"/>
    <w:lvl w:ilvl="0" w:tplc="2D64D548">
      <w:start w:val="1"/>
      <w:numFmt w:val="bullet"/>
      <w:lvlText w:val="•"/>
      <w:lvlJc w:val="left"/>
      <w:pPr>
        <w:ind w:left="460" w:hanging="260"/>
      </w:pPr>
    </w:lvl>
    <w:lvl w:ilvl="1" w:tplc="DF94E850">
      <w:start w:val="1"/>
      <w:numFmt w:val="bullet"/>
      <w:lvlText w:val="◦"/>
      <w:lvlJc w:val="left"/>
      <w:pPr>
        <w:ind w:left="920" w:hanging="260"/>
      </w:pPr>
    </w:lvl>
    <w:lvl w:ilvl="2" w:tplc="EAFA283E">
      <w:numFmt w:val="decimal"/>
      <w:lvlText w:val=""/>
      <w:lvlJc w:val="left"/>
    </w:lvl>
    <w:lvl w:ilvl="3" w:tplc="2A4E4524">
      <w:numFmt w:val="decimal"/>
      <w:lvlText w:val=""/>
      <w:lvlJc w:val="left"/>
    </w:lvl>
    <w:lvl w:ilvl="4" w:tplc="08564328">
      <w:numFmt w:val="decimal"/>
      <w:lvlText w:val=""/>
      <w:lvlJc w:val="left"/>
    </w:lvl>
    <w:lvl w:ilvl="5" w:tplc="DB88925C">
      <w:numFmt w:val="decimal"/>
      <w:lvlText w:val=""/>
      <w:lvlJc w:val="left"/>
    </w:lvl>
    <w:lvl w:ilvl="6" w:tplc="51104382">
      <w:numFmt w:val="decimal"/>
      <w:lvlText w:val=""/>
      <w:lvlJc w:val="left"/>
    </w:lvl>
    <w:lvl w:ilvl="7" w:tplc="239C8058">
      <w:numFmt w:val="decimal"/>
      <w:lvlText w:val=""/>
      <w:lvlJc w:val="left"/>
    </w:lvl>
    <w:lvl w:ilvl="8" w:tplc="36968CA6">
      <w:numFmt w:val="decimal"/>
      <w:lvlText w:val=""/>
      <w:lvlJc w:val="left"/>
    </w:lvl>
  </w:abstractNum>
  <w:abstractNum w:abstractNumId="13" w15:restartNumberingAfterBreak="0">
    <w:nsid w:val="70CB79AA"/>
    <w:multiLevelType w:val="hybridMultilevel"/>
    <w:tmpl w:val="A48046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23908974">
    <w:abstractNumId w:val="2"/>
  </w:num>
  <w:num w:numId="2" w16cid:durableId="855312415">
    <w:abstractNumId w:val="10"/>
  </w:num>
  <w:num w:numId="3" w16cid:durableId="68769777">
    <w:abstractNumId w:val="8"/>
  </w:num>
  <w:num w:numId="4" w16cid:durableId="2004968030">
    <w:abstractNumId w:val="9"/>
  </w:num>
  <w:num w:numId="5" w16cid:durableId="1385375041">
    <w:abstractNumId w:val="4"/>
  </w:num>
  <w:num w:numId="6" w16cid:durableId="353846818">
    <w:abstractNumId w:val="7"/>
  </w:num>
  <w:num w:numId="7" w16cid:durableId="1148665055">
    <w:abstractNumId w:val="11"/>
  </w:num>
  <w:num w:numId="8" w16cid:durableId="26249999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95494297">
    <w:abstractNumId w:val="1"/>
  </w:num>
  <w:num w:numId="10" w16cid:durableId="79398525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48449055">
    <w:abstractNumId w:val="6"/>
  </w:num>
  <w:num w:numId="12" w16cid:durableId="925572063">
    <w:abstractNumId w:val="13"/>
  </w:num>
  <w:num w:numId="13" w16cid:durableId="6755908">
    <w:abstractNumId w:val="12"/>
    <w:lvlOverride w:ilvl="0">
      <w:startOverride w:val="1"/>
    </w:lvlOverride>
  </w:num>
  <w:num w:numId="14" w16cid:durableId="89196505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374237394">
    <w:abstractNumId w:val="5"/>
    <w:lvlOverride w:ilvl="0">
      <w:startOverride w:val="1"/>
    </w:lvlOverride>
  </w:num>
  <w:num w:numId="16" w16cid:durableId="2078480560">
    <w:abstractNumId w:val="0"/>
    <w:lvlOverride w:ilvl="0">
      <w:startOverride w:val="1"/>
    </w:lvlOverride>
  </w:num>
  <w:num w:numId="17" w16cid:durableId="1793946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611847"/>
    <w:rsid w:val="00031784"/>
    <w:rsid w:val="00046758"/>
    <w:rsid w:val="00046BFA"/>
    <w:rsid w:val="00082A8C"/>
    <w:rsid w:val="00084311"/>
    <w:rsid w:val="00087329"/>
    <w:rsid w:val="000B201C"/>
    <w:rsid w:val="000C2421"/>
    <w:rsid w:val="000E48D1"/>
    <w:rsid w:val="00112AD2"/>
    <w:rsid w:val="0012343D"/>
    <w:rsid w:val="00165010"/>
    <w:rsid w:val="00165BF9"/>
    <w:rsid w:val="00176FBA"/>
    <w:rsid w:val="00181584"/>
    <w:rsid w:val="00194A11"/>
    <w:rsid w:val="00195DF3"/>
    <w:rsid w:val="001A597C"/>
    <w:rsid w:val="001D024A"/>
    <w:rsid w:val="001F3745"/>
    <w:rsid w:val="002044C9"/>
    <w:rsid w:val="00244CEA"/>
    <w:rsid w:val="002532BD"/>
    <w:rsid w:val="00284C29"/>
    <w:rsid w:val="00297033"/>
    <w:rsid w:val="002B11E9"/>
    <w:rsid w:val="002D4373"/>
    <w:rsid w:val="00314C92"/>
    <w:rsid w:val="003259C2"/>
    <w:rsid w:val="00365A30"/>
    <w:rsid w:val="003666BA"/>
    <w:rsid w:val="003A3C95"/>
    <w:rsid w:val="003E75E0"/>
    <w:rsid w:val="00401DF6"/>
    <w:rsid w:val="00406E3B"/>
    <w:rsid w:val="004517D5"/>
    <w:rsid w:val="00460717"/>
    <w:rsid w:val="0046098F"/>
    <w:rsid w:val="004825B5"/>
    <w:rsid w:val="00485718"/>
    <w:rsid w:val="004A2C5C"/>
    <w:rsid w:val="004B034E"/>
    <w:rsid w:val="004B2147"/>
    <w:rsid w:val="004C2FC0"/>
    <w:rsid w:val="004D7BC7"/>
    <w:rsid w:val="005114E5"/>
    <w:rsid w:val="005408D0"/>
    <w:rsid w:val="0055139B"/>
    <w:rsid w:val="00554B09"/>
    <w:rsid w:val="00564DC4"/>
    <w:rsid w:val="005857F9"/>
    <w:rsid w:val="00591701"/>
    <w:rsid w:val="005B66B5"/>
    <w:rsid w:val="005C075D"/>
    <w:rsid w:val="005D1BEA"/>
    <w:rsid w:val="005D3269"/>
    <w:rsid w:val="005D72FE"/>
    <w:rsid w:val="005F4A30"/>
    <w:rsid w:val="00611847"/>
    <w:rsid w:val="0061771D"/>
    <w:rsid w:val="006352DB"/>
    <w:rsid w:val="00640531"/>
    <w:rsid w:val="006550F5"/>
    <w:rsid w:val="006B7AC4"/>
    <w:rsid w:val="006F095F"/>
    <w:rsid w:val="0070403C"/>
    <w:rsid w:val="007303D1"/>
    <w:rsid w:val="00787EF9"/>
    <w:rsid w:val="007A3064"/>
    <w:rsid w:val="007C0A5A"/>
    <w:rsid w:val="007C204F"/>
    <w:rsid w:val="007F58BA"/>
    <w:rsid w:val="0081519E"/>
    <w:rsid w:val="00820F05"/>
    <w:rsid w:val="0085355B"/>
    <w:rsid w:val="00854E81"/>
    <w:rsid w:val="0089560C"/>
    <w:rsid w:val="008D751D"/>
    <w:rsid w:val="00921690"/>
    <w:rsid w:val="00962D73"/>
    <w:rsid w:val="00984938"/>
    <w:rsid w:val="009970F9"/>
    <w:rsid w:val="009A6358"/>
    <w:rsid w:val="009B25B0"/>
    <w:rsid w:val="009D3815"/>
    <w:rsid w:val="009E1B55"/>
    <w:rsid w:val="00A0387C"/>
    <w:rsid w:val="00A04CCE"/>
    <w:rsid w:val="00A11C7B"/>
    <w:rsid w:val="00A331B6"/>
    <w:rsid w:val="00AB42BC"/>
    <w:rsid w:val="00AC3465"/>
    <w:rsid w:val="00AD162D"/>
    <w:rsid w:val="00AF77DD"/>
    <w:rsid w:val="00B76A43"/>
    <w:rsid w:val="00B9606E"/>
    <w:rsid w:val="00BC2E0F"/>
    <w:rsid w:val="00BD5251"/>
    <w:rsid w:val="00BE665D"/>
    <w:rsid w:val="00BE7C6E"/>
    <w:rsid w:val="00BF72B1"/>
    <w:rsid w:val="00C01128"/>
    <w:rsid w:val="00C21AA8"/>
    <w:rsid w:val="00C2226B"/>
    <w:rsid w:val="00C3078B"/>
    <w:rsid w:val="00C31F43"/>
    <w:rsid w:val="00C44DA1"/>
    <w:rsid w:val="00C4783D"/>
    <w:rsid w:val="00C5143F"/>
    <w:rsid w:val="00C7009A"/>
    <w:rsid w:val="00C75BA0"/>
    <w:rsid w:val="00C76688"/>
    <w:rsid w:val="00C834B9"/>
    <w:rsid w:val="00C9033A"/>
    <w:rsid w:val="00C972E2"/>
    <w:rsid w:val="00CA7A3B"/>
    <w:rsid w:val="00CC005C"/>
    <w:rsid w:val="00CD3514"/>
    <w:rsid w:val="00CE4BEF"/>
    <w:rsid w:val="00CF39C5"/>
    <w:rsid w:val="00D02C32"/>
    <w:rsid w:val="00D76E60"/>
    <w:rsid w:val="00DD409C"/>
    <w:rsid w:val="00DD7CFD"/>
    <w:rsid w:val="00DF22F1"/>
    <w:rsid w:val="00E10791"/>
    <w:rsid w:val="00E139CC"/>
    <w:rsid w:val="00E341E2"/>
    <w:rsid w:val="00E36A0B"/>
    <w:rsid w:val="00E56DB7"/>
    <w:rsid w:val="00E973FD"/>
    <w:rsid w:val="00EB3971"/>
    <w:rsid w:val="00EC647B"/>
    <w:rsid w:val="00EF306C"/>
    <w:rsid w:val="00EF3F3E"/>
    <w:rsid w:val="00F11E7E"/>
    <w:rsid w:val="00F33414"/>
    <w:rsid w:val="00F370A5"/>
    <w:rsid w:val="00F56A20"/>
    <w:rsid w:val="00F745A0"/>
    <w:rsid w:val="00F754AA"/>
    <w:rsid w:val="00F80C88"/>
    <w:rsid w:val="00F95B18"/>
    <w:rsid w:val="00FC0E4F"/>
    <w:rsid w:val="00FD19FF"/>
    <w:rsid w:val="00FD6F02"/>
    <w:rsid w:val="00FF38FB"/>
    <w:rsid w:val="00FF62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F2B839"/>
  <w15:docId w15:val="{47E21CF8-BC95-40B1-8DAF-2AB117CA4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39C5"/>
    <w:pPr>
      <w:spacing w:line="360" w:lineRule="auto"/>
      <w:jc w:val="both"/>
    </w:pPr>
    <w:rPr>
      <w:rFonts w:ascii="Times New Roman" w:eastAsia="Times New Roman" w:hAnsi="Times New Roman" w:cs="Times New Roman"/>
      <w:sz w:val="24"/>
      <w:lang w:val="en-GB"/>
    </w:rPr>
  </w:style>
  <w:style w:type="paragraph" w:styleId="Heading1">
    <w:name w:val="heading 1"/>
    <w:basedOn w:val="Normal"/>
    <w:uiPriority w:val="9"/>
    <w:qFormat/>
    <w:rsid w:val="009E1B55"/>
    <w:pPr>
      <w:numPr>
        <w:numId w:val="7"/>
      </w:numPr>
      <w:spacing w:before="64"/>
      <w:outlineLvl w:val="0"/>
    </w:pPr>
    <w:rPr>
      <w:b/>
      <w:bCs/>
      <w:sz w:val="48"/>
      <w:szCs w:val="52"/>
    </w:rPr>
  </w:style>
  <w:style w:type="paragraph" w:styleId="Heading2">
    <w:name w:val="heading 2"/>
    <w:basedOn w:val="Normal"/>
    <w:uiPriority w:val="9"/>
    <w:unhideWhenUsed/>
    <w:qFormat/>
    <w:rsid w:val="003666BA"/>
    <w:pPr>
      <w:numPr>
        <w:ilvl w:val="1"/>
        <w:numId w:val="7"/>
      </w:numPr>
      <w:outlineLvl w:val="1"/>
    </w:pPr>
    <w:rPr>
      <w:b/>
      <w:bCs/>
      <w:sz w:val="32"/>
      <w:szCs w:val="28"/>
    </w:rPr>
  </w:style>
  <w:style w:type="paragraph" w:styleId="Heading3">
    <w:name w:val="heading 3"/>
    <w:basedOn w:val="Normal"/>
    <w:uiPriority w:val="9"/>
    <w:unhideWhenUsed/>
    <w:qFormat/>
    <w:rsid w:val="00C21AA8"/>
    <w:pPr>
      <w:numPr>
        <w:ilvl w:val="2"/>
        <w:numId w:val="7"/>
      </w:numPr>
      <w:outlineLvl w:val="2"/>
    </w:pPr>
    <w:rPr>
      <w:b/>
      <w:bCs/>
      <w:sz w:val="28"/>
      <w:szCs w:val="24"/>
    </w:rPr>
  </w:style>
  <w:style w:type="paragraph" w:styleId="Heading4">
    <w:name w:val="heading 4"/>
    <w:basedOn w:val="Normal"/>
    <w:next w:val="Normal"/>
    <w:link w:val="Heading4Char"/>
    <w:uiPriority w:val="9"/>
    <w:semiHidden/>
    <w:unhideWhenUsed/>
    <w:qFormat/>
    <w:rsid w:val="00F95B18"/>
    <w:pPr>
      <w:keepNext/>
      <w:keepLines/>
      <w:numPr>
        <w:ilvl w:val="3"/>
        <w:numId w:val="7"/>
      </w:numPr>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F95B18"/>
    <w:pPr>
      <w:keepNext/>
      <w:keepLines/>
      <w:numPr>
        <w:ilvl w:val="4"/>
        <w:numId w:val="7"/>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F95B18"/>
    <w:pPr>
      <w:keepNext/>
      <w:keepLines/>
      <w:numPr>
        <w:ilvl w:val="5"/>
        <w:numId w:val="7"/>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F95B18"/>
    <w:pPr>
      <w:keepNext/>
      <w:keepLines/>
      <w:numPr>
        <w:ilvl w:val="6"/>
        <w:numId w:val="7"/>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F95B18"/>
    <w:pPr>
      <w:keepNext/>
      <w:keepLines/>
      <w:numPr>
        <w:ilvl w:val="7"/>
        <w:numId w:val="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95B18"/>
    <w:pPr>
      <w:keepNext/>
      <w:keepLines/>
      <w:numPr>
        <w:ilvl w:val="8"/>
        <w:numId w:val="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60"/>
      <w:ind w:left="395"/>
    </w:pPr>
    <w:rPr>
      <w:b/>
      <w:bCs/>
      <w:sz w:val="28"/>
      <w:szCs w:val="28"/>
    </w:rPr>
  </w:style>
  <w:style w:type="paragraph" w:styleId="TOC2">
    <w:name w:val="toc 2"/>
    <w:basedOn w:val="Normal"/>
    <w:uiPriority w:val="39"/>
    <w:qFormat/>
    <w:pPr>
      <w:spacing w:before="137"/>
      <w:ind w:left="395"/>
    </w:pPr>
    <w:rPr>
      <w:szCs w:val="24"/>
    </w:rPr>
  </w:style>
  <w:style w:type="paragraph" w:styleId="TOC3">
    <w:name w:val="toc 3"/>
    <w:basedOn w:val="Normal"/>
    <w:uiPriority w:val="39"/>
    <w:qFormat/>
    <w:pPr>
      <w:spacing w:before="45"/>
      <w:ind w:left="1838" w:hanging="1083"/>
    </w:pPr>
    <w:rPr>
      <w:b/>
      <w:bCs/>
      <w:szCs w:val="24"/>
    </w:rPr>
  </w:style>
  <w:style w:type="paragraph" w:styleId="BodyText">
    <w:name w:val="Body Text"/>
    <w:basedOn w:val="Normal"/>
    <w:link w:val="BodyTextChar"/>
    <w:uiPriority w:val="1"/>
    <w:qFormat/>
    <w:rsid w:val="00640531"/>
    <w:rPr>
      <w:szCs w:val="24"/>
    </w:rPr>
  </w:style>
  <w:style w:type="paragraph" w:styleId="ListParagraph">
    <w:name w:val="List Paragraph"/>
    <w:basedOn w:val="Normal"/>
    <w:qFormat/>
    <w:pPr>
      <w:ind w:left="1117" w:hanging="362"/>
    </w:pPr>
  </w:style>
  <w:style w:type="paragraph" w:customStyle="1" w:styleId="TableParagraph">
    <w:name w:val="Table Paragraph"/>
    <w:basedOn w:val="Normal"/>
    <w:uiPriority w:val="1"/>
    <w:qFormat/>
  </w:style>
  <w:style w:type="character" w:customStyle="1" w:styleId="Heading4Char">
    <w:name w:val="Heading 4 Char"/>
    <w:basedOn w:val="DefaultParagraphFont"/>
    <w:link w:val="Heading4"/>
    <w:uiPriority w:val="9"/>
    <w:semiHidden/>
    <w:rsid w:val="00F95B18"/>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semiHidden/>
    <w:rsid w:val="00F95B18"/>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semiHidden/>
    <w:rsid w:val="00F95B18"/>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F95B18"/>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F95B1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95B18"/>
    <w:rPr>
      <w:rFonts w:asciiTheme="majorHAnsi" w:eastAsiaTheme="majorEastAsia" w:hAnsiTheme="majorHAnsi" w:cstheme="majorBidi"/>
      <w:i/>
      <w:iCs/>
      <w:color w:val="272727" w:themeColor="text1" w:themeTint="D8"/>
      <w:sz w:val="21"/>
      <w:szCs w:val="21"/>
    </w:rPr>
  </w:style>
  <w:style w:type="character" w:customStyle="1" w:styleId="BodyTextChar">
    <w:name w:val="Body Text Char"/>
    <w:basedOn w:val="DefaultParagraphFont"/>
    <w:link w:val="BodyText"/>
    <w:uiPriority w:val="1"/>
    <w:rsid w:val="00640531"/>
    <w:rPr>
      <w:rFonts w:ascii="Times New Roman" w:eastAsia="Times New Roman" w:hAnsi="Times New Roman" w:cs="Times New Roman"/>
      <w:sz w:val="24"/>
      <w:szCs w:val="24"/>
      <w:lang w:val="en-GB"/>
    </w:rPr>
  </w:style>
  <w:style w:type="paragraph" w:styleId="Header">
    <w:name w:val="header"/>
    <w:basedOn w:val="Normal"/>
    <w:link w:val="HeaderChar"/>
    <w:uiPriority w:val="99"/>
    <w:unhideWhenUsed/>
    <w:rsid w:val="00F95B18"/>
    <w:pPr>
      <w:tabs>
        <w:tab w:val="center" w:pos="4680"/>
        <w:tab w:val="right" w:pos="9360"/>
      </w:tabs>
    </w:pPr>
  </w:style>
  <w:style w:type="character" w:customStyle="1" w:styleId="HeaderChar">
    <w:name w:val="Header Char"/>
    <w:basedOn w:val="DefaultParagraphFont"/>
    <w:link w:val="Header"/>
    <w:uiPriority w:val="99"/>
    <w:rsid w:val="00F95B18"/>
    <w:rPr>
      <w:rFonts w:ascii="Times New Roman" w:eastAsia="Times New Roman" w:hAnsi="Times New Roman" w:cs="Times New Roman"/>
    </w:rPr>
  </w:style>
  <w:style w:type="paragraph" w:styleId="Footer">
    <w:name w:val="footer"/>
    <w:basedOn w:val="Normal"/>
    <w:link w:val="FooterChar"/>
    <w:uiPriority w:val="99"/>
    <w:unhideWhenUsed/>
    <w:rsid w:val="00F95B18"/>
    <w:pPr>
      <w:tabs>
        <w:tab w:val="center" w:pos="4680"/>
        <w:tab w:val="right" w:pos="9360"/>
      </w:tabs>
    </w:pPr>
  </w:style>
  <w:style w:type="character" w:customStyle="1" w:styleId="FooterChar">
    <w:name w:val="Footer Char"/>
    <w:basedOn w:val="DefaultParagraphFont"/>
    <w:link w:val="Footer"/>
    <w:uiPriority w:val="99"/>
    <w:rsid w:val="00F95B18"/>
    <w:rPr>
      <w:rFonts w:ascii="Times New Roman" w:eastAsia="Times New Roman" w:hAnsi="Times New Roman" w:cs="Times New Roman"/>
    </w:rPr>
  </w:style>
  <w:style w:type="paragraph" w:styleId="NormalWeb">
    <w:name w:val="Normal (Web)"/>
    <w:basedOn w:val="Normal"/>
    <w:uiPriority w:val="99"/>
    <w:unhideWhenUsed/>
    <w:rsid w:val="00365A30"/>
    <w:pPr>
      <w:widowControl/>
      <w:autoSpaceDE/>
      <w:autoSpaceDN/>
      <w:spacing w:before="100" w:beforeAutospacing="1" w:after="100" w:afterAutospacing="1"/>
    </w:pPr>
    <w:rPr>
      <w:szCs w:val="24"/>
    </w:rPr>
  </w:style>
  <w:style w:type="table" w:styleId="TableGrid">
    <w:name w:val="Table Grid"/>
    <w:basedOn w:val="TableNormal"/>
    <w:uiPriority w:val="39"/>
    <w:rsid w:val="009D38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D3815"/>
    <w:pPr>
      <w:spacing w:after="200"/>
    </w:pPr>
    <w:rPr>
      <w:i/>
      <w:iCs/>
      <w:color w:val="1F497D" w:themeColor="text2"/>
      <w:sz w:val="18"/>
      <w:szCs w:val="18"/>
    </w:rPr>
  </w:style>
  <w:style w:type="character" w:styleId="Hyperlink">
    <w:name w:val="Hyperlink"/>
    <w:basedOn w:val="DefaultParagraphFont"/>
    <w:uiPriority w:val="99"/>
    <w:unhideWhenUsed/>
    <w:rsid w:val="004B034E"/>
    <w:rPr>
      <w:color w:val="0000FF" w:themeColor="hyperlink"/>
      <w:u w:val="single"/>
    </w:rPr>
  </w:style>
  <w:style w:type="character" w:styleId="UnresolvedMention">
    <w:name w:val="Unresolved Mention"/>
    <w:basedOn w:val="DefaultParagraphFont"/>
    <w:uiPriority w:val="99"/>
    <w:semiHidden/>
    <w:unhideWhenUsed/>
    <w:rsid w:val="004B034E"/>
    <w:rPr>
      <w:color w:val="605E5C"/>
      <w:shd w:val="clear" w:color="auto" w:fill="E1DFDD"/>
    </w:rPr>
  </w:style>
  <w:style w:type="paragraph" w:customStyle="1" w:styleId="code-line">
    <w:name w:val="code-line"/>
    <w:basedOn w:val="Normal"/>
    <w:rsid w:val="00962D73"/>
    <w:pPr>
      <w:widowControl/>
      <w:autoSpaceDE/>
      <w:autoSpaceDN/>
      <w:spacing w:before="100" w:beforeAutospacing="1" w:after="100" w:afterAutospacing="1"/>
    </w:pPr>
    <w:rPr>
      <w:szCs w:val="24"/>
      <w:lang w:val="en-US"/>
    </w:rPr>
  </w:style>
  <w:style w:type="character" w:styleId="HTMLCode">
    <w:name w:val="HTML Code"/>
    <w:basedOn w:val="DefaultParagraphFont"/>
    <w:uiPriority w:val="99"/>
    <w:semiHidden/>
    <w:unhideWhenUsed/>
    <w:rsid w:val="00DF22F1"/>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12343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12343D"/>
    <w:rPr>
      <w:rFonts w:ascii="Courier New" w:eastAsia="Times New Roman" w:hAnsi="Courier New" w:cs="Courier New"/>
      <w:sz w:val="20"/>
      <w:szCs w:val="20"/>
    </w:rPr>
  </w:style>
  <w:style w:type="paragraph" w:customStyle="1" w:styleId="code">
    <w:name w:val="code"/>
    <w:basedOn w:val="BodyText"/>
    <w:link w:val="codeChar"/>
    <w:qFormat/>
    <w:rsid w:val="00C21AA8"/>
    <w:rPr>
      <w:rFonts w:ascii="Courier New" w:hAnsi="Courier New"/>
      <w:sz w:val="22"/>
    </w:rPr>
  </w:style>
  <w:style w:type="character" w:customStyle="1" w:styleId="codeChar">
    <w:name w:val="code Char"/>
    <w:basedOn w:val="BodyTextChar"/>
    <w:link w:val="code"/>
    <w:rsid w:val="00C21AA8"/>
    <w:rPr>
      <w:rFonts w:ascii="Courier New" w:eastAsia="Times New Roman" w:hAnsi="Courier New" w:cs="Times New Roman"/>
      <w:sz w:val="24"/>
      <w:szCs w:val="24"/>
      <w:lang w:val="en-GB"/>
    </w:rPr>
  </w:style>
  <w:style w:type="paragraph" w:customStyle="1" w:styleId="table">
    <w:name w:val="table"/>
    <w:basedOn w:val="BodyText"/>
    <w:link w:val="tableChar"/>
    <w:qFormat/>
    <w:rsid w:val="003E75E0"/>
    <w:rPr>
      <w:sz w:val="22"/>
    </w:rPr>
  </w:style>
  <w:style w:type="character" w:customStyle="1" w:styleId="tableChar">
    <w:name w:val="table Char"/>
    <w:basedOn w:val="BodyTextChar"/>
    <w:link w:val="table"/>
    <w:rsid w:val="003E75E0"/>
    <w:rPr>
      <w:rFonts w:ascii="Times New Roman" w:eastAsia="Times New Roman" w:hAnsi="Times New Roman" w:cs="Times New Roman"/>
      <w:sz w:val="24"/>
      <w:szCs w:val="24"/>
      <w:lang w:val="en-GB"/>
    </w:rPr>
  </w:style>
  <w:style w:type="character" w:styleId="Strong">
    <w:name w:val="Strong"/>
    <w:basedOn w:val="DefaultParagraphFont"/>
    <w:uiPriority w:val="22"/>
    <w:qFormat/>
    <w:rsid w:val="00460717"/>
    <w:rPr>
      <w:b/>
      <w:bCs/>
    </w:rPr>
  </w:style>
  <w:style w:type="paragraph" w:styleId="TOCHeading">
    <w:name w:val="TOC Heading"/>
    <w:basedOn w:val="Heading1"/>
    <w:next w:val="Normal"/>
    <w:uiPriority w:val="39"/>
    <w:unhideWhenUsed/>
    <w:qFormat/>
    <w:rsid w:val="00DD409C"/>
    <w:pPr>
      <w:keepNext/>
      <w:keepLines/>
      <w:widowControl/>
      <w:numPr>
        <w:numId w:val="0"/>
      </w:numPr>
      <w:autoSpaceDE/>
      <w:autoSpaceDN/>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val="en-US"/>
    </w:rPr>
  </w:style>
  <w:style w:type="paragraph" w:styleId="TOC4">
    <w:name w:val="toc 4"/>
    <w:basedOn w:val="Normal"/>
    <w:next w:val="Normal"/>
    <w:autoRedefine/>
    <w:uiPriority w:val="39"/>
    <w:unhideWhenUsed/>
    <w:rsid w:val="00DD409C"/>
    <w:pPr>
      <w:widowControl/>
      <w:autoSpaceDE/>
      <w:autoSpaceDN/>
      <w:spacing w:after="100" w:line="278" w:lineRule="auto"/>
      <w:ind w:left="720"/>
    </w:pPr>
    <w:rPr>
      <w:rFonts w:asciiTheme="minorHAnsi" w:eastAsiaTheme="minorEastAsia" w:hAnsiTheme="minorHAnsi" w:cstheme="minorBidi"/>
      <w:kern w:val="2"/>
      <w:szCs w:val="24"/>
      <w:lang w:val="en-US"/>
      <w14:ligatures w14:val="standardContextual"/>
    </w:rPr>
  </w:style>
  <w:style w:type="paragraph" w:styleId="TOC5">
    <w:name w:val="toc 5"/>
    <w:basedOn w:val="Normal"/>
    <w:next w:val="Normal"/>
    <w:autoRedefine/>
    <w:uiPriority w:val="39"/>
    <w:unhideWhenUsed/>
    <w:rsid w:val="00DD409C"/>
    <w:pPr>
      <w:widowControl/>
      <w:autoSpaceDE/>
      <w:autoSpaceDN/>
      <w:spacing w:after="100" w:line="278" w:lineRule="auto"/>
      <w:ind w:left="960"/>
    </w:pPr>
    <w:rPr>
      <w:rFonts w:asciiTheme="minorHAnsi" w:eastAsiaTheme="minorEastAsia" w:hAnsiTheme="minorHAnsi" w:cstheme="minorBidi"/>
      <w:kern w:val="2"/>
      <w:szCs w:val="24"/>
      <w:lang w:val="en-US"/>
      <w14:ligatures w14:val="standardContextual"/>
    </w:rPr>
  </w:style>
  <w:style w:type="paragraph" w:styleId="TOC6">
    <w:name w:val="toc 6"/>
    <w:basedOn w:val="Normal"/>
    <w:next w:val="Normal"/>
    <w:autoRedefine/>
    <w:uiPriority w:val="39"/>
    <w:unhideWhenUsed/>
    <w:rsid w:val="00DD409C"/>
    <w:pPr>
      <w:widowControl/>
      <w:autoSpaceDE/>
      <w:autoSpaceDN/>
      <w:spacing w:after="100" w:line="278" w:lineRule="auto"/>
      <w:ind w:left="1200"/>
    </w:pPr>
    <w:rPr>
      <w:rFonts w:asciiTheme="minorHAnsi" w:eastAsiaTheme="minorEastAsia" w:hAnsiTheme="minorHAnsi" w:cstheme="minorBidi"/>
      <w:kern w:val="2"/>
      <w:szCs w:val="24"/>
      <w:lang w:val="en-US"/>
      <w14:ligatures w14:val="standardContextual"/>
    </w:rPr>
  </w:style>
  <w:style w:type="paragraph" w:styleId="TOC7">
    <w:name w:val="toc 7"/>
    <w:basedOn w:val="Normal"/>
    <w:next w:val="Normal"/>
    <w:autoRedefine/>
    <w:uiPriority w:val="39"/>
    <w:unhideWhenUsed/>
    <w:rsid w:val="00DD409C"/>
    <w:pPr>
      <w:widowControl/>
      <w:autoSpaceDE/>
      <w:autoSpaceDN/>
      <w:spacing w:after="100" w:line="278" w:lineRule="auto"/>
      <w:ind w:left="1440"/>
    </w:pPr>
    <w:rPr>
      <w:rFonts w:asciiTheme="minorHAnsi" w:eastAsiaTheme="minorEastAsia" w:hAnsiTheme="minorHAnsi" w:cstheme="minorBidi"/>
      <w:kern w:val="2"/>
      <w:szCs w:val="24"/>
      <w:lang w:val="en-US"/>
      <w14:ligatures w14:val="standardContextual"/>
    </w:rPr>
  </w:style>
  <w:style w:type="paragraph" w:styleId="TOC8">
    <w:name w:val="toc 8"/>
    <w:basedOn w:val="Normal"/>
    <w:next w:val="Normal"/>
    <w:autoRedefine/>
    <w:uiPriority w:val="39"/>
    <w:unhideWhenUsed/>
    <w:rsid w:val="00DD409C"/>
    <w:pPr>
      <w:widowControl/>
      <w:autoSpaceDE/>
      <w:autoSpaceDN/>
      <w:spacing w:after="100" w:line="278" w:lineRule="auto"/>
      <w:ind w:left="1680"/>
    </w:pPr>
    <w:rPr>
      <w:rFonts w:asciiTheme="minorHAnsi" w:eastAsiaTheme="minorEastAsia" w:hAnsiTheme="minorHAnsi" w:cstheme="minorBidi"/>
      <w:kern w:val="2"/>
      <w:szCs w:val="24"/>
      <w:lang w:val="en-US"/>
      <w14:ligatures w14:val="standardContextual"/>
    </w:rPr>
  </w:style>
  <w:style w:type="paragraph" w:styleId="TOC9">
    <w:name w:val="toc 9"/>
    <w:basedOn w:val="Normal"/>
    <w:next w:val="Normal"/>
    <w:autoRedefine/>
    <w:uiPriority w:val="39"/>
    <w:unhideWhenUsed/>
    <w:rsid w:val="00DD409C"/>
    <w:pPr>
      <w:widowControl/>
      <w:autoSpaceDE/>
      <w:autoSpaceDN/>
      <w:spacing w:after="100" w:line="278" w:lineRule="auto"/>
      <w:ind w:left="1920"/>
    </w:pPr>
    <w:rPr>
      <w:rFonts w:asciiTheme="minorHAnsi" w:eastAsiaTheme="minorEastAsia" w:hAnsiTheme="minorHAnsi" w:cstheme="minorBidi"/>
      <w:kern w:val="2"/>
      <w:szCs w:val="24"/>
      <w:lang w:val="en-US"/>
      <w14:ligatures w14:val="standardContextual"/>
    </w:rPr>
  </w:style>
  <w:style w:type="character" w:styleId="FollowedHyperlink">
    <w:name w:val="FollowedHyperlink"/>
    <w:basedOn w:val="DefaultParagraphFont"/>
    <w:uiPriority w:val="99"/>
    <w:semiHidden/>
    <w:unhideWhenUsed/>
    <w:rsid w:val="00A331B6"/>
    <w:rPr>
      <w:color w:val="800080" w:themeColor="followedHyperlink"/>
      <w:u w:val="single"/>
    </w:rPr>
  </w:style>
  <w:style w:type="paragraph" w:styleId="TableofFigures">
    <w:name w:val="table of figures"/>
    <w:basedOn w:val="Normal"/>
    <w:next w:val="Normal"/>
    <w:uiPriority w:val="99"/>
    <w:unhideWhenUsed/>
    <w:rsid w:val="008535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6.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9.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ramadbk.com/" TargetMode="External"/><Relationship Id="rId29" Type="http://schemas.openxmlformats.org/officeDocument/2006/relationships/image" Target="media/image16.png"/><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hyperlink" Target="https://autocj.co.jp/spn/" TargetMode="External"/><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7.png"/><Relationship Id="rId31" Type="http://schemas.openxmlformats.org/officeDocument/2006/relationships/image" Target="media/image18.png"/><Relationship Id="rId44" Type="http://schemas.openxmlformats.org/officeDocument/2006/relationships/image" Target="media/image3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carsandbids.com/" TargetMode="External"/><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hyperlink" Target="https://cloudinary.com" TargetMode="External"/><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8.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AE16029-791E-4AEB-AB38-0791D3AC34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2741</TotalTime>
  <Pages>83</Pages>
  <Words>15977</Words>
  <Characters>91069</Characters>
  <Application>Microsoft Office Word</Application>
  <DocSecurity>0</DocSecurity>
  <Lines>758</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Coordinator-IT6101</dc:creator>
  <cp:lastModifiedBy>Kavindu Jehan</cp:lastModifiedBy>
  <cp:revision>86</cp:revision>
  <cp:lastPrinted>2026-07-09T02:51:00Z</cp:lastPrinted>
  <dcterms:created xsi:type="dcterms:W3CDTF">2026-06-16T07:43:00Z</dcterms:created>
  <dcterms:modified xsi:type="dcterms:W3CDTF">2026-07-10T10:32:00Z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2025-06-16T00:00:00Z</vt:filetime>
  </property>
  <property fmtid="{D5CDD505-2E9C-101B-9397-08002B2CF9AE}" pid="3" name="Creator">
    <vt:lpwstr>Microsoft® Word 2016</vt:lpwstr>
  </property>
  <property fmtid="{D5CDD505-2E9C-101B-9397-08002B2CF9AE}" pid="4" name="LastSaved">
    <vt:filetime>2026-06-16T00:00:00Z</vt:filetime>
  </property>
  <property fmtid="{D5CDD505-2E9C-101B-9397-08002B2CF9AE}" pid="5" name="Producer">
    <vt:lpwstr>Microsoft® Word 2016</vt:lpwstr>
  </property>
</Properties>
</file>