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1565" w14:textId="4735F02D" w:rsidR="000A5D0B" w:rsidRPr="00BB2EDD" w:rsidRDefault="0061322A" w:rsidP="0061322A">
      <w:pPr>
        <w:pStyle w:val="ListParagraph"/>
        <w:numPr>
          <w:ilvl w:val="0"/>
          <w:numId w:val="1"/>
        </w:numPr>
        <w:rPr>
          <w:b/>
          <w:bCs/>
          <w:sz w:val="24"/>
          <w:szCs w:val="24"/>
        </w:rPr>
      </w:pPr>
      <w:r w:rsidRPr="00BB2EDD">
        <w:rPr>
          <w:b/>
          <w:bCs/>
          <w:sz w:val="24"/>
          <w:szCs w:val="24"/>
        </w:rPr>
        <w:t>Data Exploration</w:t>
      </w:r>
    </w:p>
    <w:p w14:paraId="3892F950" w14:textId="41A90420" w:rsidR="0061322A" w:rsidRDefault="0061322A" w:rsidP="0061322A">
      <w:pPr>
        <w:pStyle w:val="ListParagraph"/>
      </w:pPr>
      <w:r w:rsidRPr="0061322A">
        <w:rPr>
          <w:noProof/>
        </w:rPr>
        <w:drawing>
          <wp:inline distT="0" distB="0" distL="0" distR="0" wp14:anchorId="0C100B75" wp14:editId="192E9DDE">
            <wp:extent cx="3538846" cy="1618132"/>
            <wp:effectExtent l="0" t="0" r="5080" b="1270"/>
            <wp:docPr id="12916713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71329" name="Picture 1" descr="Text&#10;&#10;Description automatically generated"/>
                    <pic:cNvPicPr/>
                  </pic:nvPicPr>
                  <pic:blipFill>
                    <a:blip r:embed="rId7"/>
                    <a:stretch>
                      <a:fillRect/>
                    </a:stretch>
                  </pic:blipFill>
                  <pic:spPr>
                    <a:xfrm>
                      <a:off x="0" y="0"/>
                      <a:ext cx="3573939" cy="1634178"/>
                    </a:xfrm>
                    <a:prstGeom prst="rect">
                      <a:avLst/>
                    </a:prstGeom>
                  </pic:spPr>
                </pic:pic>
              </a:graphicData>
            </a:graphic>
          </wp:inline>
        </w:drawing>
      </w:r>
    </w:p>
    <w:p w14:paraId="4EB91D02" w14:textId="23CBCA99" w:rsidR="0061322A" w:rsidRPr="00BB2EDD" w:rsidRDefault="0061322A" w:rsidP="0061322A">
      <w:pPr>
        <w:pStyle w:val="ListParagraph"/>
        <w:rPr>
          <w:rFonts w:ascii="Segoe Fluent Icons" w:hAnsi="Segoe Fluent Icons"/>
          <w:i/>
          <w:iCs/>
        </w:rPr>
      </w:pPr>
      <w:r w:rsidRPr="00BB2EDD">
        <w:rPr>
          <w:rFonts w:ascii="Segoe Fluent Icons" w:hAnsi="Segoe Fluent Icons"/>
          <w:i/>
          <w:iCs/>
        </w:rPr>
        <w:t xml:space="preserve">Removed all </w:t>
      </w:r>
      <w:r w:rsidRPr="00BB2EDD">
        <w:rPr>
          <w:rFonts w:ascii="Times New Roman" w:hAnsi="Times New Roman" w:cs="Times New Roman"/>
          <w:i/>
          <w:iCs/>
        </w:rPr>
        <w:t>‘</w:t>
      </w:r>
      <w:r w:rsidRPr="00BB2EDD">
        <w:rPr>
          <w:rFonts w:ascii="Segoe Fluent Icons" w:hAnsi="Segoe Fluent Icons"/>
          <w:i/>
          <w:iCs/>
        </w:rPr>
        <w:t>?</w:t>
      </w:r>
      <w:r w:rsidRPr="00BB2EDD">
        <w:rPr>
          <w:rFonts w:ascii="Times New Roman" w:hAnsi="Times New Roman" w:cs="Times New Roman"/>
          <w:i/>
          <w:iCs/>
        </w:rPr>
        <w:t>’</w:t>
      </w:r>
      <w:r w:rsidRPr="00BB2EDD">
        <w:rPr>
          <w:rFonts w:ascii="Segoe Fluent Icons" w:hAnsi="Segoe Fluent Icons"/>
          <w:i/>
          <w:iCs/>
        </w:rPr>
        <w:t xml:space="preserve"> values and NULL values if there are any in the given </w:t>
      </w:r>
      <w:r w:rsidRPr="00BB2EDD">
        <w:rPr>
          <w:rFonts w:ascii="Times New Roman" w:hAnsi="Times New Roman" w:cs="Times New Roman"/>
          <w:i/>
          <w:iCs/>
        </w:rPr>
        <w:t>‘</w:t>
      </w:r>
      <w:r w:rsidRPr="00BB2EDD">
        <w:rPr>
          <w:rFonts w:ascii="Segoe Fluent Icons" w:hAnsi="Segoe Fluent Icons"/>
          <w:i/>
          <w:iCs/>
        </w:rPr>
        <w:t>Cleveland</w:t>
      </w:r>
      <w:r w:rsidRPr="00BB2EDD">
        <w:rPr>
          <w:rFonts w:ascii="Times New Roman" w:hAnsi="Times New Roman" w:cs="Times New Roman"/>
          <w:i/>
          <w:iCs/>
        </w:rPr>
        <w:t>’</w:t>
      </w:r>
      <w:r w:rsidRPr="00BB2EDD">
        <w:rPr>
          <w:rFonts w:ascii="Segoe Fluent Icons" w:hAnsi="Segoe Fluent Icons"/>
          <w:i/>
          <w:iCs/>
        </w:rPr>
        <w:t xml:space="preserve"> dataset.</w:t>
      </w:r>
    </w:p>
    <w:p w14:paraId="07F891E1" w14:textId="77777777" w:rsidR="0061322A" w:rsidRPr="0061322A" w:rsidRDefault="0061322A" w:rsidP="0061322A">
      <w:pPr>
        <w:pStyle w:val="ListParagraph"/>
        <w:rPr>
          <w:i/>
          <w:iCs/>
        </w:rPr>
      </w:pPr>
    </w:p>
    <w:p w14:paraId="6B1FFC35" w14:textId="68ECA7FF" w:rsidR="00C25904" w:rsidRPr="00BB2EDD" w:rsidRDefault="0061322A" w:rsidP="00C25904">
      <w:pPr>
        <w:pStyle w:val="ListParagraph"/>
        <w:numPr>
          <w:ilvl w:val="0"/>
          <w:numId w:val="1"/>
        </w:numPr>
        <w:rPr>
          <w:b/>
          <w:bCs/>
          <w:sz w:val="24"/>
          <w:szCs w:val="24"/>
        </w:rPr>
      </w:pPr>
      <w:r w:rsidRPr="00BB2EDD">
        <w:rPr>
          <w:b/>
          <w:bCs/>
          <w:sz w:val="24"/>
          <w:szCs w:val="24"/>
        </w:rPr>
        <w:t>Data Analysis</w:t>
      </w:r>
    </w:p>
    <w:p w14:paraId="7113C486" w14:textId="1E9121DA" w:rsidR="0061322A" w:rsidRDefault="0061322A" w:rsidP="0061322A">
      <w:pPr>
        <w:pStyle w:val="ListParagraph"/>
      </w:pPr>
      <w:r w:rsidRPr="0061322A">
        <w:rPr>
          <w:noProof/>
        </w:rPr>
        <w:drawing>
          <wp:inline distT="0" distB="0" distL="0" distR="0" wp14:anchorId="40CC6E2E" wp14:editId="10BD2644">
            <wp:extent cx="5943600" cy="1178560"/>
            <wp:effectExtent l="0" t="0" r="0" b="2540"/>
            <wp:docPr id="5202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22236" name=""/>
                    <pic:cNvPicPr/>
                  </pic:nvPicPr>
                  <pic:blipFill>
                    <a:blip r:embed="rId8"/>
                    <a:stretch>
                      <a:fillRect/>
                    </a:stretch>
                  </pic:blipFill>
                  <pic:spPr>
                    <a:xfrm>
                      <a:off x="0" y="0"/>
                      <a:ext cx="5943600" cy="1178560"/>
                    </a:xfrm>
                    <a:prstGeom prst="rect">
                      <a:avLst/>
                    </a:prstGeom>
                  </pic:spPr>
                </pic:pic>
              </a:graphicData>
            </a:graphic>
          </wp:inline>
        </w:drawing>
      </w:r>
    </w:p>
    <w:p w14:paraId="544CA4C0" w14:textId="2034653F" w:rsidR="00C25904" w:rsidRDefault="00C25904" w:rsidP="00C25904">
      <w:pPr>
        <w:pStyle w:val="ListParagraph"/>
      </w:pPr>
      <w:r w:rsidRPr="00C25904">
        <w:rPr>
          <w:noProof/>
        </w:rPr>
        <w:drawing>
          <wp:inline distT="0" distB="0" distL="0" distR="0" wp14:anchorId="528D608D" wp14:editId="396E961D">
            <wp:extent cx="3307436" cy="1524743"/>
            <wp:effectExtent l="19050" t="19050" r="26670" b="18415"/>
            <wp:docPr id="80971148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1488" name="Picture 1" descr="Chart, histogram&#10;&#10;Description automatically generated"/>
                    <pic:cNvPicPr/>
                  </pic:nvPicPr>
                  <pic:blipFill>
                    <a:blip r:embed="rId9"/>
                    <a:stretch>
                      <a:fillRect/>
                    </a:stretch>
                  </pic:blipFill>
                  <pic:spPr>
                    <a:xfrm>
                      <a:off x="0" y="0"/>
                      <a:ext cx="3373730" cy="1555305"/>
                    </a:xfrm>
                    <a:prstGeom prst="rect">
                      <a:avLst/>
                    </a:prstGeom>
                    <a:ln>
                      <a:solidFill>
                        <a:schemeClr val="tx1"/>
                      </a:solidFill>
                    </a:ln>
                  </pic:spPr>
                </pic:pic>
              </a:graphicData>
            </a:graphic>
          </wp:inline>
        </w:drawing>
      </w:r>
      <w:r w:rsidRPr="00C25904">
        <w:rPr>
          <w:noProof/>
        </w:rPr>
        <w:drawing>
          <wp:inline distT="0" distB="0" distL="0" distR="0" wp14:anchorId="3A4CAB28" wp14:editId="1C38557A">
            <wp:extent cx="3307080" cy="1433421"/>
            <wp:effectExtent l="19050" t="19050" r="26670" b="14605"/>
            <wp:docPr id="47076166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61660" name="Picture 1" descr="Chart, box and whisker chart&#10;&#10;Description automatically generated"/>
                    <pic:cNvPicPr/>
                  </pic:nvPicPr>
                  <pic:blipFill>
                    <a:blip r:embed="rId10"/>
                    <a:stretch>
                      <a:fillRect/>
                    </a:stretch>
                  </pic:blipFill>
                  <pic:spPr>
                    <a:xfrm>
                      <a:off x="0" y="0"/>
                      <a:ext cx="3359889" cy="1456311"/>
                    </a:xfrm>
                    <a:prstGeom prst="rect">
                      <a:avLst/>
                    </a:prstGeom>
                    <a:ln>
                      <a:solidFill>
                        <a:schemeClr val="tx1"/>
                      </a:solidFill>
                    </a:ln>
                  </pic:spPr>
                </pic:pic>
              </a:graphicData>
            </a:graphic>
          </wp:inline>
        </w:drawing>
      </w:r>
    </w:p>
    <w:p w14:paraId="0FA4F1C7" w14:textId="4F15EEC6" w:rsidR="00C25904" w:rsidRDefault="00C25904" w:rsidP="00C25904">
      <w:pPr>
        <w:pStyle w:val="ListParagraph"/>
      </w:pPr>
      <w:r w:rsidRPr="00C25904">
        <w:rPr>
          <w:noProof/>
        </w:rPr>
        <w:drawing>
          <wp:inline distT="0" distB="0" distL="0" distR="0" wp14:anchorId="1775FAB9" wp14:editId="08A4A8A4">
            <wp:extent cx="3307080" cy="1481826"/>
            <wp:effectExtent l="19050" t="19050" r="26670" b="23495"/>
            <wp:docPr id="167080875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08756" name="Picture 1" descr="Chart, scatter chart&#10;&#10;Description automatically generated"/>
                    <pic:cNvPicPr/>
                  </pic:nvPicPr>
                  <pic:blipFill>
                    <a:blip r:embed="rId11"/>
                    <a:stretch>
                      <a:fillRect/>
                    </a:stretch>
                  </pic:blipFill>
                  <pic:spPr>
                    <a:xfrm>
                      <a:off x="0" y="0"/>
                      <a:ext cx="3343576" cy="1498179"/>
                    </a:xfrm>
                    <a:prstGeom prst="rect">
                      <a:avLst/>
                    </a:prstGeom>
                    <a:ln>
                      <a:solidFill>
                        <a:schemeClr val="tx1"/>
                      </a:solidFill>
                    </a:ln>
                  </pic:spPr>
                </pic:pic>
              </a:graphicData>
            </a:graphic>
          </wp:inline>
        </w:drawing>
      </w:r>
    </w:p>
    <w:p w14:paraId="0C92BB57" w14:textId="776CE467" w:rsidR="0061322A" w:rsidRPr="00BB2EDD" w:rsidRDefault="0061322A" w:rsidP="0061322A">
      <w:pPr>
        <w:pStyle w:val="ListParagraph"/>
        <w:numPr>
          <w:ilvl w:val="0"/>
          <w:numId w:val="1"/>
        </w:numPr>
        <w:rPr>
          <w:b/>
          <w:bCs/>
          <w:sz w:val="24"/>
          <w:szCs w:val="24"/>
        </w:rPr>
      </w:pPr>
      <w:r w:rsidRPr="00BB2EDD">
        <w:rPr>
          <w:b/>
          <w:bCs/>
          <w:sz w:val="24"/>
          <w:szCs w:val="24"/>
        </w:rPr>
        <w:lastRenderedPageBreak/>
        <w:t>Data Modeling</w:t>
      </w:r>
    </w:p>
    <w:p w14:paraId="259D3C15" w14:textId="246933CF" w:rsidR="00BB2EDD" w:rsidRDefault="00BB2EDD" w:rsidP="00F65F2A">
      <w:pPr>
        <w:pStyle w:val="ListParagraph"/>
        <w:spacing w:line="276" w:lineRule="auto"/>
        <w:jc w:val="both"/>
        <w:rPr>
          <w:rFonts w:ascii="Segoe Fluent Icons" w:hAnsi="Segoe Fluent Icons"/>
        </w:rPr>
      </w:pPr>
      <w:r w:rsidRPr="00BB2EDD">
        <w:rPr>
          <w:rFonts w:ascii="Segoe Fluent Icons" w:hAnsi="Segoe Fluent Icons"/>
        </w:rPr>
        <w:t>Yes, heart disease can be predicted using logistic regression. A prominent statistical technique for modeling binary outcomes, such as the presence or absence of a disease, is logistic regression. In this technique, the numbers 1 - 4 indicate the existence of heart disease at various levels, while 0 indicates the lack of heart disease.</w:t>
      </w:r>
    </w:p>
    <w:p w14:paraId="07361101" w14:textId="77777777" w:rsidR="00F65F2A" w:rsidRPr="00F65F2A" w:rsidRDefault="00F65F2A" w:rsidP="00F65F2A">
      <w:pPr>
        <w:pStyle w:val="ListParagraph"/>
        <w:spacing w:line="276" w:lineRule="auto"/>
        <w:jc w:val="both"/>
        <w:rPr>
          <w:rFonts w:ascii="Segoe Fluent Icons" w:hAnsi="Segoe Fluent Icons"/>
        </w:rPr>
      </w:pPr>
    </w:p>
    <w:p w14:paraId="738968A4" w14:textId="54F2CDC4" w:rsidR="00BB2EDD" w:rsidRDefault="00BB2EDD" w:rsidP="00F65F2A">
      <w:pPr>
        <w:pStyle w:val="ListParagraph"/>
        <w:spacing w:line="276" w:lineRule="auto"/>
        <w:jc w:val="both"/>
        <w:rPr>
          <w:rFonts w:ascii="Segoe Fluent Icons" w:hAnsi="Segoe Fluent Icons"/>
        </w:rPr>
      </w:pPr>
      <w:r w:rsidRPr="00BB2EDD">
        <w:rPr>
          <w:rFonts w:ascii="Segoe Fluent Icons" w:hAnsi="Segoe Fluent Icons"/>
        </w:rPr>
        <w:t>You would require a dataset including predictors (or independent variables) like age, sex, blood pressure, cholesterol levels, and other pertinent parameters that are known to relate to heart disease to perform logistic regression for heart disease prediction.</w:t>
      </w:r>
    </w:p>
    <w:p w14:paraId="1BCEA39B" w14:textId="77777777" w:rsidR="00F65F2A" w:rsidRPr="00F65F2A" w:rsidRDefault="00F65F2A" w:rsidP="00F65F2A">
      <w:pPr>
        <w:pStyle w:val="ListParagraph"/>
        <w:spacing w:line="276" w:lineRule="auto"/>
        <w:jc w:val="both"/>
        <w:rPr>
          <w:rFonts w:ascii="Segoe Fluent Icons" w:hAnsi="Segoe Fluent Icons"/>
        </w:rPr>
      </w:pPr>
    </w:p>
    <w:p w14:paraId="6118F767" w14:textId="2915CDC4" w:rsidR="00BB2EDD" w:rsidRDefault="00BB2EDD" w:rsidP="00F65F2A">
      <w:pPr>
        <w:pStyle w:val="ListParagraph"/>
        <w:spacing w:line="276" w:lineRule="auto"/>
        <w:jc w:val="both"/>
        <w:rPr>
          <w:rFonts w:ascii="Segoe Fluent Icons" w:hAnsi="Segoe Fluent Icons"/>
        </w:rPr>
      </w:pPr>
      <w:r w:rsidRPr="00BB2EDD">
        <w:rPr>
          <w:rFonts w:ascii="Segoe Fluent Icons" w:hAnsi="Segoe Fluent Icons"/>
        </w:rPr>
        <w:t>One of the various predictive modeling methods that can be used to forecast cardiac disease is logistic regression. Depending on the type and complexity of the data, other techniques including decision trees, random forests, and neural networks may also be useful.</w:t>
      </w:r>
    </w:p>
    <w:p w14:paraId="4E4E356E" w14:textId="77777777" w:rsidR="00F65F2A" w:rsidRPr="00F65F2A" w:rsidRDefault="00F65F2A" w:rsidP="00F65F2A">
      <w:pPr>
        <w:pStyle w:val="ListParagraph"/>
        <w:spacing w:line="276" w:lineRule="auto"/>
        <w:jc w:val="both"/>
        <w:rPr>
          <w:rFonts w:ascii="Segoe Fluent Icons" w:hAnsi="Segoe Fluent Icons"/>
        </w:rPr>
      </w:pPr>
    </w:p>
    <w:p w14:paraId="4768FB1D" w14:textId="48B05E05" w:rsidR="00BB2EDD" w:rsidRDefault="00BB2EDD" w:rsidP="00BB2EDD">
      <w:pPr>
        <w:pStyle w:val="ListParagraph"/>
        <w:spacing w:line="276" w:lineRule="auto"/>
        <w:jc w:val="both"/>
        <w:rPr>
          <w:rFonts w:ascii="Segoe Fluent Icons" w:hAnsi="Segoe Fluent Icons"/>
        </w:rPr>
      </w:pPr>
      <w:r w:rsidRPr="00BB2EDD">
        <w:rPr>
          <w:rFonts w:ascii="Segoe Fluent Icons" w:hAnsi="Segoe Fluent Icons"/>
        </w:rPr>
        <w:t>Furthermore, since the training data used to train logistic regression models is only as good as the data itself, it is critical to make sure that the dataset is representative and free of biases to produce reliable results.</w:t>
      </w:r>
    </w:p>
    <w:p w14:paraId="34E4E02E" w14:textId="77777777" w:rsidR="000806DB" w:rsidRDefault="000806DB" w:rsidP="00BB2EDD">
      <w:pPr>
        <w:pStyle w:val="ListParagraph"/>
        <w:spacing w:line="276" w:lineRule="auto"/>
        <w:jc w:val="both"/>
        <w:rPr>
          <w:rFonts w:ascii="Segoe Fluent Icons" w:hAnsi="Segoe Fluent Icons"/>
        </w:rPr>
      </w:pPr>
    </w:p>
    <w:p w14:paraId="09C0129B" w14:textId="1472FFEF" w:rsidR="000806DB" w:rsidRDefault="002D19DF" w:rsidP="000806DB">
      <w:pPr>
        <w:pStyle w:val="ListParagraph"/>
        <w:numPr>
          <w:ilvl w:val="0"/>
          <w:numId w:val="1"/>
        </w:numPr>
        <w:spacing w:line="276" w:lineRule="auto"/>
        <w:jc w:val="both"/>
        <w:rPr>
          <w:rFonts w:cstheme="minorHAnsi"/>
          <w:b/>
          <w:bCs/>
          <w:sz w:val="24"/>
          <w:szCs w:val="24"/>
        </w:rPr>
      </w:pPr>
      <w:r w:rsidRPr="002D19DF">
        <w:rPr>
          <w:rFonts w:cstheme="minorHAnsi"/>
          <w:b/>
          <w:bCs/>
          <w:sz w:val="24"/>
          <w:szCs w:val="24"/>
        </w:rPr>
        <w:t>Report &amp; Summary</w:t>
      </w:r>
    </w:p>
    <w:p w14:paraId="1CDDF353" w14:textId="753CA258" w:rsidR="000E447D" w:rsidRDefault="00A9240F" w:rsidP="00F65F2A">
      <w:pPr>
        <w:pStyle w:val="ListParagraph"/>
        <w:spacing w:line="276" w:lineRule="auto"/>
        <w:jc w:val="both"/>
        <w:rPr>
          <w:rFonts w:ascii="Cambria" w:hAnsi="Cambria" w:cstheme="minorHAnsi"/>
        </w:rPr>
      </w:pPr>
      <w:r>
        <w:rPr>
          <w:rFonts w:ascii="Cambria" w:hAnsi="Cambria" w:cstheme="minorHAnsi"/>
        </w:rPr>
        <w:t xml:space="preserve">In this assignment I did the part, when a user enters all the patient details (age, sex, cp, trestbps, chol, fbs, restecg, thalch, exang, oldpeak, slope, ca, thal), then it will predict whether the patient </w:t>
      </w:r>
      <w:r w:rsidR="001F7261">
        <w:rPr>
          <w:rFonts w:ascii="Cambria" w:hAnsi="Cambria" w:cstheme="minorHAnsi"/>
        </w:rPr>
        <w:t>has a defective heart with defective levels (1/2/3/4) or a healthy heart.</w:t>
      </w:r>
    </w:p>
    <w:p w14:paraId="14C5F375" w14:textId="77777777" w:rsidR="00F65F2A" w:rsidRDefault="00F65F2A" w:rsidP="00F65F2A">
      <w:pPr>
        <w:pStyle w:val="ListParagraph"/>
        <w:spacing w:line="276" w:lineRule="auto"/>
        <w:jc w:val="both"/>
        <w:rPr>
          <w:rFonts w:ascii="Cambria" w:hAnsi="Cambria" w:cstheme="minorHAnsi"/>
        </w:rPr>
      </w:pPr>
    </w:p>
    <w:p w14:paraId="55D1B576" w14:textId="77777777" w:rsidR="008E6C04" w:rsidRDefault="00483AE1" w:rsidP="00F65F2A">
      <w:pPr>
        <w:pStyle w:val="ListParagraph"/>
        <w:spacing w:line="276" w:lineRule="auto"/>
        <w:jc w:val="both"/>
        <w:rPr>
          <w:rFonts w:ascii="Cambria" w:hAnsi="Cambria" w:cstheme="minorHAnsi"/>
        </w:rPr>
      </w:pPr>
      <w:r>
        <w:rPr>
          <w:rFonts w:ascii="Cambria" w:hAnsi="Cambria" w:cstheme="minorHAnsi"/>
        </w:rPr>
        <w:t>First,</w:t>
      </w:r>
      <w:r w:rsidR="000C209E">
        <w:rPr>
          <w:rFonts w:ascii="Cambria" w:hAnsi="Cambria" w:cstheme="minorHAnsi"/>
        </w:rPr>
        <w:t xml:space="preserve"> I </w:t>
      </w:r>
      <w:r w:rsidR="00A8237D">
        <w:rPr>
          <w:rFonts w:ascii="Cambria" w:hAnsi="Cambria" w:cstheme="minorHAnsi"/>
        </w:rPr>
        <w:t>downloaded</w:t>
      </w:r>
      <w:r w:rsidR="000C209E">
        <w:rPr>
          <w:rFonts w:ascii="Cambria" w:hAnsi="Cambria" w:cstheme="minorHAnsi"/>
        </w:rPr>
        <w:t xml:space="preserve"> the “processed.cleveland.data” dataset from the given site and </w:t>
      </w:r>
      <w:r>
        <w:rPr>
          <w:rFonts w:ascii="Cambria" w:hAnsi="Cambria" w:cstheme="minorHAnsi"/>
        </w:rPr>
        <w:t>performed  the data exploration part by importing the dataset into R Studio. Then I checked whether there are any NULL values or ‘?’ value fields in the dataset</w:t>
      </w:r>
      <w:r w:rsidR="00A8237D">
        <w:rPr>
          <w:rFonts w:ascii="Cambria" w:hAnsi="Cambria" w:cstheme="minorHAnsi"/>
        </w:rPr>
        <w:t xml:space="preserve"> and replaced them with NA</w:t>
      </w:r>
      <w:r w:rsidR="008E6C04">
        <w:rPr>
          <w:rFonts w:ascii="Cambria" w:hAnsi="Cambria" w:cstheme="minorHAnsi"/>
        </w:rPr>
        <w:t>.</w:t>
      </w:r>
    </w:p>
    <w:p w14:paraId="319D760C" w14:textId="77777777" w:rsidR="00F65F2A" w:rsidRDefault="00F65F2A" w:rsidP="00F65F2A">
      <w:pPr>
        <w:pStyle w:val="ListParagraph"/>
        <w:spacing w:line="276" w:lineRule="auto"/>
        <w:jc w:val="both"/>
        <w:rPr>
          <w:rFonts w:ascii="Cambria" w:hAnsi="Cambria" w:cstheme="minorHAnsi"/>
        </w:rPr>
      </w:pPr>
    </w:p>
    <w:p w14:paraId="7C6BA092" w14:textId="77777777" w:rsidR="00F65F2A" w:rsidRDefault="008E6C04" w:rsidP="00F65F2A">
      <w:pPr>
        <w:pStyle w:val="ListParagraph"/>
        <w:spacing w:line="276" w:lineRule="auto"/>
        <w:jc w:val="both"/>
        <w:rPr>
          <w:rFonts w:ascii="Cambria" w:hAnsi="Cambria" w:cstheme="minorHAnsi"/>
        </w:rPr>
      </w:pPr>
      <w:r>
        <w:rPr>
          <w:rFonts w:ascii="Cambria" w:hAnsi="Cambria" w:cstheme="minorHAnsi"/>
        </w:rPr>
        <w:t>After that step I did the data analysis part by  performing some analyses such as  summary(), histogram, boxplot, and scatterplot. In the .ipynb</w:t>
      </w:r>
      <w:r w:rsidR="00F65F2A">
        <w:rPr>
          <w:rFonts w:ascii="Cambria" w:hAnsi="Cambria" w:cstheme="minorHAnsi"/>
        </w:rPr>
        <w:t xml:space="preserve"> file, I have also included a summary test, heatmap, histogram, boxplot, and a plot. After getting a proper understanding by the analysis of data</w:t>
      </w:r>
      <w:r w:rsidR="0025346C">
        <w:rPr>
          <w:rFonts w:ascii="Cambria" w:hAnsi="Cambria" w:cstheme="minorHAnsi"/>
        </w:rPr>
        <w:t xml:space="preserve"> started doing the prediction model.</w:t>
      </w:r>
    </w:p>
    <w:p w14:paraId="081AC6ED" w14:textId="27D16FD4" w:rsidR="0025346C" w:rsidRPr="00F65F2A" w:rsidRDefault="0025346C" w:rsidP="00F65F2A">
      <w:pPr>
        <w:pStyle w:val="ListParagraph"/>
        <w:spacing w:line="276" w:lineRule="auto"/>
        <w:jc w:val="both"/>
        <w:rPr>
          <w:rFonts w:ascii="Cambria" w:hAnsi="Cambria" w:cstheme="minorHAnsi"/>
        </w:rPr>
        <w:sectPr w:rsidR="0025346C" w:rsidRPr="00F65F2A">
          <w:headerReference w:type="default" r:id="rId12"/>
          <w:pgSz w:w="12240" w:h="15840"/>
          <w:pgMar w:top="1440" w:right="1440" w:bottom="1440" w:left="1440" w:header="720" w:footer="720" w:gutter="0"/>
          <w:cols w:space="720"/>
          <w:docGrid w:linePitch="360"/>
        </w:sectPr>
      </w:pPr>
    </w:p>
    <w:p w14:paraId="55962632" w14:textId="3E9F4276" w:rsidR="002D19DF" w:rsidRDefault="002D19DF" w:rsidP="000806DB">
      <w:pPr>
        <w:pStyle w:val="ListParagraph"/>
        <w:numPr>
          <w:ilvl w:val="0"/>
          <w:numId w:val="1"/>
        </w:numPr>
        <w:spacing w:line="276" w:lineRule="auto"/>
        <w:jc w:val="both"/>
        <w:rPr>
          <w:rFonts w:cstheme="minorHAnsi"/>
          <w:b/>
          <w:bCs/>
          <w:sz w:val="24"/>
          <w:szCs w:val="24"/>
        </w:rPr>
      </w:pPr>
      <w:r>
        <w:rPr>
          <w:rFonts w:cstheme="minorHAnsi"/>
          <w:b/>
          <w:bCs/>
          <w:sz w:val="24"/>
          <w:szCs w:val="24"/>
        </w:rPr>
        <w:lastRenderedPageBreak/>
        <w:t>GitHub Repository Link</w:t>
      </w:r>
    </w:p>
    <w:p w14:paraId="5C200BA5" w14:textId="08924352" w:rsidR="00F604DA" w:rsidRPr="00F604DA" w:rsidRDefault="00000000" w:rsidP="00F604DA">
      <w:pPr>
        <w:pStyle w:val="ListParagraph"/>
        <w:spacing w:line="276" w:lineRule="auto"/>
        <w:jc w:val="both"/>
        <w:rPr>
          <w:rFonts w:cstheme="minorHAnsi"/>
        </w:rPr>
      </w:pPr>
      <w:hyperlink r:id="rId13" w:history="1">
        <w:r w:rsidR="00F604DA" w:rsidRPr="00F604DA">
          <w:rPr>
            <w:rStyle w:val="Hyperlink"/>
            <w:rFonts w:cstheme="minorHAnsi"/>
          </w:rPr>
          <w:t>https://github.com/KavinduKasthurirathne/Heart-Disease-Prediction-Model.git</w:t>
        </w:r>
      </w:hyperlink>
    </w:p>
    <w:sectPr w:rsidR="00F604DA" w:rsidRPr="00F604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EBAB2" w14:textId="77777777" w:rsidR="008B3DB0" w:rsidRDefault="008B3DB0" w:rsidP="00774346">
      <w:pPr>
        <w:spacing w:after="0" w:line="240" w:lineRule="auto"/>
      </w:pPr>
      <w:r>
        <w:separator/>
      </w:r>
    </w:p>
  </w:endnote>
  <w:endnote w:type="continuationSeparator" w:id="0">
    <w:p w14:paraId="00D7A46F" w14:textId="77777777" w:rsidR="008B3DB0" w:rsidRDefault="008B3DB0" w:rsidP="0077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86CC" w14:textId="77777777" w:rsidR="008B3DB0" w:rsidRDefault="008B3DB0" w:rsidP="00774346">
      <w:pPr>
        <w:spacing w:after="0" w:line="240" w:lineRule="auto"/>
      </w:pPr>
      <w:r>
        <w:separator/>
      </w:r>
    </w:p>
  </w:footnote>
  <w:footnote w:type="continuationSeparator" w:id="0">
    <w:p w14:paraId="7B1D0D95" w14:textId="77777777" w:rsidR="008B3DB0" w:rsidRDefault="008B3DB0" w:rsidP="00774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D087" w14:textId="12B16B43" w:rsidR="00774346" w:rsidRDefault="00774346" w:rsidP="00774346">
    <w:pPr>
      <w:pStyle w:val="Header"/>
      <w:jc w:val="right"/>
    </w:pPr>
    <w:r>
      <w:t>Kavindu Kasthurirathne – Kavindu.kasthu@gmail.com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74B"/>
    <w:multiLevelType w:val="hybridMultilevel"/>
    <w:tmpl w:val="FF1A0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8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NTCxNDQyMzIzNzBT0lEKTi0uzszPAykwrgUA/ib6BiwAAAA="/>
  </w:docVars>
  <w:rsids>
    <w:rsidRoot w:val="0061322A"/>
    <w:rsid w:val="000806DB"/>
    <w:rsid w:val="00092C7B"/>
    <w:rsid w:val="000A5D0B"/>
    <w:rsid w:val="000C209E"/>
    <w:rsid w:val="000E447D"/>
    <w:rsid w:val="001B0795"/>
    <w:rsid w:val="001F7261"/>
    <w:rsid w:val="0025346C"/>
    <w:rsid w:val="002D19DF"/>
    <w:rsid w:val="003B478C"/>
    <w:rsid w:val="00483AE1"/>
    <w:rsid w:val="0061322A"/>
    <w:rsid w:val="00774346"/>
    <w:rsid w:val="0088575D"/>
    <w:rsid w:val="008B3DB0"/>
    <w:rsid w:val="008E6C04"/>
    <w:rsid w:val="00A8237D"/>
    <w:rsid w:val="00A9240F"/>
    <w:rsid w:val="00BB2EDD"/>
    <w:rsid w:val="00C25904"/>
    <w:rsid w:val="00D20123"/>
    <w:rsid w:val="00F604DA"/>
    <w:rsid w:val="00F6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781"/>
  <w15:chartTrackingRefBased/>
  <w15:docId w15:val="{85F0EA09-B479-4BDF-B992-15466D18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2A"/>
    <w:pPr>
      <w:ind w:left="720"/>
      <w:contextualSpacing/>
    </w:pPr>
  </w:style>
  <w:style w:type="character" w:styleId="Hyperlink">
    <w:name w:val="Hyperlink"/>
    <w:basedOn w:val="DefaultParagraphFont"/>
    <w:uiPriority w:val="99"/>
    <w:unhideWhenUsed/>
    <w:rsid w:val="00F604DA"/>
    <w:rPr>
      <w:color w:val="0563C1" w:themeColor="hyperlink"/>
      <w:u w:val="single"/>
    </w:rPr>
  </w:style>
  <w:style w:type="character" w:styleId="UnresolvedMention">
    <w:name w:val="Unresolved Mention"/>
    <w:basedOn w:val="DefaultParagraphFont"/>
    <w:uiPriority w:val="99"/>
    <w:semiHidden/>
    <w:unhideWhenUsed/>
    <w:rsid w:val="00F604DA"/>
    <w:rPr>
      <w:color w:val="605E5C"/>
      <w:shd w:val="clear" w:color="auto" w:fill="E1DFDD"/>
    </w:rPr>
  </w:style>
  <w:style w:type="paragraph" w:styleId="Header">
    <w:name w:val="header"/>
    <w:basedOn w:val="Normal"/>
    <w:link w:val="HeaderChar"/>
    <w:uiPriority w:val="99"/>
    <w:unhideWhenUsed/>
    <w:rsid w:val="0077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346"/>
  </w:style>
  <w:style w:type="paragraph" w:styleId="Footer">
    <w:name w:val="footer"/>
    <w:basedOn w:val="Normal"/>
    <w:link w:val="FooterChar"/>
    <w:uiPriority w:val="99"/>
    <w:unhideWhenUsed/>
    <w:rsid w:val="0077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5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vinduKasthurirathne/Heart-Disease-Prediction-Model.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Kasthurirathne K. K. I. it21077692</dc:creator>
  <cp:keywords/>
  <dc:description/>
  <cp:lastModifiedBy>IT21077692 Kasthurirathne K. K. I.</cp:lastModifiedBy>
  <cp:revision>11</cp:revision>
  <cp:lastPrinted>2023-05-09T02:36:00Z</cp:lastPrinted>
  <dcterms:created xsi:type="dcterms:W3CDTF">2023-05-04T05:08:00Z</dcterms:created>
  <dcterms:modified xsi:type="dcterms:W3CDTF">2023-05-09T02:36:00Z</dcterms:modified>
</cp:coreProperties>
</file>