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867E4" w14:textId="045ECF0E" w:rsidR="00B50C9B" w:rsidRDefault="006161C5">
      <w:r w:rsidRPr="006161C5">
        <w:rPr>
          <w:noProof/>
        </w:rPr>
        <w:drawing>
          <wp:inline distT="0" distB="0" distL="0" distR="0" wp14:anchorId="58FF8912" wp14:editId="1208464C">
            <wp:extent cx="5943600" cy="2850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1208"/>
        <w:gridCol w:w="1051"/>
        <w:gridCol w:w="4853"/>
        <w:gridCol w:w="1073"/>
        <w:gridCol w:w="630"/>
        <w:gridCol w:w="1800"/>
      </w:tblGrid>
      <w:tr w:rsidR="00C63BF6" w14:paraId="45A00346" w14:textId="362402E1" w:rsidTr="00C63BF6">
        <w:trPr>
          <w:trHeight w:val="297"/>
        </w:trPr>
        <w:tc>
          <w:tcPr>
            <w:tcW w:w="1208" w:type="dxa"/>
            <w:vAlign w:val="center"/>
          </w:tcPr>
          <w:p w14:paraId="6305470D" w14:textId="18183CDE" w:rsidR="00C63BF6" w:rsidRDefault="00C63BF6" w:rsidP="006161C5">
            <w:r>
              <w:rPr>
                <w:b/>
                <w:bCs/>
              </w:rPr>
              <w:t>Component</w:t>
            </w:r>
          </w:p>
        </w:tc>
        <w:tc>
          <w:tcPr>
            <w:tcW w:w="1051" w:type="dxa"/>
            <w:vAlign w:val="center"/>
          </w:tcPr>
          <w:p w14:paraId="5C83A413" w14:textId="74E3C10D" w:rsidR="00C63BF6" w:rsidRDefault="00C63BF6" w:rsidP="006161C5">
            <w:r>
              <w:rPr>
                <w:b/>
                <w:bCs/>
              </w:rPr>
              <w:t>Part</w:t>
            </w:r>
          </w:p>
        </w:tc>
        <w:tc>
          <w:tcPr>
            <w:tcW w:w="4853" w:type="dxa"/>
          </w:tcPr>
          <w:p w14:paraId="4140C674" w14:textId="19030040" w:rsidR="00C63BF6" w:rsidRDefault="00C63BF6" w:rsidP="00616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</w:t>
            </w:r>
          </w:p>
        </w:tc>
        <w:tc>
          <w:tcPr>
            <w:tcW w:w="1073" w:type="dxa"/>
            <w:vAlign w:val="center"/>
          </w:tcPr>
          <w:p w14:paraId="2B58DEA7" w14:textId="407EBB23" w:rsidR="00C63BF6" w:rsidRDefault="00C63BF6" w:rsidP="008E6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Available Qty</w:t>
            </w:r>
          </w:p>
        </w:tc>
        <w:tc>
          <w:tcPr>
            <w:tcW w:w="630" w:type="dxa"/>
            <w:vAlign w:val="center"/>
          </w:tcPr>
          <w:p w14:paraId="413A4B63" w14:textId="372897EB" w:rsidR="00C63BF6" w:rsidRDefault="00C63BF6" w:rsidP="006161C5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800" w:type="dxa"/>
            <w:vAlign w:val="center"/>
          </w:tcPr>
          <w:p w14:paraId="1E8F4583" w14:textId="5C9A56E2" w:rsidR="00C63BF6" w:rsidRDefault="00C63BF6" w:rsidP="00C63B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For five </w:t>
            </w:r>
            <w:proofErr w:type="gramStart"/>
            <w:r>
              <w:rPr>
                <w:b/>
                <w:bCs/>
              </w:rPr>
              <w:t>projects(</w:t>
            </w:r>
            <w:proofErr w:type="gramEnd"/>
            <w:r>
              <w:rPr>
                <w:b/>
                <w:bCs/>
              </w:rPr>
              <w:t>what we have to buy)</w:t>
            </w:r>
          </w:p>
        </w:tc>
      </w:tr>
      <w:tr w:rsidR="00C63BF6" w14:paraId="30FC3577" w14:textId="796A68E9" w:rsidTr="00C63BF6">
        <w:trPr>
          <w:trHeight w:val="297"/>
        </w:trPr>
        <w:tc>
          <w:tcPr>
            <w:tcW w:w="1208" w:type="dxa"/>
            <w:vAlign w:val="center"/>
          </w:tcPr>
          <w:p w14:paraId="26AA79F6" w14:textId="0F0E348F" w:rsidR="00C63BF6" w:rsidRDefault="00C63BF6" w:rsidP="006161C5">
            <w:r>
              <w:t>Compute</w:t>
            </w:r>
          </w:p>
        </w:tc>
        <w:tc>
          <w:tcPr>
            <w:tcW w:w="1051" w:type="dxa"/>
            <w:vAlign w:val="center"/>
          </w:tcPr>
          <w:p w14:paraId="75158A8F" w14:textId="2F0317C9" w:rsidR="00C63BF6" w:rsidRDefault="00C63BF6" w:rsidP="006161C5">
            <w:r>
              <w:t>Raspberry Pi Zero 2 W</w:t>
            </w:r>
          </w:p>
        </w:tc>
        <w:tc>
          <w:tcPr>
            <w:tcW w:w="4853" w:type="dxa"/>
          </w:tcPr>
          <w:p w14:paraId="3A32D145" w14:textId="5A87C720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25EEFE1A" wp14:editId="6F030DB5">
                  <wp:extent cx="3185160" cy="153030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016" cy="1550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5942CF46" w14:textId="09695568" w:rsidR="00C63BF6" w:rsidRDefault="00C63BF6" w:rsidP="008E67FB">
            <w:pPr>
              <w:jc w:val="center"/>
            </w:pPr>
            <w:r>
              <w:t>1</w:t>
            </w:r>
          </w:p>
        </w:tc>
        <w:tc>
          <w:tcPr>
            <w:tcW w:w="630" w:type="dxa"/>
            <w:vAlign w:val="center"/>
          </w:tcPr>
          <w:p w14:paraId="567198FE" w14:textId="0B62682A" w:rsidR="00C63BF6" w:rsidRDefault="00C63BF6" w:rsidP="006161C5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0247A6F0" w14:textId="79297608" w:rsidR="00C63BF6" w:rsidRDefault="00C63BF6" w:rsidP="00C63BF6">
            <w:pPr>
              <w:jc w:val="center"/>
            </w:pPr>
            <w:r>
              <w:t>4</w:t>
            </w:r>
          </w:p>
        </w:tc>
      </w:tr>
      <w:tr w:rsidR="00C63BF6" w14:paraId="638B7EAF" w14:textId="11DBF512" w:rsidTr="00C63BF6">
        <w:trPr>
          <w:trHeight w:val="259"/>
        </w:trPr>
        <w:tc>
          <w:tcPr>
            <w:tcW w:w="1208" w:type="dxa"/>
            <w:vAlign w:val="center"/>
          </w:tcPr>
          <w:p w14:paraId="569BE62E" w14:textId="30EB9FAB" w:rsidR="00C63BF6" w:rsidRDefault="00C63BF6" w:rsidP="006161C5">
            <w:r>
              <w:t>Soil sensors</w:t>
            </w:r>
          </w:p>
        </w:tc>
        <w:tc>
          <w:tcPr>
            <w:tcW w:w="1051" w:type="dxa"/>
            <w:vAlign w:val="center"/>
          </w:tcPr>
          <w:p w14:paraId="35DA4548" w14:textId="5A594068" w:rsidR="00C63BF6" w:rsidRDefault="00C63BF6" w:rsidP="006161C5">
            <w:r>
              <w:t>Adafruit STEMMA Soil Sensor</w:t>
            </w:r>
          </w:p>
        </w:tc>
        <w:tc>
          <w:tcPr>
            <w:tcW w:w="4853" w:type="dxa"/>
          </w:tcPr>
          <w:p w14:paraId="0809294E" w14:textId="6218C9AC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6BFDB0A3" wp14:editId="506F968A">
                  <wp:extent cx="3192780" cy="1594343"/>
                  <wp:effectExtent l="0" t="0" r="762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748" cy="163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459A8A05" w14:textId="28FE2BD5" w:rsidR="00C63BF6" w:rsidRDefault="00C63BF6" w:rsidP="008E67FB">
            <w:pPr>
              <w:jc w:val="center"/>
            </w:pPr>
            <w:r>
              <w:t>3</w:t>
            </w:r>
          </w:p>
        </w:tc>
        <w:tc>
          <w:tcPr>
            <w:tcW w:w="630" w:type="dxa"/>
            <w:vAlign w:val="center"/>
          </w:tcPr>
          <w:p w14:paraId="11A0BB71" w14:textId="73169D39" w:rsidR="00C63BF6" w:rsidRDefault="00C63BF6" w:rsidP="006161C5">
            <w:pPr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3E5569A4" w14:textId="46A207BE" w:rsidR="00C63BF6" w:rsidRDefault="00C63BF6" w:rsidP="00C63BF6">
            <w:pPr>
              <w:jc w:val="center"/>
            </w:pPr>
            <w:r>
              <w:t>7</w:t>
            </w:r>
          </w:p>
        </w:tc>
      </w:tr>
      <w:tr w:rsidR="00C63BF6" w14:paraId="60071878" w14:textId="6DC28899" w:rsidTr="00C63BF6">
        <w:trPr>
          <w:trHeight w:val="250"/>
        </w:trPr>
        <w:tc>
          <w:tcPr>
            <w:tcW w:w="1208" w:type="dxa"/>
            <w:vAlign w:val="center"/>
          </w:tcPr>
          <w:p w14:paraId="7987EE04" w14:textId="42180EFE" w:rsidR="00C63BF6" w:rsidRDefault="00C63BF6" w:rsidP="006161C5">
            <w:r>
              <w:lastRenderedPageBreak/>
              <w:t>Camera</w:t>
            </w:r>
          </w:p>
        </w:tc>
        <w:tc>
          <w:tcPr>
            <w:tcW w:w="1051" w:type="dxa"/>
            <w:vAlign w:val="center"/>
          </w:tcPr>
          <w:p w14:paraId="6EC3059D" w14:textId="300405BC" w:rsidR="00C63BF6" w:rsidRDefault="00C63BF6" w:rsidP="006161C5">
            <w:r>
              <w:t>Pi Camera Module + Zero-specific CSI ribbon</w:t>
            </w:r>
          </w:p>
        </w:tc>
        <w:tc>
          <w:tcPr>
            <w:tcW w:w="4853" w:type="dxa"/>
          </w:tcPr>
          <w:p w14:paraId="38C900E9" w14:textId="18515587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034AE2B4" wp14:editId="04F2842D">
                  <wp:extent cx="3416858" cy="1752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116" cy="176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26F0FA1F" w14:textId="39E454EF" w:rsidR="00C63BF6" w:rsidRDefault="00C63BF6" w:rsidP="008E67FB">
            <w:pPr>
              <w:jc w:val="center"/>
            </w:pPr>
            <w:r>
              <w:t>2</w:t>
            </w:r>
          </w:p>
        </w:tc>
        <w:tc>
          <w:tcPr>
            <w:tcW w:w="630" w:type="dxa"/>
            <w:vAlign w:val="center"/>
          </w:tcPr>
          <w:p w14:paraId="4ABB431B" w14:textId="54ADB476" w:rsidR="00C63BF6" w:rsidRDefault="00C63BF6" w:rsidP="006161C5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5AFF557C" w14:textId="1DD96023" w:rsidR="00C63BF6" w:rsidRDefault="00C63BF6" w:rsidP="00C63BF6">
            <w:pPr>
              <w:jc w:val="center"/>
            </w:pPr>
            <w:r>
              <w:t>3</w:t>
            </w:r>
          </w:p>
        </w:tc>
      </w:tr>
      <w:tr w:rsidR="00C63BF6" w14:paraId="7AD9813F" w14:textId="107F5249" w:rsidTr="00C63BF6">
        <w:trPr>
          <w:trHeight w:val="242"/>
        </w:trPr>
        <w:tc>
          <w:tcPr>
            <w:tcW w:w="1208" w:type="dxa"/>
            <w:vAlign w:val="center"/>
          </w:tcPr>
          <w:p w14:paraId="0B42AD81" w14:textId="72521271" w:rsidR="00C63BF6" w:rsidRDefault="00C63BF6" w:rsidP="006161C5">
            <w:r>
              <w:t>Mic</w:t>
            </w:r>
          </w:p>
        </w:tc>
        <w:tc>
          <w:tcPr>
            <w:tcW w:w="1051" w:type="dxa"/>
            <w:vAlign w:val="center"/>
          </w:tcPr>
          <w:p w14:paraId="1806F5A6" w14:textId="519A6360" w:rsidR="00C63BF6" w:rsidRDefault="00C63BF6" w:rsidP="006161C5">
            <w:r>
              <w:t>INMP441 I2S MEMS mic breakout</w:t>
            </w:r>
          </w:p>
        </w:tc>
        <w:tc>
          <w:tcPr>
            <w:tcW w:w="4853" w:type="dxa"/>
          </w:tcPr>
          <w:p w14:paraId="0D401C46" w14:textId="6B01E478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42A6B619" wp14:editId="7817EEF1">
                  <wp:extent cx="3345180" cy="1986379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216" cy="201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0707126B" w14:textId="079B2467" w:rsidR="00C63BF6" w:rsidRDefault="00C63BF6" w:rsidP="008E67FB">
            <w:pPr>
              <w:jc w:val="center"/>
            </w:pPr>
            <w:r>
              <w:t>0</w:t>
            </w:r>
          </w:p>
        </w:tc>
        <w:tc>
          <w:tcPr>
            <w:tcW w:w="630" w:type="dxa"/>
            <w:vAlign w:val="center"/>
          </w:tcPr>
          <w:p w14:paraId="5E0A953A" w14:textId="05B83648" w:rsidR="00C63BF6" w:rsidRDefault="00C63BF6" w:rsidP="006161C5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7F8484FF" w14:textId="3749D018" w:rsidR="00C63BF6" w:rsidRDefault="00C63BF6" w:rsidP="00C63BF6">
            <w:pPr>
              <w:jc w:val="center"/>
            </w:pPr>
            <w:r>
              <w:t>5</w:t>
            </w:r>
          </w:p>
        </w:tc>
      </w:tr>
      <w:tr w:rsidR="00C63BF6" w14:paraId="09AEC7C3" w14:textId="19EF199C" w:rsidTr="00C63BF6">
        <w:trPr>
          <w:trHeight w:val="224"/>
        </w:trPr>
        <w:tc>
          <w:tcPr>
            <w:tcW w:w="1208" w:type="dxa"/>
            <w:vAlign w:val="center"/>
          </w:tcPr>
          <w:p w14:paraId="054044BA" w14:textId="67D3D5B4" w:rsidR="00C63BF6" w:rsidRDefault="00C63BF6" w:rsidP="006161C5">
            <w:r>
              <w:t>Speaker amp</w:t>
            </w:r>
          </w:p>
        </w:tc>
        <w:tc>
          <w:tcPr>
            <w:tcW w:w="1051" w:type="dxa"/>
            <w:vAlign w:val="center"/>
          </w:tcPr>
          <w:p w14:paraId="0D994A59" w14:textId="44BA508D" w:rsidR="00C63BF6" w:rsidRDefault="00C63BF6" w:rsidP="006161C5">
            <w:r>
              <w:t>MAX98357A I2S Class-D amp breakout</w:t>
            </w:r>
          </w:p>
        </w:tc>
        <w:tc>
          <w:tcPr>
            <w:tcW w:w="4853" w:type="dxa"/>
          </w:tcPr>
          <w:p w14:paraId="05562F98" w14:textId="099BD201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39D4348C" wp14:editId="2CC1A802">
                  <wp:extent cx="3505200" cy="17046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187" cy="172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65D8F884" w14:textId="65D03325" w:rsidR="00C63BF6" w:rsidRDefault="00C63BF6" w:rsidP="008E67FB">
            <w:pPr>
              <w:jc w:val="center"/>
            </w:pPr>
            <w:r>
              <w:t>3</w:t>
            </w:r>
          </w:p>
        </w:tc>
        <w:tc>
          <w:tcPr>
            <w:tcW w:w="630" w:type="dxa"/>
            <w:vAlign w:val="center"/>
          </w:tcPr>
          <w:p w14:paraId="4CC5E357" w14:textId="638BA27E" w:rsidR="00C63BF6" w:rsidRDefault="00C63BF6" w:rsidP="006161C5">
            <w:pPr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04B6299A" w14:textId="25C0F718" w:rsidR="00C63BF6" w:rsidRDefault="00C63BF6" w:rsidP="00C63BF6">
            <w:pPr>
              <w:jc w:val="center"/>
            </w:pPr>
            <w:r>
              <w:t>7</w:t>
            </w:r>
          </w:p>
        </w:tc>
      </w:tr>
      <w:tr w:rsidR="00C63BF6" w14:paraId="26861214" w14:textId="5B66A7B3" w:rsidTr="00C63BF6">
        <w:trPr>
          <w:trHeight w:val="312"/>
        </w:trPr>
        <w:tc>
          <w:tcPr>
            <w:tcW w:w="1208" w:type="dxa"/>
            <w:vAlign w:val="center"/>
          </w:tcPr>
          <w:p w14:paraId="113227BC" w14:textId="379478DF" w:rsidR="00C63BF6" w:rsidRDefault="00C63BF6" w:rsidP="006161C5">
            <w:r>
              <w:t>Speaker</w:t>
            </w:r>
          </w:p>
        </w:tc>
        <w:tc>
          <w:tcPr>
            <w:tcW w:w="1051" w:type="dxa"/>
            <w:vAlign w:val="center"/>
          </w:tcPr>
          <w:p w14:paraId="4C2B0AFF" w14:textId="55EDC566" w:rsidR="00C63BF6" w:rsidRDefault="00C63BF6" w:rsidP="006161C5">
            <w:r>
              <w:t>Small 4Ω/3W speaker (28-36mm)</w:t>
            </w:r>
          </w:p>
        </w:tc>
        <w:tc>
          <w:tcPr>
            <w:tcW w:w="4853" w:type="dxa"/>
          </w:tcPr>
          <w:p w14:paraId="1BFDC8ED" w14:textId="2448B182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13CE9FD2" wp14:editId="06111292">
                  <wp:extent cx="3497580" cy="1847813"/>
                  <wp:effectExtent l="0" t="0" r="762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929" cy="187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7F389191" w14:textId="7F470753" w:rsidR="00C63BF6" w:rsidRDefault="00C63BF6" w:rsidP="008E67FB">
            <w:pPr>
              <w:jc w:val="center"/>
            </w:pPr>
            <w:r>
              <w:t>0</w:t>
            </w:r>
          </w:p>
        </w:tc>
        <w:tc>
          <w:tcPr>
            <w:tcW w:w="630" w:type="dxa"/>
            <w:vAlign w:val="center"/>
          </w:tcPr>
          <w:p w14:paraId="2A51BF37" w14:textId="6B7EE299" w:rsidR="00C63BF6" w:rsidRDefault="00C63BF6" w:rsidP="006161C5">
            <w:pPr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0C3C650F" w14:textId="44DED8E1" w:rsidR="00C63BF6" w:rsidRDefault="00C63BF6" w:rsidP="00C63BF6">
            <w:pPr>
              <w:jc w:val="center"/>
            </w:pPr>
            <w:r>
              <w:t>10</w:t>
            </w:r>
          </w:p>
        </w:tc>
      </w:tr>
      <w:tr w:rsidR="00C63BF6" w14:paraId="29DAF86D" w14:textId="03FD9A90" w:rsidTr="00C63BF6">
        <w:trPr>
          <w:trHeight w:val="242"/>
        </w:trPr>
        <w:tc>
          <w:tcPr>
            <w:tcW w:w="1208" w:type="dxa"/>
            <w:vAlign w:val="center"/>
          </w:tcPr>
          <w:p w14:paraId="00704A75" w14:textId="1E326E43" w:rsidR="00C63BF6" w:rsidRDefault="00C63BF6" w:rsidP="006161C5">
            <w:r>
              <w:lastRenderedPageBreak/>
              <w:t>Battery</w:t>
            </w:r>
          </w:p>
        </w:tc>
        <w:tc>
          <w:tcPr>
            <w:tcW w:w="1051" w:type="dxa"/>
            <w:vAlign w:val="center"/>
          </w:tcPr>
          <w:p w14:paraId="6EE51F07" w14:textId="2065DD55" w:rsidR="00C63BF6" w:rsidRDefault="00C63BF6" w:rsidP="006161C5">
            <w:r>
              <w:t xml:space="preserve">LiPo, </w:t>
            </w:r>
            <w:r w:rsidR="00B02BC7">
              <w:t>1100</w:t>
            </w:r>
            <w:r>
              <w:t>mah, JST-PH connector</w:t>
            </w:r>
          </w:p>
        </w:tc>
        <w:tc>
          <w:tcPr>
            <w:tcW w:w="4853" w:type="dxa"/>
          </w:tcPr>
          <w:p w14:paraId="362A7480" w14:textId="75B10D4E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24586B6A" wp14:editId="0EA9BC46">
                  <wp:extent cx="3542364" cy="1840440"/>
                  <wp:effectExtent l="0" t="0" r="127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455" cy="18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722A0824" w14:textId="1B129E0D" w:rsidR="00C63BF6" w:rsidRDefault="006A5D03" w:rsidP="008E67FB">
            <w:pPr>
              <w:jc w:val="center"/>
            </w:pPr>
            <w:r>
              <w:t>0</w:t>
            </w:r>
          </w:p>
        </w:tc>
        <w:tc>
          <w:tcPr>
            <w:tcW w:w="630" w:type="dxa"/>
            <w:vAlign w:val="center"/>
          </w:tcPr>
          <w:p w14:paraId="66E4360B" w14:textId="38355C7D" w:rsidR="00C63BF6" w:rsidRDefault="00C63BF6" w:rsidP="006161C5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331F3CF0" w14:textId="030BDBA1" w:rsidR="00C63BF6" w:rsidRDefault="006A5D03" w:rsidP="00C63BF6">
            <w:pPr>
              <w:jc w:val="center"/>
            </w:pPr>
            <w:r>
              <w:t>5</w:t>
            </w:r>
            <w:bookmarkStart w:id="0" w:name="_GoBack"/>
            <w:bookmarkEnd w:id="0"/>
          </w:p>
        </w:tc>
      </w:tr>
      <w:tr w:rsidR="00C63BF6" w14:paraId="37B62AD8" w14:textId="5071869F" w:rsidTr="00C63BF6">
        <w:trPr>
          <w:trHeight w:val="68"/>
        </w:trPr>
        <w:tc>
          <w:tcPr>
            <w:tcW w:w="1208" w:type="dxa"/>
            <w:vAlign w:val="center"/>
          </w:tcPr>
          <w:p w14:paraId="1B5F84DE" w14:textId="09E5B51D" w:rsidR="00C63BF6" w:rsidRDefault="00C63BF6" w:rsidP="006161C5">
            <w:r>
              <w:t>Charger/boost</w:t>
            </w:r>
          </w:p>
        </w:tc>
        <w:tc>
          <w:tcPr>
            <w:tcW w:w="1051" w:type="dxa"/>
            <w:vAlign w:val="center"/>
          </w:tcPr>
          <w:p w14:paraId="3A78E72E" w14:textId="4C61C930" w:rsidR="00C63BF6" w:rsidRDefault="00C63BF6" w:rsidP="006161C5">
            <w:r>
              <w:t xml:space="preserve">Adafruit </w:t>
            </w:r>
            <w:proofErr w:type="spellStart"/>
            <w:r>
              <w:t>PowerBoost</w:t>
            </w:r>
            <w:proofErr w:type="spellEnd"/>
            <w:r>
              <w:t xml:space="preserve"> 1000C</w:t>
            </w:r>
          </w:p>
        </w:tc>
        <w:tc>
          <w:tcPr>
            <w:tcW w:w="4853" w:type="dxa"/>
          </w:tcPr>
          <w:p w14:paraId="22924F85" w14:textId="1F76A5A7" w:rsidR="00C63BF6" w:rsidRDefault="00C63BF6" w:rsidP="006161C5">
            <w:pPr>
              <w:jc w:val="center"/>
            </w:pPr>
            <w:r w:rsidRPr="006161C5">
              <w:rPr>
                <w:noProof/>
              </w:rPr>
              <w:drawing>
                <wp:inline distT="0" distB="0" distL="0" distR="0" wp14:anchorId="25BDCA2A" wp14:editId="42252A80">
                  <wp:extent cx="3610701" cy="1577367"/>
                  <wp:effectExtent l="0" t="0" r="889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250" cy="161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3" w:type="dxa"/>
            <w:vAlign w:val="center"/>
          </w:tcPr>
          <w:p w14:paraId="4BC9D637" w14:textId="53F88C02" w:rsidR="00C63BF6" w:rsidRDefault="00C63BF6" w:rsidP="008E67FB">
            <w:pPr>
              <w:jc w:val="center"/>
            </w:pPr>
            <w:r>
              <w:t>0</w:t>
            </w:r>
          </w:p>
        </w:tc>
        <w:tc>
          <w:tcPr>
            <w:tcW w:w="630" w:type="dxa"/>
            <w:vAlign w:val="center"/>
          </w:tcPr>
          <w:p w14:paraId="4B49A1D5" w14:textId="51873A06" w:rsidR="00C63BF6" w:rsidRDefault="00C63BF6" w:rsidP="006161C5">
            <w:pPr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2E466DE2" w14:textId="262E36FD" w:rsidR="00C63BF6" w:rsidRDefault="00C63BF6" w:rsidP="00C63BF6">
            <w:pPr>
              <w:jc w:val="center"/>
            </w:pPr>
            <w:r>
              <w:t>5</w:t>
            </w:r>
          </w:p>
        </w:tc>
      </w:tr>
    </w:tbl>
    <w:p w14:paraId="443A0B7A" w14:textId="491579A2" w:rsidR="006161C5" w:rsidRDefault="006161C5"/>
    <w:p w14:paraId="57E82799" w14:textId="14956CFC" w:rsidR="006161C5" w:rsidRDefault="006161C5"/>
    <w:sectPr w:rsidR="0061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9B"/>
    <w:rsid w:val="005B07D8"/>
    <w:rsid w:val="006161C5"/>
    <w:rsid w:val="006A5D03"/>
    <w:rsid w:val="008317C3"/>
    <w:rsid w:val="008E67FB"/>
    <w:rsid w:val="00940340"/>
    <w:rsid w:val="00B02BC7"/>
    <w:rsid w:val="00B50C9B"/>
    <w:rsid w:val="00C63BF6"/>
    <w:rsid w:val="00EC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84DC"/>
  <w15:chartTrackingRefBased/>
  <w15:docId w15:val="{85C892E7-0CFB-4763-BD06-E3A70840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3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Kavindu Methpura</dc:creator>
  <cp:keywords/>
  <dc:description/>
  <cp:lastModifiedBy>Kavindu Methpura</cp:lastModifiedBy>
  <cp:revision>10</cp:revision>
  <cp:lastPrinted>2026-07-31T05:10:00Z</cp:lastPrinted>
  <dcterms:created xsi:type="dcterms:W3CDTF">2026-07-29T12:32:00Z</dcterms:created>
  <dcterms:modified xsi:type="dcterms:W3CDTF">2026-07-31T05:11:00Z</dcterms:modified>
</cp:coreProperties>
</file>