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1293551"/>
        <w:docPartObj>
          <w:docPartGallery w:val="Cover Pages"/>
          <w:docPartUnique/>
        </w:docPartObj>
      </w:sdtPr>
      <w:sdtEndPr>
        <w:rPr>
          <w:rFonts w:ascii="Times New Roman" w:eastAsia="Times New Roman" w:hAnsi="Times New Roman" w:cs="Times New Roman"/>
          <w:sz w:val="24"/>
          <w:szCs w:val="24"/>
        </w:rPr>
      </w:sdtEndPr>
      <w:sdtContent>
        <w:p w14:paraId="35DD0748" w14:textId="09795A4A" w:rsidR="00BD5BAA" w:rsidRDefault="00BD5BAA">
          <w:r>
            <w:rPr>
              <w:noProof/>
            </w:rPr>
            <mc:AlternateContent>
              <mc:Choice Requires="wpg">
                <w:drawing>
                  <wp:anchor distT="0" distB="0" distL="114300" distR="114300" simplePos="0" relativeHeight="251663360" behindDoc="0" locked="0" layoutInCell="1" allowOverlap="1" wp14:anchorId="7B6D2314" wp14:editId="24E7B2E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AEE3E3" id="Group 51"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7C5F18C" wp14:editId="2FD06E3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3A192F" w14:textId="1F1E90B2" w:rsidR="00BD5BAA" w:rsidRDefault="00BD5BAA">
                                    <w:pPr>
                                      <w:pStyle w:val="NoSpacing"/>
                                      <w:jc w:val="right"/>
                                      <w:rPr>
                                        <w:color w:val="595959" w:themeColor="text1" w:themeTint="A6"/>
                                        <w:sz w:val="28"/>
                                        <w:szCs w:val="28"/>
                                      </w:rPr>
                                    </w:pPr>
                                    <w:r>
                                      <w:rPr>
                                        <w:color w:val="595959" w:themeColor="text1" w:themeTint="A6"/>
                                        <w:sz w:val="28"/>
                                        <w:szCs w:val="28"/>
                                      </w:rPr>
                                      <w:t>H.P.K.G. Pathirana</w:t>
                                    </w:r>
                                  </w:p>
                                </w:sdtContent>
                              </w:sdt>
                              <w:p w14:paraId="6DE4F258" w14:textId="48F17FA5" w:rsidR="00BD5BAA" w:rsidRDefault="00BD5BA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E222739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C5F18C" id="_x0000_t202" coordsize="21600,21600" o:spt="202" path="m,l,21600r21600,l21600,xe">
                    <v:stroke joinstyle="miter"/>
                    <v:path gradientshapeok="t" o:connecttype="rect"/>
                  </v:shapetype>
                  <v:shape id="Text Box 52" o:spid="_x0000_s1026"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3A192F" w14:textId="1F1E90B2" w:rsidR="00BD5BAA" w:rsidRDefault="00BD5BAA">
                              <w:pPr>
                                <w:pStyle w:val="NoSpacing"/>
                                <w:jc w:val="right"/>
                                <w:rPr>
                                  <w:color w:val="595959" w:themeColor="text1" w:themeTint="A6"/>
                                  <w:sz w:val="28"/>
                                  <w:szCs w:val="28"/>
                                </w:rPr>
                              </w:pPr>
                              <w:r>
                                <w:rPr>
                                  <w:color w:val="595959" w:themeColor="text1" w:themeTint="A6"/>
                                  <w:sz w:val="28"/>
                                  <w:szCs w:val="28"/>
                                </w:rPr>
                                <w:t>H.P.K.G. Pathirana</w:t>
                              </w:r>
                            </w:p>
                          </w:sdtContent>
                        </w:sdt>
                        <w:p w14:paraId="6DE4F258" w14:textId="48F17FA5" w:rsidR="00BD5BAA" w:rsidRDefault="00BD5BA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E222739</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6A20EC19" wp14:editId="0C0E7D2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A2891" w14:textId="3C57BD1E" w:rsidR="00BD5BAA" w:rsidRPr="00BD5BAA" w:rsidRDefault="00BD5BAA">
                                <w:pPr>
                                  <w:pStyle w:val="NoSpacing"/>
                                  <w:jc w:val="right"/>
                                  <w:rPr>
                                    <w:color w:val="548DD4" w:themeColor="text2" w:themeTint="99"/>
                                    <w:sz w:val="24"/>
                                    <w:szCs w:val="24"/>
                                  </w:rPr>
                                </w:pPr>
                                <w:r w:rsidRPr="00BD5BAA">
                                  <w:rPr>
                                    <w:rFonts w:ascii="Times New Roman" w:eastAsia="Arial" w:hAnsi="Times New Roman" w:cs="Times New Roman"/>
                                    <w:b/>
                                    <w:color w:val="548DD4" w:themeColor="text2" w:themeTint="99"/>
                                    <w:sz w:val="24"/>
                                    <w:szCs w:val="24"/>
                                    <w:lang w:eastAsia="en-GB"/>
                                  </w:rPr>
                                  <w:t>Mr. W</w:t>
                                </w:r>
                                <w:r w:rsidR="008F7CEE">
                                  <w:rPr>
                                    <w:rFonts w:ascii="Times New Roman" w:eastAsia="Arial" w:hAnsi="Times New Roman" w:cs="Times New Roman"/>
                                    <w:b/>
                                    <w:color w:val="548DD4" w:themeColor="text2" w:themeTint="99"/>
                                    <w:sz w:val="24"/>
                                    <w:szCs w:val="24"/>
                                    <w:lang w:eastAsia="en-GB"/>
                                  </w:rPr>
                                  <w:t>.</w:t>
                                </w:r>
                                <w:r w:rsidRPr="00BD5BAA">
                                  <w:rPr>
                                    <w:rFonts w:ascii="Times New Roman" w:eastAsia="Arial" w:hAnsi="Times New Roman" w:cs="Times New Roman"/>
                                    <w:b/>
                                    <w:color w:val="548DD4" w:themeColor="text2" w:themeTint="99"/>
                                    <w:sz w:val="24"/>
                                    <w:szCs w:val="24"/>
                                    <w:lang w:eastAsia="en-GB"/>
                                  </w:rPr>
                                  <w:t xml:space="preserve"> A</w:t>
                                </w:r>
                                <w:r w:rsidR="008F7CEE">
                                  <w:rPr>
                                    <w:rFonts w:ascii="Times New Roman" w:eastAsia="Arial" w:hAnsi="Times New Roman" w:cs="Times New Roman"/>
                                    <w:b/>
                                    <w:color w:val="548DD4" w:themeColor="text2" w:themeTint="99"/>
                                    <w:sz w:val="24"/>
                                    <w:szCs w:val="24"/>
                                    <w:lang w:eastAsia="en-GB"/>
                                  </w:rPr>
                                  <w:t>.</w:t>
                                </w:r>
                                <w:r w:rsidRPr="00BD5BAA">
                                  <w:rPr>
                                    <w:rFonts w:ascii="Times New Roman" w:eastAsia="Arial" w:hAnsi="Times New Roman" w:cs="Times New Roman"/>
                                    <w:b/>
                                    <w:color w:val="548DD4" w:themeColor="text2" w:themeTint="99"/>
                                    <w:sz w:val="24"/>
                                    <w:szCs w:val="24"/>
                                    <w:lang w:eastAsia="en-GB"/>
                                  </w:rPr>
                                  <w:t xml:space="preserve"> D</w:t>
                                </w:r>
                                <w:r w:rsidR="008F7CEE">
                                  <w:rPr>
                                    <w:rFonts w:ascii="Times New Roman" w:eastAsia="Arial" w:hAnsi="Times New Roman" w:cs="Times New Roman"/>
                                    <w:b/>
                                    <w:color w:val="548DD4" w:themeColor="text2" w:themeTint="99"/>
                                    <w:sz w:val="24"/>
                                    <w:szCs w:val="24"/>
                                    <w:lang w:eastAsia="en-GB"/>
                                  </w:rPr>
                                  <w:t>.</w:t>
                                </w:r>
                                <w:r w:rsidRPr="00BD5BAA">
                                  <w:rPr>
                                    <w:rFonts w:ascii="Times New Roman" w:eastAsia="Arial" w:hAnsi="Times New Roman" w:cs="Times New Roman"/>
                                    <w:b/>
                                    <w:color w:val="548DD4" w:themeColor="text2" w:themeTint="99"/>
                                    <w:sz w:val="24"/>
                                    <w:szCs w:val="24"/>
                                    <w:lang w:eastAsia="en-GB"/>
                                  </w:rPr>
                                  <w:t xml:space="preserve"> B</w:t>
                                </w:r>
                                <w:r w:rsidR="008F7CEE">
                                  <w:rPr>
                                    <w:rFonts w:ascii="Times New Roman" w:eastAsia="Arial" w:hAnsi="Times New Roman" w:cs="Times New Roman"/>
                                    <w:b/>
                                    <w:color w:val="548DD4" w:themeColor="text2" w:themeTint="99"/>
                                    <w:sz w:val="24"/>
                                    <w:szCs w:val="24"/>
                                    <w:lang w:eastAsia="en-GB"/>
                                  </w:rPr>
                                  <w:t>.</w:t>
                                </w:r>
                                <w:r w:rsidRPr="00BD5BAA">
                                  <w:rPr>
                                    <w:rFonts w:ascii="Times New Roman" w:eastAsia="Arial" w:hAnsi="Times New Roman" w:cs="Times New Roman"/>
                                    <w:b/>
                                    <w:color w:val="548DD4" w:themeColor="text2" w:themeTint="99"/>
                                    <w:sz w:val="24"/>
                                    <w:szCs w:val="24"/>
                                    <w:lang w:eastAsia="en-GB"/>
                                  </w:rPr>
                                  <w:t xml:space="preserve"> C</w:t>
                                </w:r>
                                <w:r w:rsidR="008F7CEE">
                                  <w:rPr>
                                    <w:rFonts w:ascii="Times New Roman" w:eastAsia="Arial" w:hAnsi="Times New Roman" w:cs="Times New Roman"/>
                                    <w:b/>
                                    <w:color w:val="548DD4" w:themeColor="text2" w:themeTint="99"/>
                                    <w:sz w:val="24"/>
                                    <w:szCs w:val="24"/>
                                    <w:lang w:eastAsia="en-GB"/>
                                  </w:rPr>
                                  <w:t>.</w:t>
                                </w:r>
                                <w:r w:rsidRPr="00BD5BAA">
                                  <w:rPr>
                                    <w:rFonts w:ascii="Times New Roman" w:eastAsia="Arial" w:hAnsi="Times New Roman" w:cs="Times New Roman"/>
                                    <w:b/>
                                    <w:color w:val="548DD4" w:themeColor="text2" w:themeTint="99"/>
                                    <w:sz w:val="24"/>
                                    <w:szCs w:val="24"/>
                                    <w:lang w:eastAsia="en-GB"/>
                                  </w:rPr>
                                  <w:t xml:space="preserve"> Goonatillaka</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A20EC19" id="Text Box 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5AA2891" w14:textId="3C57BD1E" w:rsidR="00BD5BAA" w:rsidRPr="00BD5BAA" w:rsidRDefault="00BD5BAA">
                          <w:pPr>
                            <w:pStyle w:val="NoSpacing"/>
                            <w:jc w:val="right"/>
                            <w:rPr>
                              <w:color w:val="548DD4" w:themeColor="text2" w:themeTint="99"/>
                              <w:sz w:val="24"/>
                              <w:szCs w:val="24"/>
                            </w:rPr>
                          </w:pPr>
                          <w:r w:rsidRPr="00BD5BAA">
                            <w:rPr>
                              <w:rFonts w:ascii="Times New Roman" w:eastAsia="Arial" w:hAnsi="Times New Roman" w:cs="Times New Roman"/>
                              <w:b/>
                              <w:color w:val="548DD4" w:themeColor="text2" w:themeTint="99"/>
                              <w:sz w:val="24"/>
                              <w:szCs w:val="24"/>
                              <w:lang w:eastAsia="en-GB"/>
                            </w:rPr>
                            <w:t>Mr. W</w:t>
                          </w:r>
                          <w:r w:rsidR="008F7CEE">
                            <w:rPr>
                              <w:rFonts w:ascii="Times New Roman" w:eastAsia="Arial" w:hAnsi="Times New Roman" w:cs="Times New Roman"/>
                              <w:b/>
                              <w:color w:val="548DD4" w:themeColor="text2" w:themeTint="99"/>
                              <w:sz w:val="24"/>
                              <w:szCs w:val="24"/>
                              <w:lang w:eastAsia="en-GB"/>
                            </w:rPr>
                            <w:t>.</w:t>
                          </w:r>
                          <w:r w:rsidRPr="00BD5BAA">
                            <w:rPr>
                              <w:rFonts w:ascii="Times New Roman" w:eastAsia="Arial" w:hAnsi="Times New Roman" w:cs="Times New Roman"/>
                              <w:b/>
                              <w:color w:val="548DD4" w:themeColor="text2" w:themeTint="99"/>
                              <w:sz w:val="24"/>
                              <w:szCs w:val="24"/>
                              <w:lang w:eastAsia="en-GB"/>
                            </w:rPr>
                            <w:t xml:space="preserve"> A</w:t>
                          </w:r>
                          <w:r w:rsidR="008F7CEE">
                            <w:rPr>
                              <w:rFonts w:ascii="Times New Roman" w:eastAsia="Arial" w:hAnsi="Times New Roman" w:cs="Times New Roman"/>
                              <w:b/>
                              <w:color w:val="548DD4" w:themeColor="text2" w:themeTint="99"/>
                              <w:sz w:val="24"/>
                              <w:szCs w:val="24"/>
                              <w:lang w:eastAsia="en-GB"/>
                            </w:rPr>
                            <w:t>.</w:t>
                          </w:r>
                          <w:r w:rsidRPr="00BD5BAA">
                            <w:rPr>
                              <w:rFonts w:ascii="Times New Roman" w:eastAsia="Arial" w:hAnsi="Times New Roman" w:cs="Times New Roman"/>
                              <w:b/>
                              <w:color w:val="548DD4" w:themeColor="text2" w:themeTint="99"/>
                              <w:sz w:val="24"/>
                              <w:szCs w:val="24"/>
                              <w:lang w:eastAsia="en-GB"/>
                            </w:rPr>
                            <w:t xml:space="preserve"> D</w:t>
                          </w:r>
                          <w:r w:rsidR="008F7CEE">
                            <w:rPr>
                              <w:rFonts w:ascii="Times New Roman" w:eastAsia="Arial" w:hAnsi="Times New Roman" w:cs="Times New Roman"/>
                              <w:b/>
                              <w:color w:val="548DD4" w:themeColor="text2" w:themeTint="99"/>
                              <w:sz w:val="24"/>
                              <w:szCs w:val="24"/>
                              <w:lang w:eastAsia="en-GB"/>
                            </w:rPr>
                            <w:t>.</w:t>
                          </w:r>
                          <w:r w:rsidRPr="00BD5BAA">
                            <w:rPr>
                              <w:rFonts w:ascii="Times New Roman" w:eastAsia="Arial" w:hAnsi="Times New Roman" w:cs="Times New Roman"/>
                              <w:b/>
                              <w:color w:val="548DD4" w:themeColor="text2" w:themeTint="99"/>
                              <w:sz w:val="24"/>
                              <w:szCs w:val="24"/>
                              <w:lang w:eastAsia="en-GB"/>
                            </w:rPr>
                            <w:t xml:space="preserve"> B</w:t>
                          </w:r>
                          <w:r w:rsidR="008F7CEE">
                            <w:rPr>
                              <w:rFonts w:ascii="Times New Roman" w:eastAsia="Arial" w:hAnsi="Times New Roman" w:cs="Times New Roman"/>
                              <w:b/>
                              <w:color w:val="548DD4" w:themeColor="text2" w:themeTint="99"/>
                              <w:sz w:val="24"/>
                              <w:szCs w:val="24"/>
                              <w:lang w:eastAsia="en-GB"/>
                            </w:rPr>
                            <w:t>.</w:t>
                          </w:r>
                          <w:r w:rsidRPr="00BD5BAA">
                            <w:rPr>
                              <w:rFonts w:ascii="Times New Roman" w:eastAsia="Arial" w:hAnsi="Times New Roman" w:cs="Times New Roman"/>
                              <w:b/>
                              <w:color w:val="548DD4" w:themeColor="text2" w:themeTint="99"/>
                              <w:sz w:val="24"/>
                              <w:szCs w:val="24"/>
                              <w:lang w:eastAsia="en-GB"/>
                            </w:rPr>
                            <w:t xml:space="preserve"> C</w:t>
                          </w:r>
                          <w:r w:rsidR="008F7CEE">
                            <w:rPr>
                              <w:rFonts w:ascii="Times New Roman" w:eastAsia="Arial" w:hAnsi="Times New Roman" w:cs="Times New Roman"/>
                              <w:b/>
                              <w:color w:val="548DD4" w:themeColor="text2" w:themeTint="99"/>
                              <w:sz w:val="24"/>
                              <w:szCs w:val="24"/>
                              <w:lang w:eastAsia="en-GB"/>
                            </w:rPr>
                            <w:t>.</w:t>
                          </w:r>
                          <w:r w:rsidRPr="00BD5BAA">
                            <w:rPr>
                              <w:rFonts w:ascii="Times New Roman" w:eastAsia="Arial" w:hAnsi="Times New Roman" w:cs="Times New Roman"/>
                              <w:b/>
                              <w:color w:val="548DD4" w:themeColor="text2" w:themeTint="99"/>
                              <w:sz w:val="24"/>
                              <w:szCs w:val="24"/>
                              <w:lang w:eastAsia="en-GB"/>
                            </w:rPr>
                            <w:t xml:space="preserve"> Goonatillaka</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2E44DF6" wp14:editId="2B8F957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18D95" w14:textId="39E51E7B" w:rsidR="00BD5BAA" w:rsidRDefault="00BD5BAA">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Advanced data modeling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6B1945F" w14:textId="25DF3B94" w:rsidR="00BD5BAA" w:rsidRDefault="00BD5BAA">
                                    <w:pPr>
                                      <w:jc w:val="right"/>
                                      <w:rPr>
                                        <w:smallCaps/>
                                        <w:color w:val="404040" w:themeColor="text1" w:themeTint="BF"/>
                                        <w:sz w:val="36"/>
                                        <w:szCs w:val="36"/>
                                      </w:rPr>
                                    </w:pPr>
                                    <w:r>
                                      <w:rPr>
                                        <w:color w:val="404040" w:themeColor="text1" w:themeTint="BF"/>
                                        <w:sz w:val="36"/>
                                        <w:szCs w:val="36"/>
                                      </w:rPr>
                                      <w:t>Course Work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2E44DF6" id="Text Box 54" o:spid="_x0000_s1028"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F518D95" w14:textId="39E51E7B" w:rsidR="00BD5BAA" w:rsidRDefault="00BD5BAA">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Advanced data modeling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6B1945F" w14:textId="25DF3B94" w:rsidR="00BD5BAA" w:rsidRDefault="00BD5BAA">
                              <w:pPr>
                                <w:jc w:val="right"/>
                                <w:rPr>
                                  <w:smallCaps/>
                                  <w:color w:val="404040" w:themeColor="text1" w:themeTint="BF"/>
                                  <w:sz w:val="36"/>
                                  <w:szCs w:val="36"/>
                                </w:rPr>
                              </w:pPr>
                              <w:r>
                                <w:rPr>
                                  <w:color w:val="404040" w:themeColor="text1" w:themeTint="BF"/>
                                  <w:sz w:val="36"/>
                                  <w:szCs w:val="36"/>
                                </w:rPr>
                                <w:t>Course Work 2</w:t>
                              </w:r>
                            </w:p>
                          </w:sdtContent>
                        </w:sdt>
                      </w:txbxContent>
                    </v:textbox>
                    <w10:wrap type="square" anchorx="page" anchory="page"/>
                  </v:shape>
                </w:pict>
              </mc:Fallback>
            </mc:AlternateContent>
          </w:r>
        </w:p>
        <w:p w14:paraId="7B5DFC47" w14:textId="450D5A77" w:rsidR="00BD5BAA" w:rsidRDefault="00BD5BA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Content>
    </w:sdt>
    <w:p w14:paraId="65EA6D04" w14:textId="5EB5B141" w:rsidR="00507BAE" w:rsidRPr="001F6BEB" w:rsidRDefault="00507BAE" w:rsidP="00507BAE">
      <w:pPr>
        <w:spacing w:after="280" w:line="240" w:lineRule="auto"/>
        <w:rPr>
          <w:rFonts w:ascii="Times New Roman" w:hAnsi="Times New Roman" w:cs="Times New Roman"/>
          <w:b/>
          <w:color w:val="333333"/>
        </w:rPr>
      </w:pPr>
      <w:r w:rsidRPr="001F6BEB">
        <w:rPr>
          <w:rFonts w:ascii="Times New Roman" w:hAnsi="Times New Roman" w:cs="Times New Roman"/>
          <w:b/>
          <w:color w:val="333333"/>
        </w:rPr>
        <w:lastRenderedPageBreak/>
        <w:t>Kingston University, BSc (Hons) (top-up)</w:t>
      </w:r>
    </w:p>
    <w:p w14:paraId="6D65186E" w14:textId="77777777" w:rsidR="00507BAE" w:rsidRPr="001F6BEB" w:rsidRDefault="00507BAE" w:rsidP="00507BAE">
      <w:pPr>
        <w:spacing w:after="280" w:line="240" w:lineRule="auto"/>
        <w:rPr>
          <w:rFonts w:ascii="Times New Roman" w:hAnsi="Times New Roman" w:cs="Times New Roman"/>
          <w:b/>
          <w:color w:val="333333"/>
        </w:rPr>
      </w:pPr>
      <w:r w:rsidRPr="001F6BEB">
        <w:rPr>
          <w:rFonts w:ascii="Times New Roman" w:hAnsi="Times New Roman" w:cs="Times New Roman"/>
          <w:b/>
          <w:color w:val="333333"/>
        </w:rPr>
        <w:t>CI6320 - Advanced Data Modeming</w:t>
      </w:r>
    </w:p>
    <w:p w14:paraId="5A6715F7" w14:textId="77777777" w:rsidR="00507BAE" w:rsidRPr="001F6BEB" w:rsidRDefault="00507BAE" w:rsidP="00507BAE">
      <w:pPr>
        <w:spacing w:after="280" w:line="240" w:lineRule="auto"/>
        <w:rPr>
          <w:rFonts w:ascii="Times New Roman" w:hAnsi="Times New Roman" w:cs="Times New Roman"/>
          <w:b/>
          <w:color w:val="333333"/>
        </w:rPr>
      </w:pPr>
      <w:r w:rsidRPr="001F6BEB">
        <w:rPr>
          <w:rFonts w:ascii="Times New Roman" w:hAnsi="Times New Roman" w:cs="Times New Roman"/>
          <w:b/>
          <w:color w:val="333333"/>
        </w:rPr>
        <w:t>Weight of this assessment is 25% of the final grade.</w:t>
      </w:r>
    </w:p>
    <w:p w14:paraId="3FC2950C" w14:textId="77777777" w:rsidR="00507BAE" w:rsidRPr="001F6BEB" w:rsidRDefault="00507BAE" w:rsidP="00507BAE">
      <w:pPr>
        <w:spacing w:before="280" w:after="280" w:line="240" w:lineRule="auto"/>
        <w:rPr>
          <w:rFonts w:ascii="Times New Roman" w:eastAsia="Verdana" w:hAnsi="Times New Roman" w:cs="Times New Roman"/>
          <w:color w:val="333333"/>
          <w:sz w:val="28"/>
          <w:szCs w:val="28"/>
          <w:u w:val="single"/>
        </w:rPr>
      </w:pPr>
      <w:r w:rsidRPr="001F6BEB">
        <w:rPr>
          <w:rFonts w:ascii="Times New Roman" w:hAnsi="Times New Roman" w:cs="Times New Roman"/>
          <w:b/>
          <w:color w:val="333333"/>
          <w:sz w:val="28"/>
          <w:szCs w:val="28"/>
          <w:u w:val="single"/>
        </w:rPr>
        <w:t xml:space="preserve">Coursework Cover Sheet </w:t>
      </w:r>
    </w:p>
    <w:p w14:paraId="26DCD1EA" w14:textId="77777777" w:rsidR="00507BAE" w:rsidRPr="001F6BEB" w:rsidRDefault="00507BAE" w:rsidP="00507BAE">
      <w:pPr>
        <w:spacing w:before="280" w:after="280" w:line="240" w:lineRule="auto"/>
        <w:rPr>
          <w:rFonts w:ascii="Times New Roman" w:eastAsia="Verdana" w:hAnsi="Times New Roman" w:cs="Times New Roman"/>
          <w:color w:val="333333"/>
          <w:sz w:val="26"/>
          <w:szCs w:val="26"/>
        </w:rPr>
      </w:pPr>
      <w:r w:rsidRPr="001F6BEB">
        <w:rPr>
          <w:rFonts w:ascii="Times New Roman" w:hAnsi="Times New Roman" w:cs="Times New Roman"/>
          <w:b/>
          <w:color w:val="333333"/>
          <w:sz w:val="26"/>
          <w:szCs w:val="26"/>
        </w:rPr>
        <w:t>Part 1 - To Remain with the Assignment after Marking</w:t>
      </w:r>
    </w:p>
    <w:tbl>
      <w:tblPr>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850"/>
        <w:gridCol w:w="5494"/>
      </w:tblGrid>
      <w:tr w:rsidR="00507BAE" w:rsidRPr="001F6BEB" w14:paraId="7EC6C497" w14:textId="77777777" w:rsidTr="0035193F">
        <w:tc>
          <w:tcPr>
            <w:tcW w:w="3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06DCEB6" w14:textId="088CE61B" w:rsidR="00507BAE" w:rsidRPr="001F6BEB" w:rsidRDefault="00507BAE" w:rsidP="0035193F">
            <w:pPr>
              <w:spacing w:line="240" w:lineRule="auto"/>
              <w:rPr>
                <w:rFonts w:ascii="Times New Roman" w:eastAsia="Times New Roman" w:hAnsi="Times New Roman" w:cs="Times New Roman"/>
              </w:rPr>
            </w:pPr>
            <w:r w:rsidRPr="001F6BEB">
              <w:rPr>
                <w:rFonts w:ascii="Times New Roman" w:hAnsi="Times New Roman" w:cs="Times New Roman"/>
                <w:b/>
                <w:sz w:val="20"/>
                <w:szCs w:val="20"/>
              </w:rPr>
              <w:t xml:space="preserve">Student ID:  </w:t>
            </w:r>
            <w:r w:rsidR="00826EF9">
              <w:rPr>
                <w:rFonts w:ascii="Times New Roman" w:hAnsi="Times New Roman" w:cs="Times New Roman"/>
                <w:b/>
                <w:sz w:val="20"/>
                <w:szCs w:val="20"/>
              </w:rPr>
              <w:t>E222739</w:t>
            </w:r>
          </w:p>
        </w:tc>
        <w:tc>
          <w:tcPr>
            <w:tcW w:w="549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F9FC149" w14:textId="6E34F8B5" w:rsidR="00507BAE" w:rsidRPr="001F6BEB" w:rsidRDefault="00507BAE" w:rsidP="0035193F">
            <w:pPr>
              <w:spacing w:line="240" w:lineRule="auto"/>
              <w:rPr>
                <w:rFonts w:ascii="Times New Roman" w:eastAsia="Times New Roman" w:hAnsi="Times New Roman" w:cs="Times New Roman"/>
              </w:rPr>
            </w:pPr>
            <w:r w:rsidRPr="001F6BEB">
              <w:rPr>
                <w:rFonts w:ascii="Times New Roman" w:hAnsi="Times New Roman" w:cs="Times New Roman"/>
                <w:b/>
                <w:sz w:val="20"/>
                <w:szCs w:val="20"/>
              </w:rPr>
              <w:t>Student Name:</w:t>
            </w:r>
            <w:r w:rsidR="008B42DE">
              <w:rPr>
                <w:rFonts w:ascii="Times New Roman" w:hAnsi="Times New Roman" w:cs="Times New Roman"/>
                <w:b/>
                <w:sz w:val="20"/>
                <w:szCs w:val="20"/>
              </w:rPr>
              <w:t xml:space="preserve"> H.P.K.G. Pathirana</w:t>
            </w:r>
          </w:p>
        </w:tc>
      </w:tr>
      <w:tr w:rsidR="00507BAE" w:rsidRPr="001F6BEB" w14:paraId="5A8C3077" w14:textId="77777777" w:rsidTr="0035193F">
        <w:tc>
          <w:tcPr>
            <w:tcW w:w="3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A70CD9B" w14:textId="1D48675C" w:rsidR="00507BAE" w:rsidRPr="001F6BEB" w:rsidRDefault="00507BAE" w:rsidP="0035193F">
            <w:pPr>
              <w:spacing w:line="240" w:lineRule="auto"/>
              <w:rPr>
                <w:rFonts w:ascii="Times New Roman" w:hAnsi="Times New Roman" w:cs="Times New Roman"/>
                <w:b/>
                <w:sz w:val="20"/>
                <w:szCs w:val="20"/>
              </w:rPr>
            </w:pPr>
            <w:r w:rsidRPr="001F6BEB">
              <w:rPr>
                <w:rFonts w:ascii="Times New Roman" w:hAnsi="Times New Roman" w:cs="Times New Roman"/>
                <w:b/>
                <w:sz w:val="20"/>
                <w:szCs w:val="20"/>
              </w:rPr>
              <w:t>Module Code:</w:t>
            </w:r>
            <w:r w:rsidR="002734C7">
              <w:rPr>
                <w:rFonts w:ascii="Times New Roman" w:hAnsi="Times New Roman" w:cs="Times New Roman"/>
                <w:b/>
                <w:sz w:val="20"/>
                <w:szCs w:val="20"/>
              </w:rPr>
              <w:t xml:space="preserve"> </w:t>
            </w:r>
            <w:r w:rsidR="002734C7" w:rsidRPr="00B67D54">
              <w:rPr>
                <w:rFonts w:ascii="Times New Roman" w:hAnsi="Times New Roman" w:cs="Times New Roman"/>
                <w:b/>
                <w:bCs/>
                <w:sz w:val="20"/>
                <w:szCs w:val="20"/>
              </w:rPr>
              <w:t>CI6320</w:t>
            </w:r>
          </w:p>
        </w:tc>
        <w:tc>
          <w:tcPr>
            <w:tcW w:w="549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48C6F07" w14:textId="4B65F69E" w:rsidR="00507BAE" w:rsidRPr="001F6BEB" w:rsidRDefault="00507BAE" w:rsidP="0035193F">
            <w:pPr>
              <w:spacing w:line="240" w:lineRule="auto"/>
              <w:rPr>
                <w:rFonts w:ascii="Times New Roman" w:hAnsi="Times New Roman" w:cs="Times New Roman"/>
                <w:b/>
                <w:sz w:val="20"/>
                <w:szCs w:val="20"/>
              </w:rPr>
            </w:pPr>
            <w:r w:rsidRPr="001F6BEB">
              <w:rPr>
                <w:rFonts w:ascii="Times New Roman" w:hAnsi="Times New Roman" w:cs="Times New Roman"/>
                <w:b/>
                <w:sz w:val="20"/>
                <w:szCs w:val="20"/>
              </w:rPr>
              <w:t>Module Name:</w:t>
            </w:r>
            <w:r w:rsidR="00A65DFC">
              <w:rPr>
                <w:rFonts w:ascii="Times New Roman" w:hAnsi="Times New Roman" w:cs="Times New Roman"/>
                <w:b/>
                <w:sz w:val="20"/>
                <w:szCs w:val="20"/>
              </w:rPr>
              <w:t xml:space="preserve"> Advance Data Modeling </w:t>
            </w:r>
          </w:p>
        </w:tc>
      </w:tr>
      <w:tr w:rsidR="00507BAE" w:rsidRPr="001F6BEB" w14:paraId="030BA264" w14:textId="77777777" w:rsidTr="0035193F">
        <w:tc>
          <w:tcPr>
            <w:tcW w:w="3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F2C25AA" w14:textId="77777777" w:rsidR="00507BAE" w:rsidRPr="001F6BEB" w:rsidRDefault="00507BAE" w:rsidP="0035193F">
            <w:pPr>
              <w:spacing w:line="240" w:lineRule="auto"/>
              <w:rPr>
                <w:rFonts w:ascii="Times New Roman" w:eastAsia="Times New Roman" w:hAnsi="Times New Roman" w:cs="Times New Roman"/>
              </w:rPr>
            </w:pPr>
            <w:r w:rsidRPr="001F6BEB">
              <w:rPr>
                <w:rFonts w:ascii="Times New Roman" w:hAnsi="Times New Roman" w:cs="Times New Roman"/>
                <w:b/>
                <w:sz w:val="20"/>
                <w:szCs w:val="20"/>
              </w:rPr>
              <w:t>Assignment number:</w:t>
            </w:r>
          </w:p>
        </w:tc>
        <w:tc>
          <w:tcPr>
            <w:tcW w:w="549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BADBBD4" w14:textId="77777777" w:rsidR="00507BAE" w:rsidRPr="001F6BEB" w:rsidRDefault="00507BAE" w:rsidP="0035193F">
            <w:pPr>
              <w:spacing w:line="240" w:lineRule="auto"/>
              <w:rPr>
                <w:rFonts w:ascii="Times New Roman" w:eastAsia="Times New Roman" w:hAnsi="Times New Roman" w:cs="Times New Roman"/>
              </w:rPr>
            </w:pPr>
            <w:r w:rsidRPr="001F6BEB">
              <w:rPr>
                <w:rFonts w:ascii="Times New Roman" w:hAnsi="Times New Roman" w:cs="Times New Roman"/>
                <w:b/>
                <w:sz w:val="20"/>
                <w:szCs w:val="20"/>
              </w:rPr>
              <w:t>ESoft Module Leader: Mr. W A D B C Goonatillaka</w:t>
            </w:r>
          </w:p>
        </w:tc>
      </w:tr>
      <w:tr w:rsidR="00507BAE" w:rsidRPr="001F6BEB" w14:paraId="11AF7168" w14:textId="77777777" w:rsidTr="0035193F">
        <w:tc>
          <w:tcPr>
            <w:tcW w:w="3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06178DE" w14:textId="77777777" w:rsidR="00507BAE" w:rsidRPr="001F6BEB" w:rsidRDefault="00507BAE" w:rsidP="0035193F">
            <w:pPr>
              <w:spacing w:line="240" w:lineRule="auto"/>
              <w:rPr>
                <w:rFonts w:ascii="Times New Roman" w:eastAsia="Times New Roman" w:hAnsi="Times New Roman" w:cs="Times New Roman"/>
              </w:rPr>
            </w:pPr>
            <w:r w:rsidRPr="001F6BEB">
              <w:rPr>
                <w:rFonts w:ascii="Times New Roman" w:hAnsi="Times New Roman" w:cs="Times New Roman"/>
                <w:b/>
                <w:sz w:val="20"/>
                <w:szCs w:val="20"/>
              </w:rPr>
              <w:t>Date set:</w:t>
            </w:r>
          </w:p>
        </w:tc>
        <w:tc>
          <w:tcPr>
            <w:tcW w:w="549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666D2BC" w14:textId="77777777" w:rsidR="00507BAE" w:rsidRPr="001F6BEB" w:rsidRDefault="00507BAE" w:rsidP="0035193F">
            <w:pPr>
              <w:spacing w:line="240" w:lineRule="auto"/>
              <w:rPr>
                <w:rFonts w:ascii="Times New Roman" w:eastAsia="Times New Roman" w:hAnsi="Times New Roman" w:cs="Times New Roman"/>
              </w:rPr>
            </w:pPr>
            <w:r w:rsidRPr="001F6BEB">
              <w:rPr>
                <w:rFonts w:ascii="Times New Roman" w:hAnsi="Times New Roman" w:cs="Times New Roman"/>
                <w:b/>
                <w:sz w:val="20"/>
                <w:szCs w:val="20"/>
              </w:rPr>
              <w:t>Date due: 28</w:t>
            </w:r>
            <w:r w:rsidRPr="001F6BEB">
              <w:rPr>
                <w:rFonts w:ascii="Times New Roman" w:hAnsi="Times New Roman" w:cs="Times New Roman"/>
                <w:b/>
                <w:sz w:val="20"/>
                <w:szCs w:val="20"/>
                <w:vertAlign w:val="superscript"/>
              </w:rPr>
              <w:t>th</w:t>
            </w:r>
            <w:r w:rsidRPr="001F6BEB">
              <w:rPr>
                <w:rFonts w:ascii="Times New Roman" w:hAnsi="Times New Roman" w:cs="Times New Roman"/>
                <w:b/>
                <w:sz w:val="20"/>
                <w:szCs w:val="20"/>
              </w:rPr>
              <w:t xml:space="preserve"> of April 2024</w:t>
            </w:r>
          </w:p>
        </w:tc>
      </w:tr>
    </w:tbl>
    <w:p w14:paraId="129E66F8" w14:textId="77777777" w:rsidR="00507BAE" w:rsidRPr="001F6BEB" w:rsidRDefault="00507BAE" w:rsidP="00507BAE">
      <w:pPr>
        <w:spacing w:before="280" w:after="280" w:line="240" w:lineRule="auto"/>
        <w:rPr>
          <w:rFonts w:ascii="Times New Roman" w:eastAsia="Verdana" w:hAnsi="Times New Roman" w:cs="Times New Roman"/>
          <w:color w:val="333333"/>
          <w:sz w:val="16"/>
          <w:szCs w:val="16"/>
        </w:rPr>
      </w:pPr>
      <w:r w:rsidRPr="001F6BEB">
        <w:rPr>
          <w:rFonts w:ascii="Times New Roman" w:hAnsi="Times New Roman" w:cs="Times New Roman"/>
          <w:b/>
          <w:color w:val="333333"/>
          <w:sz w:val="20"/>
          <w:szCs w:val="20"/>
        </w:rPr>
        <w:t>Guidelines for the Submission of Coursework</w:t>
      </w:r>
    </w:p>
    <w:p w14:paraId="61E0F6CF" w14:textId="77777777" w:rsidR="00507BAE" w:rsidRPr="001F6BEB" w:rsidRDefault="00507BAE" w:rsidP="00507BAE">
      <w:pPr>
        <w:spacing w:before="280" w:after="280" w:line="240" w:lineRule="auto"/>
        <w:rPr>
          <w:rFonts w:ascii="Times New Roman" w:hAnsi="Times New Roman" w:cs="Times New Roman"/>
          <w:color w:val="333333"/>
          <w:sz w:val="20"/>
          <w:szCs w:val="20"/>
        </w:rPr>
      </w:pPr>
      <w:r w:rsidRPr="001F6BEB">
        <w:rPr>
          <w:rFonts w:ascii="Times New Roman" w:hAnsi="Times New Roman" w:cs="Times New Roman"/>
          <w:color w:val="333333"/>
          <w:sz w:val="20"/>
          <w:szCs w:val="20"/>
        </w:rPr>
        <w:t>1. Print this cover sheet and securely attach both pages to your assignment. You can help us ensure work is marked more quickly by submitting at the specified location for your module. You are advised to keep a copy of every assignment.</w:t>
      </w:r>
    </w:p>
    <w:p w14:paraId="0E693E51" w14:textId="77777777" w:rsidR="00507BAE" w:rsidRPr="001F6BEB" w:rsidRDefault="00507BAE" w:rsidP="00507BAE">
      <w:pPr>
        <w:spacing w:before="280" w:after="280" w:line="240" w:lineRule="auto"/>
        <w:rPr>
          <w:rFonts w:ascii="Times New Roman" w:hAnsi="Times New Roman" w:cs="Times New Roman"/>
          <w:color w:val="333333"/>
          <w:sz w:val="20"/>
          <w:szCs w:val="20"/>
        </w:rPr>
      </w:pPr>
      <w:r w:rsidRPr="001F6BEB">
        <w:rPr>
          <w:rFonts w:ascii="Times New Roman" w:hAnsi="Times New Roman" w:cs="Times New Roman"/>
          <w:color w:val="333333"/>
          <w:sz w:val="20"/>
          <w:szCs w:val="20"/>
        </w:rPr>
        <w:br/>
        <w:t>2. Coursework deadlines are strictly enforced by the University.</w:t>
      </w:r>
    </w:p>
    <w:p w14:paraId="7688581A" w14:textId="77777777" w:rsidR="00507BAE" w:rsidRPr="001F6BEB" w:rsidRDefault="00507BAE" w:rsidP="00507BAE">
      <w:pPr>
        <w:spacing w:before="280" w:after="280" w:line="240" w:lineRule="auto"/>
        <w:rPr>
          <w:rFonts w:ascii="Times New Roman" w:hAnsi="Times New Roman" w:cs="Times New Roman"/>
          <w:color w:val="333333"/>
          <w:sz w:val="20"/>
          <w:szCs w:val="20"/>
        </w:rPr>
      </w:pPr>
      <w:r w:rsidRPr="001F6BEB">
        <w:rPr>
          <w:rFonts w:ascii="Times New Roman" w:hAnsi="Times New Roman" w:cs="Times New Roman"/>
          <w:color w:val="333333"/>
          <w:sz w:val="20"/>
          <w:szCs w:val="20"/>
        </w:rPr>
        <w:t>3. You should not leave the handing in of work until the last minute. Once an assignment has been submitted it cannot be submitted again.</w:t>
      </w:r>
    </w:p>
    <w:p w14:paraId="67A8E3DD" w14:textId="77777777" w:rsidR="00507BAE" w:rsidRPr="001F6BEB" w:rsidRDefault="00507BAE" w:rsidP="00507BAE">
      <w:pPr>
        <w:spacing w:before="280" w:after="280" w:line="240" w:lineRule="auto"/>
        <w:rPr>
          <w:rFonts w:ascii="Times New Roman" w:hAnsi="Times New Roman" w:cs="Times New Roman"/>
          <w:color w:val="333333"/>
          <w:sz w:val="20"/>
          <w:szCs w:val="20"/>
        </w:rPr>
      </w:pPr>
      <w:r w:rsidRPr="001F6BEB">
        <w:rPr>
          <w:rFonts w:ascii="Times New Roman" w:hAnsi="Times New Roman" w:cs="Times New Roman"/>
          <w:b/>
          <w:color w:val="333333"/>
          <w:sz w:val="20"/>
          <w:szCs w:val="20"/>
          <w:u w:val="single"/>
        </w:rPr>
        <w:t>Academic Misconduct</w:t>
      </w:r>
      <w:r w:rsidRPr="001F6BEB">
        <w:rPr>
          <w:rFonts w:ascii="Times New Roman" w:hAnsi="Times New Roman" w:cs="Times New Roman"/>
          <w:color w:val="333333"/>
          <w:sz w:val="20"/>
          <w:szCs w:val="20"/>
        </w:rPr>
        <w:t xml:space="preserve">: </w:t>
      </w:r>
      <w:r w:rsidRPr="001F6BEB">
        <w:rPr>
          <w:rFonts w:ascii="Times New Roman" w:hAnsi="Times New Roman" w:cs="Times New Roman"/>
          <w:b/>
          <w:color w:val="333333"/>
          <w:sz w:val="20"/>
          <w:szCs w:val="20"/>
        </w:rPr>
        <w:t>Plagiarism</w:t>
      </w:r>
      <w:r w:rsidRPr="001F6BEB">
        <w:rPr>
          <w:rFonts w:ascii="Times New Roman" w:hAnsi="Times New Roman" w:cs="Times New Roman"/>
          <w:color w:val="333333"/>
          <w:sz w:val="20"/>
          <w:szCs w:val="20"/>
        </w:rPr>
        <w:t xml:space="preserve"> and/or </w:t>
      </w:r>
      <w:r w:rsidRPr="001F6BEB">
        <w:rPr>
          <w:rFonts w:ascii="Times New Roman" w:hAnsi="Times New Roman" w:cs="Times New Roman"/>
          <w:b/>
          <w:color w:val="333333"/>
          <w:sz w:val="20"/>
          <w:szCs w:val="20"/>
        </w:rPr>
        <w:t>collusion</w:t>
      </w:r>
      <w:r w:rsidRPr="001F6BEB">
        <w:rPr>
          <w:rFonts w:ascii="Times New Roman" w:hAnsi="Times New Roman" w:cs="Times New Roman"/>
          <w:color w:val="333333"/>
          <w:sz w:val="20"/>
          <w:szCs w:val="20"/>
        </w:rPr>
        <w:t xml:space="preserve"> constitute </w:t>
      </w:r>
      <w:r w:rsidRPr="001F6BEB">
        <w:rPr>
          <w:rFonts w:ascii="Times New Roman" w:hAnsi="Times New Roman" w:cs="Times New Roman"/>
          <w:b/>
          <w:color w:val="333333"/>
          <w:sz w:val="20"/>
          <w:szCs w:val="20"/>
        </w:rPr>
        <w:t>academic misconduct</w:t>
      </w:r>
      <w:r w:rsidRPr="001F6BEB">
        <w:rPr>
          <w:rFonts w:ascii="Times New Roman" w:hAnsi="Times New Roman" w:cs="Times New Roman"/>
          <w:color w:val="333333"/>
          <w:sz w:val="20"/>
          <w:szCs w:val="20"/>
        </w:rPr>
        <w:t xml:space="preserve"> under the University's Academic Regulations. Examples of academic misconduct in coursework: making available your work to other students; presenting work produced in collaboration with other students as your own (unless an explicit assessment requirement); submitting work, taken from sources that are not properly referenced, as your own. By printing and submitting this coversheet with your coursework you are confirming that the work is your own.</w:t>
      </w:r>
    </w:p>
    <w:tbl>
      <w:tblPr>
        <w:tblW w:w="9000" w:type="dxa"/>
        <w:tblLayout w:type="fixed"/>
        <w:tblLook w:val="0400" w:firstRow="0" w:lastRow="0" w:firstColumn="0" w:lastColumn="0" w:noHBand="0" w:noVBand="1"/>
      </w:tblPr>
      <w:tblGrid>
        <w:gridCol w:w="6680"/>
        <w:gridCol w:w="2320"/>
      </w:tblGrid>
      <w:tr w:rsidR="00507BAE" w:rsidRPr="001F6BEB" w14:paraId="117869B9" w14:textId="77777777" w:rsidTr="0035193F">
        <w:tc>
          <w:tcPr>
            <w:tcW w:w="6680" w:type="dxa"/>
            <w:tcMar>
              <w:top w:w="15" w:type="dxa"/>
              <w:left w:w="15" w:type="dxa"/>
              <w:bottom w:w="15" w:type="dxa"/>
              <w:right w:w="15" w:type="dxa"/>
            </w:tcMar>
            <w:vAlign w:val="center"/>
          </w:tcPr>
          <w:p w14:paraId="553A9064" w14:textId="77777777" w:rsidR="00507BAE" w:rsidRPr="001F6BEB" w:rsidRDefault="00507BAE" w:rsidP="0035193F">
            <w:pPr>
              <w:spacing w:line="240" w:lineRule="auto"/>
              <w:rPr>
                <w:rFonts w:ascii="Times New Roman" w:eastAsia="Times New Roman" w:hAnsi="Times New Roman" w:cs="Times New Roman"/>
              </w:rPr>
            </w:pPr>
          </w:p>
          <w:tbl>
            <w:tblPr>
              <w:tblW w:w="405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050"/>
            </w:tblGrid>
            <w:tr w:rsidR="00507BAE" w:rsidRPr="001F6BEB" w14:paraId="0FD70C27" w14:textId="77777777" w:rsidTr="0035193F">
              <w:trPr>
                <w:trHeight w:val="1500"/>
              </w:trPr>
              <w:tc>
                <w:tcPr>
                  <w:tcW w:w="40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14:paraId="42C236E0" w14:textId="77777777" w:rsidR="00507BAE" w:rsidRPr="001F6BEB" w:rsidRDefault="00507BAE" w:rsidP="0035193F">
                  <w:pPr>
                    <w:spacing w:line="240" w:lineRule="auto"/>
                    <w:rPr>
                      <w:rFonts w:ascii="Times New Roman" w:hAnsi="Times New Roman" w:cs="Times New Roman"/>
                      <w:sz w:val="15"/>
                      <w:szCs w:val="15"/>
                    </w:rPr>
                  </w:pPr>
                </w:p>
                <w:p w14:paraId="2FC01474" w14:textId="77777777" w:rsidR="00507BAE" w:rsidRPr="001F6BEB" w:rsidRDefault="00507BAE" w:rsidP="0035193F">
                  <w:pPr>
                    <w:spacing w:line="240" w:lineRule="auto"/>
                    <w:rPr>
                      <w:rFonts w:ascii="Times New Roman" w:hAnsi="Times New Roman" w:cs="Times New Roman"/>
                      <w:sz w:val="15"/>
                      <w:szCs w:val="15"/>
                    </w:rPr>
                  </w:pPr>
                  <w:r w:rsidRPr="001F6BEB">
                    <w:rPr>
                      <w:rFonts w:ascii="Times New Roman" w:hAnsi="Times New Roman" w:cs="Times New Roman"/>
                      <w:sz w:val="15"/>
                      <w:szCs w:val="15"/>
                    </w:rPr>
                    <w:t>ESoft Office Use Only:</w:t>
                  </w:r>
                </w:p>
                <w:p w14:paraId="76DD8140" w14:textId="77777777" w:rsidR="00507BAE" w:rsidRPr="001F6BEB" w:rsidRDefault="00507BAE" w:rsidP="0035193F">
                  <w:pPr>
                    <w:spacing w:line="240" w:lineRule="auto"/>
                    <w:rPr>
                      <w:rFonts w:ascii="Times New Roman" w:hAnsi="Times New Roman" w:cs="Times New Roman"/>
                      <w:sz w:val="15"/>
                      <w:szCs w:val="15"/>
                    </w:rPr>
                  </w:pPr>
                </w:p>
                <w:p w14:paraId="2AB46FA9" w14:textId="77777777" w:rsidR="00507BAE" w:rsidRPr="001F6BEB" w:rsidRDefault="00507BAE" w:rsidP="0035193F">
                  <w:pPr>
                    <w:spacing w:line="240" w:lineRule="auto"/>
                    <w:rPr>
                      <w:rFonts w:ascii="Times New Roman" w:hAnsi="Times New Roman" w:cs="Times New Roman"/>
                      <w:sz w:val="15"/>
                      <w:szCs w:val="15"/>
                    </w:rPr>
                  </w:pPr>
                </w:p>
                <w:p w14:paraId="672C602A" w14:textId="77777777" w:rsidR="00507BAE" w:rsidRPr="001F6BEB" w:rsidRDefault="00507BAE" w:rsidP="0035193F">
                  <w:pPr>
                    <w:spacing w:line="240" w:lineRule="auto"/>
                    <w:rPr>
                      <w:rFonts w:ascii="Times New Roman" w:hAnsi="Times New Roman" w:cs="Times New Roman"/>
                      <w:sz w:val="15"/>
                      <w:szCs w:val="15"/>
                    </w:rPr>
                  </w:pPr>
                </w:p>
                <w:p w14:paraId="2C7206D2" w14:textId="77777777" w:rsidR="00507BAE" w:rsidRPr="001F6BEB" w:rsidRDefault="00507BAE" w:rsidP="0035193F">
                  <w:pPr>
                    <w:spacing w:line="240" w:lineRule="auto"/>
                    <w:rPr>
                      <w:rFonts w:ascii="Times New Roman" w:hAnsi="Times New Roman" w:cs="Times New Roman"/>
                      <w:sz w:val="15"/>
                      <w:szCs w:val="15"/>
                    </w:rPr>
                  </w:pPr>
                </w:p>
                <w:p w14:paraId="2D7C7EC8" w14:textId="77777777" w:rsidR="00507BAE" w:rsidRPr="001F6BEB" w:rsidRDefault="00507BAE" w:rsidP="0035193F">
                  <w:pPr>
                    <w:spacing w:line="240" w:lineRule="auto"/>
                    <w:rPr>
                      <w:rFonts w:ascii="Times New Roman" w:hAnsi="Times New Roman" w:cs="Times New Roman"/>
                      <w:sz w:val="15"/>
                      <w:szCs w:val="15"/>
                    </w:rPr>
                  </w:pPr>
                </w:p>
                <w:p w14:paraId="1C1885FE" w14:textId="77777777" w:rsidR="00507BAE" w:rsidRPr="001F6BEB" w:rsidRDefault="00507BAE" w:rsidP="0035193F">
                  <w:pPr>
                    <w:spacing w:line="240" w:lineRule="auto"/>
                    <w:rPr>
                      <w:rFonts w:ascii="Times New Roman" w:hAnsi="Times New Roman" w:cs="Times New Roman"/>
                      <w:sz w:val="15"/>
                      <w:szCs w:val="15"/>
                    </w:rPr>
                  </w:pPr>
                </w:p>
                <w:p w14:paraId="73D911C0" w14:textId="77777777" w:rsidR="00507BAE" w:rsidRPr="001F6BEB" w:rsidRDefault="00507BAE" w:rsidP="0035193F">
                  <w:pPr>
                    <w:spacing w:line="240" w:lineRule="auto"/>
                    <w:rPr>
                      <w:rFonts w:ascii="Times New Roman" w:hAnsi="Times New Roman" w:cs="Times New Roman"/>
                      <w:sz w:val="15"/>
                      <w:szCs w:val="15"/>
                    </w:rPr>
                  </w:pPr>
                  <w:r w:rsidRPr="001F6BEB">
                    <w:rPr>
                      <w:rFonts w:ascii="Times New Roman" w:hAnsi="Times New Roman" w:cs="Times New Roman"/>
                      <w:sz w:val="15"/>
                      <w:szCs w:val="15"/>
                    </w:rPr>
                    <w:t>Date stamp: work received</w:t>
                  </w:r>
                </w:p>
                <w:p w14:paraId="698AE098" w14:textId="77777777" w:rsidR="00507BAE" w:rsidRPr="001F6BEB" w:rsidRDefault="00507BAE" w:rsidP="0035193F">
                  <w:pPr>
                    <w:spacing w:line="240" w:lineRule="auto"/>
                    <w:rPr>
                      <w:rFonts w:ascii="Times New Roman" w:eastAsia="Times New Roman" w:hAnsi="Times New Roman" w:cs="Times New Roman"/>
                    </w:rPr>
                  </w:pPr>
                </w:p>
              </w:tc>
            </w:tr>
          </w:tbl>
          <w:p w14:paraId="47F9DAFB" w14:textId="77777777" w:rsidR="00507BAE" w:rsidRPr="001F6BEB" w:rsidRDefault="00507BAE" w:rsidP="0035193F">
            <w:pPr>
              <w:spacing w:line="240" w:lineRule="auto"/>
              <w:rPr>
                <w:rFonts w:ascii="Times New Roman" w:eastAsia="Times New Roman" w:hAnsi="Times New Roman" w:cs="Times New Roman"/>
              </w:rPr>
            </w:pPr>
          </w:p>
        </w:tc>
        <w:tc>
          <w:tcPr>
            <w:tcW w:w="2320" w:type="dxa"/>
            <w:tcMar>
              <w:top w:w="15" w:type="dxa"/>
              <w:left w:w="15" w:type="dxa"/>
              <w:bottom w:w="15" w:type="dxa"/>
              <w:right w:w="15" w:type="dxa"/>
            </w:tcMar>
            <w:vAlign w:val="center"/>
          </w:tcPr>
          <w:p w14:paraId="5752AC78" w14:textId="77777777" w:rsidR="00507BAE" w:rsidRPr="001F6BEB" w:rsidRDefault="00507BAE" w:rsidP="0035193F">
            <w:pPr>
              <w:widowControl w:val="0"/>
              <w:rPr>
                <w:rFonts w:ascii="Times New Roman" w:eastAsia="Times New Roman" w:hAnsi="Times New Roman" w:cs="Times New Roman"/>
              </w:rPr>
            </w:pPr>
          </w:p>
          <w:tbl>
            <w:tblPr>
              <w:tblW w:w="1500" w:type="dxa"/>
              <w:tblLayout w:type="fixed"/>
              <w:tblLook w:val="0400" w:firstRow="0" w:lastRow="0" w:firstColumn="0" w:lastColumn="0" w:noHBand="0" w:noVBand="1"/>
            </w:tblPr>
            <w:tblGrid>
              <w:gridCol w:w="1500"/>
            </w:tblGrid>
            <w:tr w:rsidR="00507BAE" w:rsidRPr="001F6BEB" w14:paraId="76A5B78D" w14:textId="77777777" w:rsidTr="0035193F">
              <w:tc>
                <w:tcPr>
                  <w:tcW w:w="1500" w:type="dxa"/>
                  <w:tcMar>
                    <w:top w:w="15" w:type="dxa"/>
                    <w:left w:w="15" w:type="dxa"/>
                    <w:bottom w:w="15" w:type="dxa"/>
                    <w:right w:w="15" w:type="dxa"/>
                  </w:tcMar>
                  <w:vAlign w:val="center"/>
                </w:tcPr>
                <w:p w14:paraId="19AF56E8" w14:textId="77777777" w:rsidR="00507BAE" w:rsidRPr="001F6BEB" w:rsidRDefault="00507BAE" w:rsidP="0035193F">
                  <w:pPr>
                    <w:spacing w:line="240" w:lineRule="auto"/>
                    <w:rPr>
                      <w:rFonts w:ascii="Times New Roman" w:eastAsia="Times New Roman" w:hAnsi="Times New Roman" w:cs="Times New Roman"/>
                    </w:rPr>
                  </w:pPr>
                </w:p>
              </w:tc>
            </w:tr>
          </w:tbl>
          <w:p w14:paraId="4E7FA20B" w14:textId="77777777" w:rsidR="00507BAE" w:rsidRPr="001F6BEB" w:rsidRDefault="00507BAE" w:rsidP="0035193F">
            <w:pPr>
              <w:spacing w:line="240" w:lineRule="auto"/>
              <w:rPr>
                <w:rFonts w:ascii="Times New Roman" w:eastAsia="Calibri" w:hAnsi="Times New Roman" w:cs="Times New Roman"/>
              </w:rPr>
            </w:pPr>
          </w:p>
        </w:tc>
      </w:tr>
    </w:tbl>
    <w:p w14:paraId="02ABDF29" w14:textId="77777777" w:rsidR="00507BAE" w:rsidRDefault="00507BAE" w:rsidP="00507BAE">
      <w:pPr>
        <w:spacing w:before="280" w:after="280" w:line="240" w:lineRule="auto"/>
        <w:rPr>
          <w:rFonts w:ascii="Times New Roman" w:hAnsi="Times New Roman" w:cs="Times New Roman"/>
          <w:sz w:val="20"/>
          <w:szCs w:val="20"/>
        </w:rPr>
      </w:pPr>
    </w:p>
    <w:p w14:paraId="192B8D9D" w14:textId="77777777" w:rsidR="00507BAE" w:rsidRDefault="00507BAE" w:rsidP="00507BAE">
      <w:pPr>
        <w:spacing w:before="280" w:after="280" w:line="240" w:lineRule="auto"/>
        <w:rPr>
          <w:rFonts w:ascii="Times New Roman" w:hAnsi="Times New Roman" w:cs="Times New Roman"/>
          <w:sz w:val="20"/>
          <w:szCs w:val="20"/>
        </w:rPr>
      </w:pPr>
    </w:p>
    <w:p w14:paraId="76836B00" w14:textId="77777777" w:rsidR="00507BAE" w:rsidRDefault="00507BAE" w:rsidP="00507BAE">
      <w:pPr>
        <w:spacing w:before="280" w:after="280" w:line="240" w:lineRule="auto"/>
        <w:rPr>
          <w:rFonts w:ascii="Times New Roman" w:hAnsi="Times New Roman" w:cs="Times New Roman"/>
          <w:sz w:val="20"/>
          <w:szCs w:val="20"/>
        </w:rPr>
      </w:pPr>
    </w:p>
    <w:p w14:paraId="4107CD29" w14:textId="77777777" w:rsidR="00507BAE" w:rsidRDefault="00507BAE" w:rsidP="00507BAE">
      <w:pPr>
        <w:spacing w:before="280" w:after="280" w:line="240" w:lineRule="auto"/>
        <w:rPr>
          <w:rFonts w:ascii="Times New Roman" w:hAnsi="Times New Roman" w:cs="Times New Roman"/>
          <w:sz w:val="20"/>
          <w:szCs w:val="20"/>
        </w:rPr>
      </w:pPr>
    </w:p>
    <w:p w14:paraId="6E9FC4B7" w14:textId="2AACC4D4" w:rsidR="00507BAE" w:rsidRPr="001F6BEB" w:rsidRDefault="00507BAE" w:rsidP="00507BAE">
      <w:pPr>
        <w:spacing w:before="280" w:after="280" w:line="240" w:lineRule="auto"/>
        <w:rPr>
          <w:rFonts w:ascii="Times New Roman" w:hAnsi="Times New Roman" w:cs="Times New Roman"/>
          <w:b/>
          <w:color w:val="333333"/>
        </w:rPr>
      </w:pPr>
      <w:r w:rsidRPr="001F6BEB">
        <w:rPr>
          <w:rFonts w:ascii="Times New Roman" w:hAnsi="Times New Roman" w:cs="Times New Roman"/>
          <w:b/>
          <w:color w:val="333333"/>
        </w:rPr>
        <w:t>Kingston University, BSc (Hons) (top-up)</w:t>
      </w:r>
    </w:p>
    <w:p w14:paraId="024A97C5" w14:textId="77777777" w:rsidR="00507BAE" w:rsidRPr="001F6BEB" w:rsidRDefault="00507BAE" w:rsidP="00507BAE">
      <w:pPr>
        <w:tabs>
          <w:tab w:val="center" w:pos="4664"/>
        </w:tabs>
        <w:spacing w:before="280" w:after="280" w:line="240" w:lineRule="auto"/>
        <w:rPr>
          <w:rFonts w:ascii="Times New Roman" w:hAnsi="Times New Roman" w:cs="Times New Roman"/>
          <w:b/>
          <w:color w:val="333333"/>
          <w:sz w:val="28"/>
          <w:szCs w:val="28"/>
          <w:u w:val="single"/>
        </w:rPr>
      </w:pPr>
      <w:r w:rsidRPr="001F6BEB">
        <w:rPr>
          <w:rFonts w:ascii="Times New Roman" w:hAnsi="Times New Roman" w:cs="Times New Roman"/>
          <w:b/>
          <w:color w:val="333333"/>
          <w:sz w:val="28"/>
          <w:szCs w:val="28"/>
          <w:u w:val="single"/>
        </w:rPr>
        <w:t xml:space="preserve">Coursework Cover Sheet </w:t>
      </w:r>
      <w:r w:rsidRPr="001F6BEB">
        <w:rPr>
          <w:rFonts w:ascii="Times New Roman" w:hAnsi="Times New Roman" w:cs="Times New Roman"/>
          <w:b/>
          <w:color w:val="333333"/>
          <w:sz w:val="28"/>
          <w:szCs w:val="28"/>
          <w:u w:val="single"/>
        </w:rPr>
        <w:tab/>
      </w:r>
    </w:p>
    <w:p w14:paraId="02AD1AA4" w14:textId="77777777" w:rsidR="00507BAE" w:rsidRPr="001F6BEB" w:rsidRDefault="00507BAE" w:rsidP="00507BAE">
      <w:pPr>
        <w:spacing w:before="280" w:after="280" w:line="240" w:lineRule="auto"/>
        <w:rPr>
          <w:rFonts w:ascii="Times New Roman" w:hAnsi="Times New Roman" w:cs="Times New Roman"/>
          <w:color w:val="333333"/>
          <w:sz w:val="26"/>
          <w:szCs w:val="26"/>
        </w:rPr>
      </w:pPr>
      <w:r w:rsidRPr="001F6BEB">
        <w:rPr>
          <w:rFonts w:ascii="Times New Roman" w:hAnsi="Times New Roman" w:cs="Times New Roman"/>
          <w:b/>
          <w:color w:val="333333"/>
          <w:sz w:val="26"/>
          <w:szCs w:val="26"/>
        </w:rPr>
        <w:t xml:space="preserve">Part 2 – Student Feedback </w:t>
      </w:r>
    </w:p>
    <w:tbl>
      <w:tblPr>
        <w:tblW w:w="82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405"/>
        <w:gridCol w:w="4885"/>
      </w:tblGrid>
      <w:tr w:rsidR="00507BAE" w:rsidRPr="001F6BEB" w14:paraId="49F613F3" w14:textId="77777777" w:rsidTr="0035193F">
        <w:tc>
          <w:tcPr>
            <w:tcW w:w="340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5E3B04A" w14:textId="7364F04D" w:rsidR="00507BAE" w:rsidRPr="001F6BEB" w:rsidRDefault="00507BAE" w:rsidP="0035193F">
            <w:pPr>
              <w:spacing w:line="240" w:lineRule="auto"/>
              <w:rPr>
                <w:rFonts w:ascii="Times New Roman" w:eastAsia="Times New Roman" w:hAnsi="Times New Roman" w:cs="Times New Roman"/>
              </w:rPr>
            </w:pPr>
            <w:r w:rsidRPr="001F6BEB">
              <w:rPr>
                <w:rFonts w:ascii="Times New Roman" w:hAnsi="Times New Roman" w:cs="Times New Roman"/>
                <w:b/>
                <w:sz w:val="20"/>
                <w:szCs w:val="20"/>
              </w:rPr>
              <w:t xml:space="preserve">Student ID:  </w:t>
            </w:r>
            <w:r w:rsidR="00BD5BAA">
              <w:rPr>
                <w:rFonts w:ascii="Times New Roman" w:hAnsi="Times New Roman" w:cs="Times New Roman"/>
                <w:b/>
                <w:sz w:val="20"/>
                <w:szCs w:val="20"/>
              </w:rPr>
              <w:t>E222739</w:t>
            </w:r>
          </w:p>
        </w:tc>
        <w:tc>
          <w:tcPr>
            <w:tcW w:w="48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AEEE5E3" w14:textId="4ACD895F" w:rsidR="00507BAE" w:rsidRPr="001F6BEB" w:rsidRDefault="00507BAE" w:rsidP="0035193F">
            <w:pPr>
              <w:spacing w:line="240" w:lineRule="auto"/>
              <w:rPr>
                <w:rFonts w:ascii="Times New Roman" w:eastAsia="Times New Roman" w:hAnsi="Times New Roman" w:cs="Times New Roman"/>
              </w:rPr>
            </w:pPr>
            <w:r w:rsidRPr="001F6BEB">
              <w:rPr>
                <w:rFonts w:ascii="Times New Roman" w:hAnsi="Times New Roman" w:cs="Times New Roman"/>
                <w:b/>
                <w:sz w:val="20"/>
                <w:szCs w:val="20"/>
              </w:rPr>
              <w:t>Student Name:</w:t>
            </w:r>
            <w:r w:rsidR="00BD5BAA">
              <w:rPr>
                <w:rFonts w:ascii="Times New Roman" w:hAnsi="Times New Roman" w:cs="Times New Roman"/>
                <w:b/>
                <w:sz w:val="20"/>
                <w:szCs w:val="20"/>
              </w:rPr>
              <w:t xml:space="preserve"> H.P.K.G Pathirana</w:t>
            </w:r>
          </w:p>
        </w:tc>
      </w:tr>
      <w:tr w:rsidR="00507BAE" w:rsidRPr="001F6BEB" w14:paraId="15B5E4B3" w14:textId="77777777" w:rsidTr="0035193F">
        <w:tc>
          <w:tcPr>
            <w:tcW w:w="340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0682CFE" w14:textId="77180293" w:rsidR="00507BAE" w:rsidRPr="001F6BEB" w:rsidRDefault="00507BAE" w:rsidP="0035193F">
            <w:pPr>
              <w:spacing w:line="240" w:lineRule="auto"/>
              <w:rPr>
                <w:rFonts w:ascii="Times New Roman" w:hAnsi="Times New Roman" w:cs="Times New Roman"/>
                <w:b/>
                <w:sz w:val="20"/>
                <w:szCs w:val="20"/>
              </w:rPr>
            </w:pPr>
            <w:r w:rsidRPr="001F6BEB">
              <w:rPr>
                <w:rFonts w:ascii="Times New Roman" w:hAnsi="Times New Roman" w:cs="Times New Roman"/>
                <w:b/>
                <w:sz w:val="20"/>
                <w:szCs w:val="20"/>
              </w:rPr>
              <w:t>Module Code:</w:t>
            </w:r>
            <w:r w:rsidR="00B67D54" w:rsidRPr="001F6BEB">
              <w:rPr>
                <w:rFonts w:ascii="Times New Roman" w:hAnsi="Times New Roman" w:cs="Times New Roman"/>
                <w:b/>
                <w:bCs/>
                <w:sz w:val="28"/>
                <w:szCs w:val="28"/>
              </w:rPr>
              <w:t xml:space="preserve"> </w:t>
            </w:r>
            <w:r w:rsidR="00B67D54" w:rsidRPr="00B67D54">
              <w:rPr>
                <w:rFonts w:ascii="Times New Roman" w:hAnsi="Times New Roman" w:cs="Times New Roman"/>
                <w:b/>
                <w:bCs/>
                <w:sz w:val="20"/>
                <w:szCs w:val="20"/>
              </w:rPr>
              <w:t>CI6320</w:t>
            </w:r>
          </w:p>
        </w:tc>
        <w:tc>
          <w:tcPr>
            <w:tcW w:w="48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792CC57" w14:textId="27329F85" w:rsidR="00507BAE" w:rsidRPr="001F6BEB" w:rsidRDefault="00507BAE" w:rsidP="0035193F">
            <w:pPr>
              <w:spacing w:line="240" w:lineRule="auto"/>
              <w:rPr>
                <w:rFonts w:ascii="Times New Roman" w:hAnsi="Times New Roman" w:cs="Times New Roman"/>
                <w:b/>
                <w:sz w:val="20"/>
                <w:szCs w:val="20"/>
              </w:rPr>
            </w:pPr>
            <w:r w:rsidRPr="001F6BEB">
              <w:rPr>
                <w:rFonts w:ascii="Times New Roman" w:hAnsi="Times New Roman" w:cs="Times New Roman"/>
                <w:b/>
                <w:sz w:val="20"/>
                <w:szCs w:val="20"/>
              </w:rPr>
              <w:t>Module Name:</w:t>
            </w:r>
            <w:r w:rsidR="00721760">
              <w:rPr>
                <w:rFonts w:ascii="Times New Roman" w:hAnsi="Times New Roman" w:cs="Times New Roman"/>
                <w:b/>
                <w:sz w:val="20"/>
                <w:szCs w:val="20"/>
              </w:rPr>
              <w:t xml:space="preserve"> </w:t>
            </w:r>
            <w:r w:rsidR="00721760">
              <w:rPr>
                <w:rFonts w:ascii="Times New Roman" w:hAnsi="Times New Roman" w:cs="Times New Roman"/>
                <w:b/>
                <w:sz w:val="20"/>
                <w:szCs w:val="20"/>
              </w:rPr>
              <w:t>Advance Data Modeling</w:t>
            </w:r>
          </w:p>
        </w:tc>
      </w:tr>
      <w:tr w:rsidR="00507BAE" w:rsidRPr="001F6BEB" w14:paraId="70A5DB72" w14:textId="77777777" w:rsidTr="0035193F">
        <w:tc>
          <w:tcPr>
            <w:tcW w:w="340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E1366A3" w14:textId="77777777" w:rsidR="00507BAE" w:rsidRPr="001F6BEB" w:rsidRDefault="00507BAE" w:rsidP="0035193F">
            <w:pPr>
              <w:spacing w:line="240" w:lineRule="auto"/>
              <w:rPr>
                <w:rFonts w:ascii="Times New Roman" w:eastAsia="Times New Roman" w:hAnsi="Times New Roman" w:cs="Times New Roman"/>
              </w:rPr>
            </w:pPr>
            <w:r w:rsidRPr="001F6BEB">
              <w:rPr>
                <w:rFonts w:ascii="Times New Roman" w:hAnsi="Times New Roman" w:cs="Times New Roman"/>
                <w:b/>
                <w:sz w:val="20"/>
                <w:szCs w:val="20"/>
              </w:rPr>
              <w:t>Assignment number:</w:t>
            </w:r>
          </w:p>
        </w:tc>
        <w:tc>
          <w:tcPr>
            <w:tcW w:w="48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9558396" w14:textId="1C50CD3A" w:rsidR="00507BAE" w:rsidRPr="001F6BEB" w:rsidRDefault="00507BAE" w:rsidP="0035193F">
            <w:pPr>
              <w:spacing w:line="240" w:lineRule="auto"/>
              <w:rPr>
                <w:rFonts w:ascii="Times New Roman" w:eastAsia="Times New Roman" w:hAnsi="Times New Roman" w:cs="Times New Roman"/>
              </w:rPr>
            </w:pPr>
            <w:r w:rsidRPr="001F6BEB">
              <w:rPr>
                <w:rFonts w:ascii="Times New Roman" w:hAnsi="Times New Roman" w:cs="Times New Roman"/>
                <w:b/>
                <w:sz w:val="20"/>
                <w:szCs w:val="20"/>
              </w:rPr>
              <w:t>ESoft Module Leader:</w:t>
            </w:r>
            <w:r w:rsidR="00721760">
              <w:rPr>
                <w:rFonts w:ascii="Times New Roman" w:hAnsi="Times New Roman" w:cs="Times New Roman"/>
                <w:b/>
                <w:sz w:val="20"/>
                <w:szCs w:val="20"/>
              </w:rPr>
              <w:t xml:space="preserve"> </w:t>
            </w:r>
            <w:r w:rsidR="00721760" w:rsidRPr="001F6BEB">
              <w:rPr>
                <w:rFonts w:ascii="Times New Roman" w:hAnsi="Times New Roman" w:cs="Times New Roman"/>
                <w:b/>
                <w:sz w:val="20"/>
                <w:szCs w:val="20"/>
              </w:rPr>
              <w:t>Mr. W A D B C Goonatillaka</w:t>
            </w:r>
          </w:p>
        </w:tc>
      </w:tr>
      <w:tr w:rsidR="00507BAE" w:rsidRPr="001F6BEB" w14:paraId="61279103" w14:textId="77777777" w:rsidTr="0035193F">
        <w:tc>
          <w:tcPr>
            <w:tcW w:w="340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5E088F8" w14:textId="77777777" w:rsidR="00507BAE" w:rsidRPr="001F6BEB" w:rsidRDefault="00507BAE" w:rsidP="0035193F">
            <w:pPr>
              <w:spacing w:line="240" w:lineRule="auto"/>
              <w:rPr>
                <w:rFonts w:ascii="Times New Roman" w:eastAsia="Times New Roman" w:hAnsi="Times New Roman" w:cs="Times New Roman"/>
              </w:rPr>
            </w:pPr>
            <w:r w:rsidRPr="001F6BEB">
              <w:rPr>
                <w:rFonts w:ascii="Times New Roman" w:hAnsi="Times New Roman" w:cs="Times New Roman"/>
                <w:b/>
                <w:sz w:val="20"/>
                <w:szCs w:val="20"/>
              </w:rPr>
              <w:t>Date set:</w:t>
            </w:r>
          </w:p>
        </w:tc>
        <w:tc>
          <w:tcPr>
            <w:tcW w:w="48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1F362F1" w14:textId="77777777" w:rsidR="00507BAE" w:rsidRPr="001F6BEB" w:rsidRDefault="00507BAE" w:rsidP="0035193F">
            <w:pPr>
              <w:spacing w:line="240" w:lineRule="auto"/>
              <w:rPr>
                <w:rFonts w:ascii="Times New Roman" w:eastAsia="Times New Roman" w:hAnsi="Times New Roman" w:cs="Times New Roman"/>
              </w:rPr>
            </w:pPr>
            <w:r w:rsidRPr="001F6BEB">
              <w:rPr>
                <w:rFonts w:ascii="Times New Roman" w:hAnsi="Times New Roman" w:cs="Times New Roman"/>
                <w:b/>
                <w:sz w:val="20"/>
                <w:szCs w:val="20"/>
              </w:rPr>
              <w:t>Date due:</w:t>
            </w:r>
          </w:p>
        </w:tc>
      </w:tr>
    </w:tbl>
    <w:p w14:paraId="45F31BA6" w14:textId="77777777" w:rsidR="00507BAE" w:rsidRPr="001F6BEB" w:rsidRDefault="00507BAE" w:rsidP="00507BAE">
      <w:pPr>
        <w:spacing w:line="240" w:lineRule="auto"/>
        <w:rPr>
          <w:rFonts w:ascii="Times New Roman" w:hAnsi="Times New Roman" w:cs="Times New Roman"/>
          <w:sz w:val="20"/>
          <w:szCs w:val="20"/>
        </w:rPr>
      </w:pPr>
    </w:p>
    <w:tbl>
      <w:tblPr>
        <w:tblW w:w="9360" w:type="dxa"/>
        <w:tblLayout w:type="fixed"/>
        <w:tblLook w:val="0400" w:firstRow="0" w:lastRow="0" w:firstColumn="0" w:lastColumn="0" w:noHBand="0" w:noVBand="1"/>
      </w:tblPr>
      <w:tblGrid>
        <w:gridCol w:w="9360"/>
      </w:tblGrid>
      <w:tr w:rsidR="00507BAE" w:rsidRPr="001F6BEB" w14:paraId="205DBA51" w14:textId="77777777" w:rsidTr="0035193F">
        <w:tc>
          <w:tcPr>
            <w:tcW w:w="9360" w:type="dxa"/>
            <w:tcMar>
              <w:top w:w="15" w:type="dxa"/>
              <w:left w:w="15" w:type="dxa"/>
              <w:bottom w:w="15" w:type="dxa"/>
              <w:right w:w="15" w:type="dxa"/>
            </w:tcMar>
          </w:tcPr>
          <w:p w14:paraId="1A7876F0" w14:textId="77777777" w:rsidR="00507BAE" w:rsidRPr="001F6BEB" w:rsidRDefault="00507BAE" w:rsidP="0035193F">
            <w:pPr>
              <w:spacing w:line="240" w:lineRule="auto"/>
              <w:rPr>
                <w:rFonts w:ascii="Times New Roman" w:hAnsi="Times New Roman" w:cs="Times New Roman"/>
                <w:sz w:val="20"/>
                <w:szCs w:val="20"/>
              </w:rPr>
            </w:pPr>
          </w:p>
          <w:p w14:paraId="1A77A18B" w14:textId="77777777" w:rsidR="00507BAE" w:rsidRPr="001F6BEB" w:rsidRDefault="00507BAE" w:rsidP="0035193F">
            <w:pPr>
              <w:spacing w:line="240" w:lineRule="auto"/>
              <w:rPr>
                <w:rFonts w:ascii="Times New Roman" w:eastAsia="Times New Roman" w:hAnsi="Times New Roman" w:cs="Times New Roman"/>
                <w:sz w:val="20"/>
                <w:szCs w:val="20"/>
              </w:rPr>
            </w:pPr>
            <w:r w:rsidRPr="001F6BEB">
              <w:rPr>
                <w:rFonts w:ascii="Times New Roman" w:hAnsi="Times New Roman" w:cs="Times New Roman"/>
                <w:sz w:val="20"/>
                <w:szCs w:val="20"/>
              </w:rPr>
              <w:t>Strengths (areas with well-developed answers)</w:t>
            </w:r>
          </w:p>
          <w:p w14:paraId="7A7D087D" w14:textId="77777777" w:rsidR="00507BAE" w:rsidRPr="001F6BEB" w:rsidRDefault="00507BAE" w:rsidP="0035193F">
            <w:pPr>
              <w:spacing w:line="240" w:lineRule="auto"/>
              <w:rPr>
                <w:rFonts w:ascii="Times New Roman" w:eastAsia="Times New Roman" w:hAnsi="Times New Roman" w:cs="Times New Roman"/>
              </w:rPr>
            </w:pPr>
          </w:p>
          <w:p w14:paraId="29BBB00D" w14:textId="77777777" w:rsidR="00507BAE" w:rsidRPr="001F6BEB" w:rsidRDefault="00507BAE" w:rsidP="0035193F">
            <w:pPr>
              <w:spacing w:line="240" w:lineRule="auto"/>
              <w:rPr>
                <w:rFonts w:ascii="Times New Roman" w:eastAsia="Times New Roman" w:hAnsi="Times New Roman" w:cs="Times New Roman"/>
              </w:rPr>
            </w:pPr>
          </w:p>
        </w:tc>
      </w:tr>
    </w:tbl>
    <w:p w14:paraId="46C175DD" w14:textId="77777777" w:rsidR="00507BAE" w:rsidRPr="001F6BEB" w:rsidRDefault="00507BAE" w:rsidP="00507BAE">
      <w:pPr>
        <w:spacing w:line="60" w:lineRule="auto"/>
        <w:rPr>
          <w:rFonts w:ascii="Times New Roman" w:hAnsi="Times New Roman" w:cs="Times New Roman"/>
          <w:sz w:val="20"/>
          <w:szCs w:val="20"/>
        </w:rPr>
      </w:pPr>
    </w:p>
    <w:tbl>
      <w:tblPr>
        <w:tblW w:w="9360" w:type="dxa"/>
        <w:tblLayout w:type="fixed"/>
        <w:tblLook w:val="0400" w:firstRow="0" w:lastRow="0" w:firstColumn="0" w:lastColumn="0" w:noHBand="0" w:noVBand="1"/>
      </w:tblPr>
      <w:tblGrid>
        <w:gridCol w:w="9360"/>
      </w:tblGrid>
      <w:tr w:rsidR="00507BAE" w:rsidRPr="001F6BEB" w14:paraId="4893CD8B" w14:textId="77777777" w:rsidTr="0035193F">
        <w:tc>
          <w:tcPr>
            <w:tcW w:w="9360" w:type="dxa"/>
            <w:tcMar>
              <w:top w:w="15" w:type="dxa"/>
              <w:left w:w="15" w:type="dxa"/>
              <w:bottom w:w="15" w:type="dxa"/>
              <w:right w:w="15" w:type="dxa"/>
            </w:tcMar>
          </w:tcPr>
          <w:p w14:paraId="06D38138" w14:textId="77777777" w:rsidR="00507BAE" w:rsidRPr="001F6BEB" w:rsidRDefault="00507BAE" w:rsidP="0035193F">
            <w:pPr>
              <w:spacing w:line="240" w:lineRule="auto"/>
              <w:rPr>
                <w:rFonts w:ascii="Times New Roman" w:eastAsia="Times New Roman" w:hAnsi="Times New Roman" w:cs="Times New Roman"/>
                <w:sz w:val="20"/>
                <w:szCs w:val="20"/>
              </w:rPr>
            </w:pPr>
            <w:r w:rsidRPr="001F6BEB">
              <w:rPr>
                <w:rFonts w:ascii="Times New Roman" w:hAnsi="Times New Roman" w:cs="Times New Roman"/>
                <w:sz w:val="20"/>
                <w:szCs w:val="20"/>
              </w:rPr>
              <w:t>Weaknesses (areas with room for improvement)</w:t>
            </w:r>
          </w:p>
          <w:p w14:paraId="7B110454" w14:textId="77777777" w:rsidR="00507BAE" w:rsidRPr="001F6BEB" w:rsidRDefault="00507BAE" w:rsidP="0035193F">
            <w:pPr>
              <w:spacing w:line="240" w:lineRule="auto"/>
              <w:rPr>
                <w:rFonts w:ascii="Times New Roman" w:eastAsia="Times New Roman" w:hAnsi="Times New Roman" w:cs="Times New Roman"/>
              </w:rPr>
            </w:pPr>
          </w:p>
          <w:p w14:paraId="56DFF330" w14:textId="77777777" w:rsidR="00507BAE" w:rsidRPr="001F6BEB" w:rsidRDefault="00507BAE" w:rsidP="0035193F">
            <w:pPr>
              <w:spacing w:line="240" w:lineRule="auto"/>
              <w:rPr>
                <w:rFonts w:ascii="Times New Roman" w:eastAsia="Times New Roman" w:hAnsi="Times New Roman" w:cs="Times New Roman"/>
              </w:rPr>
            </w:pPr>
          </w:p>
          <w:p w14:paraId="68816F32" w14:textId="77777777" w:rsidR="00507BAE" w:rsidRPr="001F6BEB" w:rsidRDefault="00507BAE" w:rsidP="0035193F">
            <w:pPr>
              <w:spacing w:line="240" w:lineRule="auto"/>
              <w:rPr>
                <w:rFonts w:ascii="Times New Roman" w:eastAsia="Times New Roman" w:hAnsi="Times New Roman" w:cs="Times New Roman"/>
              </w:rPr>
            </w:pPr>
          </w:p>
        </w:tc>
      </w:tr>
    </w:tbl>
    <w:p w14:paraId="69413B6A" w14:textId="77777777" w:rsidR="00507BAE" w:rsidRPr="001F6BEB" w:rsidRDefault="00507BAE" w:rsidP="00507BAE">
      <w:pPr>
        <w:spacing w:line="60" w:lineRule="auto"/>
        <w:rPr>
          <w:rFonts w:ascii="Times New Roman" w:hAnsi="Times New Roman" w:cs="Times New Roman"/>
          <w:sz w:val="20"/>
          <w:szCs w:val="20"/>
        </w:rPr>
      </w:pPr>
    </w:p>
    <w:tbl>
      <w:tblPr>
        <w:tblW w:w="9360" w:type="dxa"/>
        <w:tblLayout w:type="fixed"/>
        <w:tblLook w:val="0400" w:firstRow="0" w:lastRow="0" w:firstColumn="0" w:lastColumn="0" w:noHBand="0" w:noVBand="1"/>
      </w:tblPr>
      <w:tblGrid>
        <w:gridCol w:w="9360"/>
      </w:tblGrid>
      <w:tr w:rsidR="00507BAE" w:rsidRPr="001F6BEB" w14:paraId="315BA354" w14:textId="77777777" w:rsidTr="0035193F">
        <w:tc>
          <w:tcPr>
            <w:tcW w:w="9360" w:type="dxa"/>
            <w:tcMar>
              <w:top w:w="15" w:type="dxa"/>
              <w:left w:w="15" w:type="dxa"/>
              <w:bottom w:w="15" w:type="dxa"/>
              <w:right w:w="15" w:type="dxa"/>
            </w:tcMar>
          </w:tcPr>
          <w:p w14:paraId="06913D42" w14:textId="77777777" w:rsidR="00507BAE" w:rsidRPr="001F6BEB" w:rsidRDefault="00507BAE" w:rsidP="0035193F">
            <w:pPr>
              <w:spacing w:line="240" w:lineRule="auto"/>
              <w:rPr>
                <w:rFonts w:ascii="Times New Roman" w:eastAsia="Times New Roman" w:hAnsi="Times New Roman" w:cs="Times New Roman"/>
                <w:sz w:val="20"/>
                <w:szCs w:val="20"/>
              </w:rPr>
            </w:pPr>
            <w:r w:rsidRPr="001F6BEB">
              <w:rPr>
                <w:rFonts w:ascii="Times New Roman" w:hAnsi="Times New Roman" w:cs="Times New Roman"/>
                <w:sz w:val="20"/>
                <w:szCs w:val="20"/>
              </w:rPr>
              <w:t xml:space="preserve">Additional Comments </w:t>
            </w:r>
            <w:r w:rsidRPr="001F6BEB">
              <w:rPr>
                <w:rFonts w:ascii="Times New Roman" w:eastAsia="Times New Roman" w:hAnsi="Times New Roman" w:cs="Times New Roman"/>
                <w:sz w:val="20"/>
                <w:szCs w:val="20"/>
              </w:rPr>
              <w:br/>
            </w:r>
          </w:p>
          <w:p w14:paraId="0CE7C819" w14:textId="77777777" w:rsidR="00507BAE" w:rsidRPr="001F6BEB" w:rsidRDefault="00507BAE" w:rsidP="0035193F">
            <w:pPr>
              <w:spacing w:line="240" w:lineRule="auto"/>
              <w:rPr>
                <w:rFonts w:ascii="Times New Roman" w:eastAsia="Times New Roman" w:hAnsi="Times New Roman" w:cs="Times New Roman"/>
                <w:sz w:val="20"/>
                <w:szCs w:val="20"/>
              </w:rPr>
            </w:pPr>
          </w:p>
          <w:p w14:paraId="32F4269F" w14:textId="77777777" w:rsidR="00507BAE" w:rsidRPr="001F6BEB" w:rsidRDefault="00507BAE" w:rsidP="0035193F">
            <w:pPr>
              <w:spacing w:line="240" w:lineRule="auto"/>
              <w:rPr>
                <w:rFonts w:ascii="Times New Roman" w:eastAsia="Times New Roman" w:hAnsi="Times New Roman" w:cs="Times New Roman"/>
                <w:sz w:val="20"/>
                <w:szCs w:val="20"/>
              </w:rPr>
            </w:pPr>
          </w:p>
          <w:p w14:paraId="5B7A7CCC" w14:textId="77777777" w:rsidR="00507BAE" w:rsidRPr="001F6BEB" w:rsidRDefault="00507BAE" w:rsidP="0035193F">
            <w:pPr>
              <w:spacing w:line="240" w:lineRule="auto"/>
              <w:rPr>
                <w:rFonts w:ascii="Times New Roman" w:eastAsia="Times New Roman" w:hAnsi="Times New Roman" w:cs="Times New Roman"/>
                <w:sz w:val="20"/>
                <w:szCs w:val="20"/>
              </w:rPr>
            </w:pPr>
          </w:p>
          <w:p w14:paraId="0512928D" w14:textId="77777777" w:rsidR="00507BAE" w:rsidRPr="001F6BEB" w:rsidRDefault="00507BAE" w:rsidP="0035193F">
            <w:pPr>
              <w:spacing w:line="240" w:lineRule="auto"/>
              <w:rPr>
                <w:rFonts w:ascii="Times New Roman" w:eastAsia="Times New Roman" w:hAnsi="Times New Roman" w:cs="Times New Roman"/>
              </w:rPr>
            </w:pPr>
          </w:p>
          <w:p w14:paraId="348CE90A" w14:textId="77777777" w:rsidR="00507BAE" w:rsidRPr="001F6BEB" w:rsidRDefault="00507BAE" w:rsidP="0035193F">
            <w:pPr>
              <w:spacing w:line="240" w:lineRule="auto"/>
              <w:rPr>
                <w:rFonts w:ascii="Times New Roman" w:eastAsia="Times New Roman" w:hAnsi="Times New Roman" w:cs="Times New Roman"/>
              </w:rPr>
            </w:pPr>
          </w:p>
          <w:p w14:paraId="1CD4F8DB" w14:textId="77777777" w:rsidR="00507BAE" w:rsidRPr="001F6BEB" w:rsidRDefault="00507BAE" w:rsidP="0035193F">
            <w:pPr>
              <w:spacing w:line="240" w:lineRule="auto"/>
              <w:rPr>
                <w:rFonts w:ascii="Times New Roman" w:eastAsia="Times New Roman" w:hAnsi="Times New Roman" w:cs="Times New Roman"/>
              </w:rPr>
            </w:pPr>
          </w:p>
        </w:tc>
      </w:tr>
    </w:tbl>
    <w:p w14:paraId="2395A914" w14:textId="77777777" w:rsidR="00507BAE" w:rsidRPr="001F6BEB" w:rsidRDefault="00507BAE" w:rsidP="00507BAE">
      <w:pPr>
        <w:spacing w:line="60" w:lineRule="auto"/>
        <w:rPr>
          <w:rFonts w:ascii="Times New Roman" w:hAnsi="Times New Roman" w:cs="Times New Roman"/>
          <w:sz w:val="20"/>
          <w:szCs w:val="20"/>
        </w:rPr>
      </w:pPr>
    </w:p>
    <w:tbl>
      <w:tblPr>
        <w:tblW w:w="12226" w:type="dxa"/>
        <w:tblLayout w:type="fixed"/>
        <w:tblLook w:val="0400" w:firstRow="0" w:lastRow="0" w:firstColumn="0" w:lastColumn="0" w:noHBand="0" w:noVBand="1"/>
      </w:tblPr>
      <w:tblGrid>
        <w:gridCol w:w="3995"/>
        <w:gridCol w:w="5185"/>
        <w:gridCol w:w="3046"/>
      </w:tblGrid>
      <w:tr w:rsidR="00507BAE" w:rsidRPr="001F6BEB" w14:paraId="4294536D" w14:textId="77777777" w:rsidTr="0035193F">
        <w:trPr>
          <w:trHeight w:val="1050"/>
        </w:trPr>
        <w:tc>
          <w:tcPr>
            <w:tcW w:w="3995" w:type="dxa"/>
            <w:vAlign w:val="center"/>
          </w:tcPr>
          <w:p w14:paraId="3F843CC2" w14:textId="77777777" w:rsidR="00507BAE" w:rsidRPr="001F6BEB" w:rsidRDefault="00507BAE" w:rsidP="0035193F">
            <w:pPr>
              <w:spacing w:after="120" w:line="240" w:lineRule="auto"/>
              <w:ind w:right="859"/>
              <w:rPr>
                <w:rFonts w:ascii="Times New Roman" w:eastAsia="Times New Roman" w:hAnsi="Times New Roman" w:cs="Times New Roman"/>
              </w:rPr>
            </w:pPr>
          </w:p>
        </w:tc>
        <w:tc>
          <w:tcPr>
            <w:tcW w:w="5185" w:type="dxa"/>
            <w:vAlign w:val="center"/>
          </w:tcPr>
          <w:p w14:paraId="4F1BA5CF" w14:textId="77777777" w:rsidR="00507BAE" w:rsidRPr="001F6BEB" w:rsidRDefault="00507BAE" w:rsidP="0035193F">
            <w:pPr>
              <w:spacing w:after="120" w:line="240" w:lineRule="auto"/>
              <w:ind w:right="859"/>
              <w:rPr>
                <w:rFonts w:ascii="Times New Roman" w:eastAsia="Times New Roman" w:hAnsi="Times New Roman" w:cs="Times New Roman"/>
                <w:b/>
              </w:rPr>
            </w:pPr>
          </w:p>
        </w:tc>
        <w:tc>
          <w:tcPr>
            <w:tcW w:w="3046" w:type="dxa"/>
            <w:vAlign w:val="center"/>
          </w:tcPr>
          <w:p w14:paraId="72B4CD0A" w14:textId="77777777" w:rsidR="00507BAE" w:rsidRPr="001F6BEB" w:rsidRDefault="00507BAE" w:rsidP="0035193F">
            <w:pPr>
              <w:spacing w:line="240" w:lineRule="auto"/>
              <w:rPr>
                <w:rFonts w:ascii="Times New Roman" w:eastAsia="Times New Roman" w:hAnsi="Times New Roman" w:cs="Times New Roman"/>
              </w:rPr>
            </w:pPr>
          </w:p>
          <w:p w14:paraId="1D2AE67B" w14:textId="77777777" w:rsidR="00507BAE" w:rsidRPr="001F6BEB" w:rsidRDefault="00507BAE" w:rsidP="0035193F">
            <w:pPr>
              <w:spacing w:line="240" w:lineRule="auto"/>
              <w:rPr>
                <w:rFonts w:ascii="Times New Roman" w:eastAsia="Times New Roman" w:hAnsi="Times New Roman" w:cs="Times New Roman"/>
              </w:rPr>
            </w:pPr>
          </w:p>
          <w:p w14:paraId="11D8BB40" w14:textId="77777777" w:rsidR="00507BAE" w:rsidRPr="001F6BEB" w:rsidRDefault="00507BAE" w:rsidP="0035193F">
            <w:pPr>
              <w:spacing w:line="240" w:lineRule="auto"/>
              <w:rPr>
                <w:rFonts w:ascii="Times New Roman" w:eastAsia="Times New Roman" w:hAnsi="Times New Roman" w:cs="Times New Roman"/>
              </w:rPr>
            </w:pPr>
          </w:p>
        </w:tc>
      </w:tr>
      <w:tr w:rsidR="00507BAE" w:rsidRPr="001F6BEB" w14:paraId="0451D532" w14:textId="77777777" w:rsidTr="0035193F">
        <w:trPr>
          <w:trHeight w:val="330"/>
        </w:trPr>
        <w:tc>
          <w:tcPr>
            <w:tcW w:w="3995" w:type="dxa"/>
            <w:vAlign w:val="center"/>
          </w:tcPr>
          <w:p w14:paraId="4F5159E2" w14:textId="77777777" w:rsidR="00507BAE" w:rsidRPr="001F6BEB" w:rsidRDefault="00507BAE" w:rsidP="0035193F">
            <w:pPr>
              <w:spacing w:after="120" w:line="240" w:lineRule="auto"/>
              <w:ind w:right="859"/>
              <w:rPr>
                <w:rFonts w:ascii="Times New Roman" w:eastAsia="Times New Roman" w:hAnsi="Times New Roman" w:cs="Times New Roman"/>
              </w:rPr>
            </w:pPr>
            <w:r w:rsidRPr="001F6BEB">
              <w:rPr>
                <w:rFonts w:ascii="Times New Roman" w:hAnsi="Times New Roman" w:cs="Times New Roman"/>
                <w:b/>
              </w:rPr>
              <w:t>ESoft Module Lecturer:</w:t>
            </w:r>
          </w:p>
        </w:tc>
        <w:tc>
          <w:tcPr>
            <w:tcW w:w="5185" w:type="dxa"/>
            <w:vAlign w:val="center"/>
          </w:tcPr>
          <w:p w14:paraId="7EF21268" w14:textId="77777777" w:rsidR="00507BAE" w:rsidRPr="001F6BEB" w:rsidRDefault="00507BAE" w:rsidP="0035193F">
            <w:pPr>
              <w:spacing w:after="120" w:line="240" w:lineRule="auto"/>
              <w:ind w:right="859"/>
              <w:rPr>
                <w:rFonts w:ascii="Times New Roman" w:hAnsi="Times New Roman" w:cs="Times New Roman"/>
                <w:b/>
              </w:rPr>
            </w:pPr>
            <w:r w:rsidRPr="001F6BEB">
              <w:rPr>
                <w:rFonts w:ascii="Times New Roman" w:hAnsi="Times New Roman" w:cs="Times New Roman"/>
                <w:b/>
              </w:rPr>
              <w:t>Provisional mark as %:</w:t>
            </w:r>
          </w:p>
        </w:tc>
        <w:tc>
          <w:tcPr>
            <w:tcW w:w="3046" w:type="dxa"/>
            <w:vAlign w:val="center"/>
          </w:tcPr>
          <w:p w14:paraId="27B921C9" w14:textId="77777777" w:rsidR="00507BAE" w:rsidRPr="001F6BEB" w:rsidRDefault="00507BAE" w:rsidP="0035193F">
            <w:pPr>
              <w:spacing w:line="240" w:lineRule="auto"/>
              <w:rPr>
                <w:rFonts w:ascii="Times New Roman" w:eastAsia="Times New Roman" w:hAnsi="Times New Roman" w:cs="Times New Roman"/>
              </w:rPr>
            </w:pPr>
          </w:p>
        </w:tc>
      </w:tr>
      <w:tr w:rsidR="00507BAE" w:rsidRPr="001F6BEB" w14:paraId="4A36507E" w14:textId="77777777" w:rsidTr="0035193F">
        <w:trPr>
          <w:gridAfter w:val="1"/>
          <w:wAfter w:w="3046" w:type="dxa"/>
          <w:trHeight w:val="330"/>
        </w:trPr>
        <w:tc>
          <w:tcPr>
            <w:tcW w:w="3995" w:type="dxa"/>
            <w:vAlign w:val="center"/>
          </w:tcPr>
          <w:p w14:paraId="526C82FB" w14:textId="77777777" w:rsidR="00507BAE" w:rsidRPr="001F6BEB" w:rsidRDefault="00507BAE" w:rsidP="0035193F">
            <w:pPr>
              <w:spacing w:after="120" w:line="240" w:lineRule="auto"/>
              <w:ind w:right="859"/>
              <w:rPr>
                <w:rFonts w:ascii="Times New Roman" w:eastAsia="Times New Roman" w:hAnsi="Times New Roman" w:cs="Times New Roman"/>
              </w:rPr>
            </w:pPr>
            <w:r w:rsidRPr="001F6BEB">
              <w:rPr>
                <w:rFonts w:ascii="Times New Roman" w:hAnsi="Times New Roman" w:cs="Times New Roman"/>
                <w:b/>
              </w:rPr>
              <w:t>ESoft Module Marker:</w:t>
            </w:r>
          </w:p>
        </w:tc>
        <w:tc>
          <w:tcPr>
            <w:tcW w:w="5185" w:type="dxa"/>
            <w:vAlign w:val="center"/>
          </w:tcPr>
          <w:p w14:paraId="27E9AA48" w14:textId="77777777" w:rsidR="00507BAE" w:rsidRPr="001F6BEB" w:rsidRDefault="00507BAE" w:rsidP="0035193F">
            <w:pPr>
              <w:spacing w:line="240" w:lineRule="auto"/>
              <w:ind w:right="859"/>
              <w:rPr>
                <w:rFonts w:ascii="Times New Roman" w:eastAsia="Times New Roman" w:hAnsi="Times New Roman" w:cs="Times New Roman"/>
                <w:b/>
              </w:rPr>
            </w:pPr>
            <w:r w:rsidRPr="001F6BEB">
              <w:rPr>
                <w:rFonts w:ascii="Times New Roman" w:hAnsi="Times New Roman" w:cs="Times New Roman"/>
                <w:b/>
              </w:rPr>
              <w:t>Date marked:</w:t>
            </w:r>
          </w:p>
        </w:tc>
      </w:tr>
    </w:tbl>
    <w:p w14:paraId="20BABE6D" w14:textId="77777777" w:rsidR="00507BAE" w:rsidRPr="001F6BEB" w:rsidRDefault="00507BAE" w:rsidP="00507BAE">
      <w:pPr>
        <w:spacing w:line="240" w:lineRule="auto"/>
        <w:rPr>
          <w:rFonts w:ascii="Times New Roman" w:eastAsia="Calibri" w:hAnsi="Times New Roman" w:cs="Times New Roman"/>
          <w:b/>
          <w:sz w:val="32"/>
          <w:szCs w:val="32"/>
        </w:rPr>
      </w:pPr>
    </w:p>
    <w:p w14:paraId="37282E78" w14:textId="77777777" w:rsidR="00507BAE" w:rsidRPr="001F6BEB" w:rsidRDefault="00507BAE" w:rsidP="00507BAE">
      <w:pPr>
        <w:spacing w:line="240" w:lineRule="auto"/>
        <w:rPr>
          <w:rFonts w:ascii="Times New Roman" w:hAnsi="Times New Roman" w:cs="Times New Roman"/>
          <w:b/>
          <w:sz w:val="40"/>
          <w:szCs w:val="40"/>
        </w:rPr>
      </w:pPr>
    </w:p>
    <w:p w14:paraId="1B8B8764" w14:textId="77777777" w:rsidR="00507BAE" w:rsidRPr="001F6BEB" w:rsidRDefault="00507BAE" w:rsidP="00507BAE">
      <w:pPr>
        <w:spacing w:line="240" w:lineRule="auto"/>
        <w:rPr>
          <w:rFonts w:ascii="Times New Roman" w:hAnsi="Times New Roman" w:cs="Times New Roman"/>
          <w:b/>
          <w:sz w:val="40"/>
          <w:szCs w:val="40"/>
        </w:rPr>
      </w:pPr>
    </w:p>
    <w:p w14:paraId="52D5B9FB" w14:textId="77777777" w:rsidR="00507BAE" w:rsidRPr="001F6BEB" w:rsidRDefault="00507BAE" w:rsidP="00507BAE">
      <w:pPr>
        <w:spacing w:line="240" w:lineRule="auto"/>
        <w:rPr>
          <w:rFonts w:ascii="Times New Roman" w:hAnsi="Times New Roman" w:cs="Times New Roman"/>
          <w:b/>
          <w:sz w:val="40"/>
          <w:szCs w:val="40"/>
        </w:rPr>
      </w:pPr>
    </w:p>
    <w:p w14:paraId="6C4CA3EE" w14:textId="77777777" w:rsidR="00507BAE" w:rsidRPr="001F6BEB" w:rsidRDefault="00507BAE" w:rsidP="00507BAE">
      <w:pPr>
        <w:spacing w:line="240" w:lineRule="auto"/>
        <w:rPr>
          <w:rFonts w:ascii="Times New Roman" w:hAnsi="Times New Roman" w:cs="Times New Roman"/>
          <w:b/>
          <w:sz w:val="40"/>
          <w:szCs w:val="40"/>
        </w:rPr>
      </w:pPr>
    </w:p>
    <w:p w14:paraId="5339C1D1" w14:textId="77777777" w:rsidR="00507BAE" w:rsidRPr="001F6BEB" w:rsidRDefault="00507BAE" w:rsidP="00507BAE">
      <w:pPr>
        <w:widowControl w:val="0"/>
        <w:pBdr>
          <w:top w:val="nil"/>
          <w:left w:val="nil"/>
          <w:bottom w:val="nil"/>
          <w:right w:val="nil"/>
          <w:between w:val="nil"/>
        </w:pBdr>
        <w:spacing w:line="240" w:lineRule="auto"/>
        <w:rPr>
          <w:rFonts w:ascii="Times New Roman" w:eastAsia="Verdana" w:hAnsi="Times New Roman" w:cs="Times New Roman"/>
          <w:sz w:val="18"/>
          <w:szCs w:val="18"/>
        </w:rPr>
      </w:pPr>
    </w:p>
    <w:p w14:paraId="69CD5F8A" w14:textId="77777777" w:rsidR="00507BAE" w:rsidRPr="001F6BEB" w:rsidRDefault="00507BAE" w:rsidP="00507BAE">
      <w:pPr>
        <w:widowControl w:val="0"/>
        <w:pBdr>
          <w:top w:val="nil"/>
          <w:left w:val="nil"/>
          <w:bottom w:val="nil"/>
          <w:right w:val="nil"/>
          <w:between w:val="nil"/>
        </w:pBdr>
        <w:spacing w:line="240" w:lineRule="auto"/>
        <w:rPr>
          <w:rFonts w:ascii="Times New Roman" w:eastAsia="Verdana" w:hAnsi="Times New Roman" w:cs="Times New Roman"/>
          <w:sz w:val="18"/>
          <w:szCs w:val="18"/>
        </w:rPr>
      </w:pPr>
    </w:p>
    <w:p w14:paraId="06D73190" w14:textId="77777777" w:rsidR="00507BAE" w:rsidRPr="001F6BEB" w:rsidRDefault="00507BAE" w:rsidP="00507BAE">
      <w:pPr>
        <w:widowControl w:val="0"/>
        <w:pBdr>
          <w:top w:val="nil"/>
          <w:left w:val="nil"/>
          <w:bottom w:val="nil"/>
          <w:right w:val="nil"/>
          <w:between w:val="nil"/>
        </w:pBdr>
        <w:spacing w:line="240" w:lineRule="auto"/>
        <w:rPr>
          <w:rFonts w:ascii="Times New Roman" w:eastAsia="Verdana" w:hAnsi="Times New Roman" w:cs="Times New Roman"/>
          <w:sz w:val="18"/>
          <w:szCs w:val="18"/>
        </w:rPr>
      </w:pPr>
    </w:p>
    <w:p w14:paraId="06DEB3D5" w14:textId="77777777" w:rsidR="0033568A" w:rsidRDefault="0033568A">
      <w:pPr>
        <w:spacing w:line="240" w:lineRule="auto"/>
        <w:rPr>
          <w:rFonts w:ascii="Times New Roman" w:eastAsia="Times New Roman" w:hAnsi="Times New Roman" w:cs="Times New Roman"/>
          <w:sz w:val="24"/>
          <w:szCs w:val="24"/>
        </w:rPr>
      </w:pPr>
    </w:p>
    <w:p w14:paraId="6910494D" w14:textId="3F36AE1E" w:rsidR="00282E56" w:rsidRPr="004C5CC1" w:rsidRDefault="00282E56">
      <w:pPr>
        <w:spacing w:line="240" w:lineRule="auto"/>
        <w:rPr>
          <w:rFonts w:ascii="Times New Roman" w:eastAsia="Times New Roman" w:hAnsi="Times New Roman" w:cs="Times New Roman"/>
          <w:b/>
          <w:bCs/>
          <w:sz w:val="32"/>
          <w:szCs w:val="32"/>
        </w:rPr>
      </w:pPr>
      <w:r w:rsidRPr="00826EF9">
        <w:rPr>
          <w:rFonts w:ascii="Times New Roman" w:eastAsia="Times New Roman" w:hAnsi="Times New Roman" w:cs="Times New Roman"/>
          <w:b/>
          <w:bCs/>
          <w:sz w:val="32"/>
          <w:szCs w:val="32"/>
        </w:rPr>
        <w:t xml:space="preserve">Section </w:t>
      </w:r>
      <w:r w:rsidR="004C5CC1" w:rsidRPr="00826EF9">
        <w:rPr>
          <w:rFonts w:ascii="Times New Roman" w:eastAsia="Times New Roman" w:hAnsi="Times New Roman" w:cs="Times New Roman"/>
          <w:b/>
          <w:bCs/>
          <w:sz w:val="32"/>
          <w:szCs w:val="32"/>
        </w:rPr>
        <w:t>A</w:t>
      </w:r>
      <w:r w:rsidR="004C5CC1" w:rsidRPr="004C5CC1">
        <w:rPr>
          <w:rFonts w:ascii="Times New Roman" w:hAnsi="Times New Roman" w:cs="Times New Roman"/>
          <w:b/>
          <w:bCs/>
          <w:sz w:val="32"/>
          <w:szCs w:val="32"/>
        </w:rPr>
        <w:t>:</w:t>
      </w:r>
      <w:r w:rsidR="004C5CC1">
        <w:rPr>
          <w:rFonts w:ascii="Times New Roman" w:hAnsi="Times New Roman" w:cs="Times New Roman"/>
          <w:b/>
          <w:bCs/>
        </w:rPr>
        <w:t xml:space="preserve"> </w:t>
      </w:r>
      <w:r w:rsidR="004C5CC1" w:rsidRPr="004C5CC1">
        <w:rPr>
          <w:rFonts w:ascii="Times New Roman" w:hAnsi="Times New Roman" w:cs="Times New Roman"/>
          <w:b/>
          <w:bCs/>
          <w:sz w:val="32"/>
          <w:szCs w:val="32"/>
        </w:rPr>
        <w:t>Revealing Dimensionality Reduction in Data Mining</w:t>
      </w:r>
    </w:p>
    <w:p w14:paraId="0E930C47" w14:textId="77777777" w:rsidR="00282E56" w:rsidRPr="00826EF9" w:rsidRDefault="00282E56">
      <w:pPr>
        <w:spacing w:line="240" w:lineRule="auto"/>
        <w:rPr>
          <w:rFonts w:ascii="Times New Roman" w:eastAsia="Times New Roman" w:hAnsi="Times New Roman" w:cs="Times New Roman"/>
          <w:sz w:val="24"/>
          <w:szCs w:val="24"/>
        </w:rPr>
      </w:pPr>
    </w:p>
    <w:p w14:paraId="11D6952A" w14:textId="30D8F746"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Dimensionality reduction in data mining is a crucial process that involves reducing the number of random variables under consideration and can be divided into feature selection and feature extraction. The key objectives of dimensionality reduction include simplification of models to make them easier to interpret, reduction of storage space, and speeding up computation. Additionally, it helps in mitigating the curse of dimensionality, which can cause models to overfit and perform poorly on unseen data.</w:t>
      </w:r>
    </w:p>
    <w:p w14:paraId="7025359C" w14:textId="77777777" w:rsidR="0006099E" w:rsidRPr="00826EF9" w:rsidRDefault="00000000">
      <w:pPr>
        <w:pStyle w:val="Heading3"/>
        <w:spacing w:line="240" w:lineRule="auto"/>
        <w:rPr>
          <w:rFonts w:ascii="Times New Roman" w:hAnsi="Times New Roman" w:cs="Times New Roman"/>
        </w:rPr>
      </w:pPr>
      <w:bookmarkStart w:id="0" w:name="_aeidhx1f25zb" w:colFirst="0" w:colLast="0"/>
      <w:bookmarkEnd w:id="0"/>
      <w:r w:rsidRPr="00826EF9">
        <w:rPr>
          <w:rFonts w:ascii="Times New Roman" w:hAnsi="Times New Roman" w:cs="Times New Roman"/>
        </w:rPr>
        <w:t>Benefits of Dimensionality Reduction,</w:t>
      </w:r>
    </w:p>
    <w:p w14:paraId="5E869B34" w14:textId="77777777" w:rsidR="0006099E" w:rsidRPr="00826EF9" w:rsidRDefault="00000000">
      <w:pPr>
        <w:numPr>
          <w:ilvl w:val="0"/>
          <w:numId w:val="4"/>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Simplification: High-dimensional data can be complex and challenging to work with. Reducing dimensions simplifies the data representation.</w:t>
      </w:r>
    </w:p>
    <w:p w14:paraId="6CFD0BB4" w14:textId="77777777" w:rsidR="0006099E" w:rsidRPr="00826EF9" w:rsidRDefault="00000000">
      <w:pPr>
        <w:numPr>
          <w:ilvl w:val="0"/>
          <w:numId w:val="4"/>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Computational Efficiency: Fewer features mean faster computation, especially for machine learning algorithms.</w:t>
      </w:r>
    </w:p>
    <w:p w14:paraId="42B6F539" w14:textId="77777777" w:rsidR="0006099E" w:rsidRPr="00826EF9" w:rsidRDefault="00000000">
      <w:pPr>
        <w:numPr>
          <w:ilvl w:val="0"/>
          <w:numId w:val="4"/>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Visualization: Lower-dimensional data is easier to visualize, aiding exploratory data analysis.</w:t>
      </w:r>
    </w:p>
    <w:p w14:paraId="7FEA56DB" w14:textId="77777777" w:rsidR="0006099E" w:rsidRPr="00826EF9" w:rsidRDefault="00000000">
      <w:pPr>
        <w:numPr>
          <w:ilvl w:val="0"/>
          <w:numId w:val="4"/>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Noise Reduction: By focusing on essential features, we reduce the impact of noisy or irrelevant attributes.</w:t>
      </w:r>
    </w:p>
    <w:p w14:paraId="5C1316E1" w14:textId="77777777" w:rsidR="0006099E" w:rsidRPr="00826EF9" w:rsidRDefault="00000000">
      <w:pPr>
        <w:numPr>
          <w:ilvl w:val="0"/>
          <w:numId w:val="4"/>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Generalization: Reduced dimensionality can improve model generalization and prevent overfitting.</w:t>
      </w:r>
    </w:p>
    <w:p w14:paraId="63619160" w14:textId="77777777" w:rsidR="0006099E" w:rsidRPr="00826EF9" w:rsidRDefault="00000000">
      <w:pPr>
        <w:pStyle w:val="Heading3"/>
        <w:spacing w:line="240" w:lineRule="auto"/>
        <w:rPr>
          <w:rFonts w:ascii="Times New Roman" w:hAnsi="Times New Roman" w:cs="Times New Roman"/>
        </w:rPr>
      </w:pPr>
      <w:bookmarkStart w:id="1" w:name="_ldw73tqpd1bm" w:colFirst="0" w:colLast="0"/>
      <w:bookmarkEnd w:id="1"/>
      <w:r w:rsidRPr="00826EF9">
        <w:rPr>
          <w:rFonts w:ascii="Times New Roman" w:hAnsi="Times New Roman" w:cs="Times New Roman"/>
        </w:rPr>
        <w:t>Challenges of High Dimensionality,</w:t>
      </w:r>
    </w:p>
    <w:p w14:paraId="3112EF56" w14:textId="77777777" w:rsidR="0006099E" w:rsidRPr="00826EF9" w:rsidRDefault="00000000">
      <w:pPr>
        <w:numPr>
          <w:ilvl w:val="0"/>
          <w:numId w:val="1"/>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Curse of Dimensionality: As the number of features increases, the data becomes sparse, and the volume of the feature space grows exponentially. This makes it harder to find meaningful patterns.</w:t>
      </w:r>
    </w:p>
    <w:p w14:paraId="3E747974" w14:textId="77777777" w:rsidR="0006099E" w:rsidRPr="00826EF9" w:rsidRDefault="00000000">
      <w:pPr>
        <w:numPr>
          <w:ilvl w:val="0"/>
          <w:numId w:val="1"/>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Computational Complexity: High-dimensional data requires more computational resources for processing.</w:t>
      </w:r>
    </w:p>
    <w:p w14:paraId="15642E5C" w14:textId="77777777" w:rsidR="0006099E" w:rsidRPr="00826EF9" w:rsidRDefault="00000000">
      <w:pPr>
        <w:numPr>
          <w:ilvl w:val="0"/>
          <w:numId w:val="1"/>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Overfitting: Models can overfit due to the abundance of features.</w:t>
      </w:r>
    </w:p>
    <w:p w14:paraId="3F534362" w14:textId="77777777" w:rsidR="0006099E" w:rsidRPr="00826EF9" w:rsidRDefault="00000000">
      <w:pPr>
        <w:numPr>
          <w:ilvl w:val="0"/>
          <w:numId w:val="1"/>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Data Sparsity: High-dimensional data points are often scattered and isolated.</w:t>
      </w:r>
    </w:p>
    <w:p w14:paraId="784CD6C6" w14:textId="77777777" w:rsidR="0006099E" w:rsidRPr="00826EF9" w:rsidRDefault="00000000">
      <w:pPr>
        <w:numPr>
          <w:ilvl w:val="0"/>
          <w:numId w:val="1"/>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Visualization Difficulty: Visualizing high-dimensional data is challenging.</w:t>
      </w:r>
    </w:p>
    <w:p w14:paraId="36D85168" w14:textId="77777777" w:rsidR="0006099E" w:rsidRPr="00826EF9" w:rsidRDefault="00000000">
      <w:pPr>
        <w:pStyle w:val="Heading3"/>
        <w:spacing w:line="240" w:lineRule="auto"/>
        <w:rPr>
          <w:rFonts w:ascii="Times New Roman" w:hAnsi="Times New Roman" w:cs="Times New Roman"/>
        </w:rPr>
      </w:pPr>
      <w:bookmarkStart w:id="2" w:name="_bsqs2t4qxvh3" w:colFirst="0" w:colLast="0"/>
      <w:bookmarkEnd w:id="2"/>
      <w:r w:rsidRPr="00826EF9">
        <w:rPr>
          <w:rFonts w:ascii="Times New Roman" w:hAnsi="Times New Roman" w:cs="Times New Roman"/>
        </w:rPr>
        <w:t>Real-World Applications,</w:t>
      </w:r>
    </w:p>
    <w:p w14:paraId="23B7D6C7" w14:textId="77777777" w:rsidR="0006099E" w:rsidRPr="00826EF9" w:rsidRDefault="00000000">
      <w:pPr>
        <w:numPr>
          <w:ilvl w:val="0"/>
          <w:numId w:val="7"/>
        </w:numPr>
        <w:spacing w:after="80"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Image Recognition:</w:t>
      </w:r>
    </w:p>
    <w:p w14:paraId="5EB75B85" w14:textId="77777777" w:rsidR="0006099E" w:rsidRPr="00826EF9" w:rsidRDefault="00000000">
      <w:pPr>
        <w:numPr>
          <w:ilvl w:val="1"/>
          <w:numId w:val="7"/>
        </w:numPr>
        <w:spacing w:after="80"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PCA and t-SNE are used to reduce image feature dimensions for better visualization and clustering.</w:t>
      </w:r>
    </w:p>
    <w:p w14:paraId="3B3EE53E" w14:textId="77777777" w:rsidR="0006099E" w:rsidRPr="00826EF9" w:rsidRDefault="00000000">
      <w:pPr>
        <w:numPr>
          <w:ilvl w:val="1"/>
          <w:numId w:val="7"/>
        </w:numPr>
        <w:spacing w:after="80"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LDA helps improve classification accuracy by separating classes.</w:t>
      </w:r>
    </w:p>
    <w:p w14:paraId="76ED52E3" w14:textId="77777777" w:rsidR="0006099E" w:rsidRPr="00826EF9" w:rsidRDefault="00000000">
      <w:pPr>
        <w:numPr>
          <w:ilvl w:val="0"/>
          <w:numId w:val="7"/>
        </w:numPr>
        <w:spacing w:after="80"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Natural Language Processing (NLP):</w:t>
      </w:r>
    </w:p>
    <w:p w14:paraId="0991C6BA" w14:textId="77777777" w:rsidR="0006099E" w:rsidRPr="00826EF9" w:rsidRDefault="00000000">
      <w:pPr>
        <w:numPr>
          <w:ilvl w:val="1"/>
          <w:numId w:val="7"/>
        </w:numPr>
        <w:spacing w:after="80"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Word embeddings (e.g., Word2Vec, GloVe) reduce word vectors’ dimensions while preserving semantic relationships.</w:t>
      </w:r>
    </w:p>
    <w:p w14:paraId="5ADFED62" w14:textId="77777777" w:rsidR="00FE5599" w:rsidRPr="00826EF9" w:rsidRDefault="00FE5599" w:rsidP="00FE5599">
      <w:pPr>
        <w:spacing w:after="80" w:line="240" w:lineRule="auto"/>
        <w:rPr>
          <w:rFonts w:ascii="Times New Roman" w:eastAsia="Times New Roman" w:hAnsi="Times New Roman" w:cs="Times New Roman"/>
          <w:sz w:val="24"/>
          <w:szCs w:val="24"/>
        </w:rPr>
      </w:pPr>
    </w:p>
    <w:p w14:paraId="0B49C330" w14:textId="77777777" w:rsidR="00FE5599" w:rsidRPr="00826EF9" w:rsidRDefault="00FE5599" w:rsidP="00FE5599">
      <w:pPr>
        <w:spacing w:after="80" w:line="240" w:lineRule="auto"/>
        <w:rPr>
          <w:rFonts w:ascii="Times New Roman" w:eastAsia="Times New Roman" w:hAnsi="Times New Roman" w:cs="Times New Roman"/>
          <w:sz w:val="24"/>
          <w:szCs w:val="24"/>
        </w:rPr>
      </w:pPr>
    </w:p>
    <w:p w14:paraId="36A6B4B6" w14:textId="77777777" w:rsidR="00FE5599" w:rsidRPr="00826EF9" w:rsidRDefault="00FE5599" w:rsidP="00FE5599">
      <w:pPr>
        <w:spacing w:after="80" w:line="240" w:lineRule="auto"/>
        <w:rPr>
          <w:rFonts w:ascii="Times New Roman" w:eastAsia="Times New Roman" w:hAnsi="Times New Roman" w:cs="Times New Roman"/>
          <w:sz w:val="24"/>
          <w:szCs w:val="24"/>
        </w:rPr>
      </w:pPr>
    </w:p>
    <w:p w14:paraId="38819594" w14:textId="77777777" w:rsidR="0006099E" w:rsidRPr="00826EF9" w:rsidRDefault="00000000">
      <w:pPr>
        <w:numPr>
          <w:ilvl w:val="0"/>
          <w:numId w:val="7"/>
        </w:numPr>
        <w:spacing w:after="80"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Bioinformatics:</w:t>
      </w:r>
    </w:p>
    <w:p w14:paraId="5E541798" w14:textId="77777777" w:rsidR="0006099E" w:rsidRPr="00826EF9" w:rsidRDefault="00000000">
      <w:pPr>
        <w:numPr>
          <w:ilvl w:val="1"/>
          <w:numId w:val="7"/>
        </w:numPr>
        <w:spacing w:after="80"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Gene expression analysis: Dimensionality reduction helps identify relevant genes and pathways.</w:t>
      </w:r>
    </w:p>
    <w:p w14:paraId="5B1A1156" w14:textId="77777777" w:rsidR="0006099E" w:rsidRPr="00826EF9" w:rsidRDefault="00000000">
      <w:pPr>
        <w:numPr>
          <w:ilvl w:val="1"/>
          <w:numId w:val="7"/>
        </w:numPr>
        <w:spacing w:after="80"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Protein structure prediction: Techniques like PCA and t-SNE aid in visualizing protein structures.</w:t>
      </w:r>
    </w:p>
    <w:p w14:paraId="1217F865" w14:textId="77777777" w:rsidR="0006099E" w:rsidRPr="00826EF9" w:rsidRDefault="00000000">
      <w:pPr>
        <w:numPr>
          <w:ilvl w:val="0"/>
          <w:numId w:val="7"/>
        </w:numPr>
        <w:spacing w:after="80"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Recommendation Systems:</w:t>
      </w:r>
    </w:p>
    <w:p w14:paraId="3CA1009A" w14:textId="77777777" w:rsidR="0006099E" w:rsidRPr="00826EF9" w:rsidRDefault="00000000">
      <w:pPr>
        <w:numPr>
          <w:ilvl w:val="1"/>
          <w:numId w:val="7"/>
        </w:numPr>
        <w:spacing w:after="80"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Collaborative filtering: Dimensionality reduction enhances recommendation accuracy.</w:t>
      </w:r>
    </w:p>
    <w:p w14:paraId="07A0D97C" w14:textId="77777777" w:rsidR="0006099E" w:rsidRPr="00826EF9" w:rsidRDefault="00000000">
      <w:pPr>
        <w:numPr>
          <w:ilvl w:val="0"/>
          <w:numId w:val="7"/>
        </w:numPr>
        <w:spacing w:after="80"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Financial Data Analysis:</w:t>
      </w:r>
    </w:p>
    <w:p w14:paraId="40C40CBD" w14:textId="77777777" w:rsidR="0006099E" w:rsidRPr="00826EF9" w:rsidRDefault="00000000">
      <w:pPr>
        <w:numPr>
          <w:ilvl w:val="1"/>
          <w:numId w:val="7"/>
        </w:numPr>
        <w:spacing w:after="80"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Portfolio optimization: Reduced dimensions improve risk assessment and asset allocation.</w:t>
      </w:r>
    </w:p>
    <w:p w14:paraId="3C298C52" w14:textId="77777777" w:rsidR="0006099E" w:rsidRPr="00826EF9" w:rsidRDefault="00000000">
      <w:pPr>
        <w:pStyle w:val="Heading3"/>
        <w:spacing w:line="240" w:lineRule="auto"/>
        <w:rPr>
          <w:rFonts w:ascii="Times New Roman" w:hAnsi="Times New Roman" w:cs="Times New Roman"/>
        </w:rPr>
      </w:pPr>
      <w:bookmarkStart w:id="3" w:name="_1bx7zdugutxt" w:colFirst="0" w:colLast="0"/>
      <w:bookmarkEnd w:id="3"/>
      <w:r w:rsidRPr="00826EF9">
        <w:rPr>
          <w:rFonts w:ascii="Times New Roman" w:hAnsi="Times New Roman" w:cs="Times New Roman"/>
        </w:rPr>
        <w:t>Analysis of Dimensionality Reduction Methods,</w:t>
      </w:r>
    </w:p>
    <w:p w14:paraId="20F90194" w14:textId="77777777" w:rsidR="0006099E" w:rsidRPr="00826EF9" w:rsidRDefault="00000000">
      <w:pPr>
        <w:numPr>
          <w:ilvl w:val="0"/>
          <w:numId w:val="3"/>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Principal Component Analysis (PCA): PCA identifies the axes (principal components) along which the variance in the data is maximized. It projects the data onto these new axes to reduce dimensions while retaining most of the variance.</w:t>
      </w:r>
    </w:p>
    <w:p w14:paraId="0BBE51CD" w14:textId="77777777" w:rsidR="0006099E" w:rsidRPr="00826EF9" w:rsidRDefault="0006099E">
      <w:pPr>
        <w:spacing w:line="240" w:lineRule="auto"/>
        <w:rPr>
          <w:rFonts w:ascii="Times New Roman" w:eastAsia="Times New Roman" w:hAnsi="Times New Roman" w:cs="Times New Roman"/>
          <w:sz w:val="24"/>
          <w:szCs w:val="24"/>
        </w:rPr>
      </w:pPr>
    </w:p>
    <w:p w14:paraId="1F54E072" w14:textId="77777777" w:rsidR="0006099E" w:rsidRPr="00826EF9" w:rsidRDefault="00000000">
      <w:pPr>
        <w:numPr>
          <w:ilvl w:val="0"/>
          <w:numId w:val="3"/>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Incremental PCA: Incremental PCA is a variant of PCA that is suitable for large datasets. It processes the data in mini-batches and updates the PCA decomposition incrementally, which is more memory-efficient.</w:t>
      </w:r>
    </w:p>
    <w:p w14:paraId="16332705" w14:textId="77777777" w:rsidR="0006099E" w:rsidRPr="00826EF9" w:rsidRDefault="0006099E">
      <w:pPr>
        <w:spacing w:line="240" w:lineRule="auto"/>
        <w:rPr>
          <w:rFonts w:ascii="Times New Roman" w:eastAsia="Times New Roman" w:hAnsi="Times New Roman" w:cs="Times New Roman"/>
          <w:sz w:val="24"/>
          <w:szCs w:val="24"/>
        </w:rPr>
      </w:pPr>
    </w:p>
    <w:p w14:paraId="436CA7BC" w14:textId="77777777" w:rsidR="0006099E" w:rsidRPr="00826EF9" w:rsidRDefault="00000000">
      <w:pPr>
        <w:numPr>
          <w:ilvl w:val="0"/>
          <w:numId w:val="3"/>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Kernel PCA: Kernel PCA extends PCA to nonlinear dimensionality reduction. It uses kernel functions to project data into a higher-dimensional space where linear separation is possible, then applies PCA in this new space.</w:t>
      </w:r>
    </w:p>
    <w:p w14:paraId="3A6BA4A0" w14:textId="77777777" w:rsidR="0006099E" w:rsidRPr="00826EF9" w:rsidRDefault="0006099E">
      <w:pPr>
        <w:spacing w:line="240" w:lineRule="auto"/>
        <w:rPr>
          <w:rFonts w:ascii="Times New Roman" w:eastAsia="Times New Roman" w:hAnsi="Times New Roman" w:cs="Times New Roman"/>
          <w:sz w:val="24"/>
          <w:szCs w:val="24"/>
        </w:rPr>
      </w:pPr>
    </w:p>
    <w:p w14:paraId="4E9752FC" w14:textId="77777777" w:rsidR="0006099E" w:rsidRPr="00826EF9" w:rsidRDefault="00000000">
      <w:pPr>
        <w:numPr>
          <w:ilvl w:val="0"/>
          <w:numId w:val="3"/>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Sparse PCA: Sparse PCA is a modified version of PCA that leads to principal components with sparse loadings, which are easier to interpret. It encourages sparsity by adding a regularization term to the PCA optimization problem.</w:t>
      </w:r>
    </w:p>
    <w:p w14:paraId="1E57649E" w14:textId="77777777" w:rsidR="0006099E" w:rsidRPr="00826EF9" w:rsidRDefault="0006099E">
      <w:pPr>
        <w:spacing w:line="240" w:lineRule="auto"/>
        <w:rPr>
          <w:rFonts w:ascii="Times New Roman" w:eastAsia="Times New Roman" w:hAnsi="Times New Roman" w:cs="Times New Roman"/>
          <w:sz w:val="24"/>
          <w:szCs w:val="24"/>
        </w:rPr>
      </w:pPr>
    </w:p>
    <w:p w14:paraId="19BBB76D" w14:textId="77777777" w:rsidR="0006099E" w:rsidRPr="00826EF9" w:rsidRDefault="00000000">
      <w:pPr>
        <w:numPr>
          <w:ilvl w:val="0"/>
          <w:numId w:val="3"/>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Truncated SVD (Singular Value Decomposition): Truncated SVD works similarly to PCA but is applicable to sparse datasets. It decomposes the data into singular values and vectors, keeping only the top components.</w:t>
      </w:r>
    </w:p>
    <w:p w14:paraId="517882A6" w14:textId="77777777" w:rsidR="0006099E" w:rsidRPr="00826EF9" w:rsidRDefault="0006099E">
      <w:pPr>
        <w:spacing w:line="240" w:lineRule="auto"/>
        <w:rPr>
          <w:rFonts w:ascii="Times New Roman" w:eastAsia="Times New Roman" w:hAnsi="Times New Roman" w:cs="Times New Roman"/>
          <w:sz w:val="24"/>
          <w:szCs w:val="24"/>
        </w:rPr>
      </w:pPr>
    </w:p>
    <w:p w14:paraId="17390109" w14:textId="77777777" w:rsidR="0006099E" w:rsidRPr="00826EF9" w:rsidRDefault="00000000">
      <w:pPr>
        <w:numPr>
          <w:ilvl w:val="0"/>
          <w:numId w:val="3"/>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Gaussian Random Projection: This technique reduces dimensionality by projecting the data onto a lower-dimensional subspace using a random Gaussian matrix. It relies on the Johnson-Lindenstrauss lemma to preserve distances within the data.</w:t>
      </w:r>
    </w:p>
    <w:p w14:paraId="00E96AE0" w14:textId="77777777" w:rsidR="0006099E" w:rsidRPr="00826EF9" w:rsidRDefault="0006099E">
      <w:pPr>
        <w:spacing w:line="240" w:lineRule="auto"/>
        <w:rPr>
          <w:rFonts w:ascii="Times New Roman" w:eastAsia="Times New Roman" w:hAnsi="Times New Roman" w:cs="Times New Roman"/>
          <w:sz w:val="24"/>
          <w:szCs w:val="24"/>
        </w:rPr>
      </w:pPr>
    </w:p>
    <w:p w14:paraId="15B5B41F" w14:textId="77777777" w:rsidR="0006099E" w:rsidRPr="00826EF9" w:rsidRDefault="00000000">
      <w:pPr>
        <w:numPr>
          <w:ilvl w:val="0"/>
          <w:numId w:val="3"/>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Linear Discriminant Analysis (LDA): LDA aims to find a projection that maximizes the separation between multiple classes. It is particularly useful for supervised dimensionality reduction, where class labels are known.</w:t>
      </w:r>
    </w:p>
    <w:p w14:paraId="76CBCB32" w14:textId="77777777" w:rsidR="0006099E" w:rsidRPr="00826EF9" w:rsidRDefault="0006099E">
      <w:pPr>
        <w:spacing w:line="240" w:lineRule="auto"/>
        <w:rPr>
          <w:rFonts w:ascii="Times New Roman" w:eastAsia="Times New Roman" w:hAnsi="Times New Roman" w:cs="Times New Roman"/>
          <w:sz w:val="24"/>
          <w:szCs w:val="24"/>
        </w:rPr>
      </w:pPr>
    </w:p>
    <w:p w14:paraId="033F42E1" w14:textId="77777777" w:rsidR="0006099E" w:rsidRPr="00826EF9" w:rsidRDefault="00000000">
      <w:pPr>
        <w:numPr>
          <w:ilvl w:val="0"/>
          <w:numId w:val="3"/>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Neighborhood Components Analysis (NCA): NCA is a non-parametric method that selects features to maximize the accuracy of k-nearest neighbors classification. It learns a distance metric that improves the classification performance.</w:t>
      </w:r>
    </w:p>
    <w:p w14:paraId="2CF5576E" w14:textId="77777777" w:rsidR="0006099E" w:rsidRPr="00826EF9" w:rsidRDefault="0006099E">
      <w:pPr>
        <w:spacing w:line="240" w:lineRule="auto"/>
        <w:rPr>
          <w:rFonts w:ascii="Times New Roman" w:eastAsia="Times New Roman" w:hAnsi="Times New Roman" w:cs="Times New Roman"/>
          <w:sz w:val="24"/>
          <w:szCs w:val="24"/>
        </w:rPr>
      </w:pPr>
    </w:p>
    <w:p w14:paraId="5B27D873" w14:textId="77777777" w:rsidR="0006099E" w:rsidRPr="00826EF9" w:rsidRDefault="00000000">
      <w:pPr>
        <w:numPr>
          <w:ilvl w:val="0"/>
          <w:numId w:val="3"/>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Sparse Random Projection: Similar to Gaussian Random Projection but uses a sparse matrix instead. It’s more memory-efficient and faster for computation, especially for high-dimensional data.</w:t>
      </w:r>
    </w:p>
    <w:p w14:paraId="22A79B2E" w14:textId="77777777" w:rsidR="0006099E" w:rsidRPr="00826EF9" w:rsidRDefault="0006099E">
      <w:pPr>
        <w:spacing w:line="240" w:lineRule="auto"/>
        <w:rPr>
          <w:rFonts w:ascii="Times New Roman" w:eastAsia="Times New Roman" w:hAnsi="Times New Roman" w:cs="Times New Roman"/>
          <w:sz w:val="24"/>
          <w:szCs w:val="24"/>
        </w:rPr>
      </w:pPr>
    </w:p>
    <w:p w14:paraId="12F900AA" w14:textId="77777777" w:rsidR="0006099E" w:rsidRPr="00826EF9" w:rsidRDefault="00000000">
      <w:pPr>
        <w:numPr>
          <w:ilvl w:val="0"/>
          <w:numId w:val="3"/>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Isomap: Isomap is a manifold learning technique that preserves geodesic distances between all points. It’s particularly good at unfolding manifolds to reveal the intrinsic geometry of the data.</w:t>
      </w:r>
    </w:p>
    <w:p w14:paraId="759B4223" w14:textId="77777777" w:rsidR="0006099E" w:rsidRPr="00826EF9" w:rsidRDefault="0006099E">
      <w:pPr>
        <w:spacing w:line="240" w:lineRule="auto"/>
        <w:rPr>
          <w:rFonts w:ascii="Times New Roman" w:eastAsia="Times New Roman" w:hAnsi="Times New Roman" w:cs="Times New Roman"/>
          <w:sz w:val="24"/>
          <w:szCs w:val="24"/>
        </w:rPr>
      </w:pPr>
    </w:p>
    <w:p w14:paraId="60452463" w14:textId="77777777" w:rsidR="0006099E" w:rsidRPr="00826EF9" w:rsidRDefault="00000000">
      <w:pPr>
        <w:numPr>
          <w:ilvl w:val="0"/>
          <w:numId w:val="3"/>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Mini-Batch Dictionary Learning: This method learns a sparse representation of the data in a dictionary form. It processes the data in small batches, which makes it suitable for large datasets.</w:t>
      </w:r>
    </w:p>
    <w:p w14:paraId="5791C48D" w14:textId="77777777" w:rsidR="0006099E" w:rsidRPr="00826EF9" w:rsidRDefault="0006099E">
      <w:pPr>
        <w:spacing w:line="240" w:lineRule="auto"/>
        <w:rPr>
          <w:rFonts w:ascii="Times New Roman" w:eastAsia="Times New Roman" w:hAnsi="Times New Roman" w:cs="Times New Roman"/>
          <w:sz w:val="24"/>
          <w:szCs w:val="24"/>
        </w:rPr>
      </w:pPr>
    </w:p>
    <w:p w14:paraId="0E2E4638" w14:textId="77777777" w:rsidR="0006099E" w:rsidRPr="00826EF9" w:rsidRDefault="00000000">
      <w:pPr>
        <w:numPr>
          <w:ilvl w:val="0"/>
          <w:numId w:val="3"/>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FastICA (Independent Component Analysis): FastICA separates a multivariate signal into additive subcomponents that are maximally independent. It’s often used for blind source separation.</w:t>
      </w:r>
    </w:p>
    <w:p w14:paraId="20488286" w14:textId="77777777" w:rsidR="0006099E" w:rsidRPr="00826EF9" w:rsidRDefault="0006099E">
      <w:pPr>
        <w:spacing w:line="240" w:lineRule="auto"/>
        <w:rPr>
          <w:rFonts w:ascii="Times New Roman" w:eastAsia="Times New Roman" w:hAnsi="Times New Roman" w:cs="Times New Roman"/>
          <w:sz w:val="24"/>
          <w:szCs w:val="24"/>
        </w:rPr>
      </w:pPr>
    </w:p>
    <w:p w14:paraId="18C420A7" w14:textId="77777777" w:rsidR="0006099E" w:rsidRPr="00826EF9" w:rsidRDefault="00000000">
      <w:pPr>
        <w:numPr>
          <w:ilvl w:val="0"/>
          <w:numId w:val="3"/>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Locally Linear Embedding (LLE): LLE computes low-dimensional, neighborhood-preserving embeddings of high-dimensional data. It assumes each data point can be linearly reconstructed from its neighbors.</w:t>
      </w:r>
    </w:p>
    <w:p w14:paraId="37257591" w14:textId="77777777" w:rsidR="0006099E" w:rsidRPr="00826EF9" w:rsidRDefault="0006099E">
      <w:pPr>
        <w:spacing w:line="240" w:lineRule="auto"/>
        <w:rPr>
          <w:rFonts w:ascii="Times New Roman" w:eastAsia="Times New Roman" w:hAnsi="Times New Roman" w:cs="Times New Roman"/>
          <w:sz w:val="24"/>
          <w:szCs w:val="24"/>
        </w:rPr>
      </w:pPr>
    </w:p>
    <w:p w14:paraId="331C1FC8" w14:textId="77777777" w:rsidR="0006099E" w:rsidRPr="00826EF9" w:rsidRDefault="00000000">
      <w:pPr>
        <w:spacing w:after="240"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These methods employ various underlying mechanisms to transform high-dimensional data into lower-dimensional spaces, such as linear projections, kernel methods, manifold learning, and sparse coding.</w:t>
      </w:r>
    </w:p>
    <w:p w14:paraId="58FC08E8" w14:textId="77777777" w:rsidR="0006099E" w:rsidRPr="00826EF9" w:rsidRDefault="00000000">
      <w:pPr>
        <w:pStyle w:val="Heading3"/>
        <w:spacing w:before="240" w:after="240" w:line="240" w:lineRule="auto"/>
        <w:rPr>
          <w:rFonts w:ascii="Times New Roman" w:hAnsi="Times New Roman" w:cs="Times New Roman"/>
        </w:rPr>
      </w:pPr>
      <w:bookmarkStart w:id="4" w:name="_7eudtab7u41r" w:colFirst="0" w:colLast="0"/>
      <w:bookmarkEnd w:id="4"/>
      <w:r w:rsidRPr="00826EF9">
        <w:rPr>
          <w:rFonts w:ascii="Times New Roman" w:hAnsi="Times New Roman" w:cs="Times New Roman"/>
        </w:rPr>
        <w:t>Comparison of the Three Best Dimensionality Reduction Methods for the Provided Scenario,</w:t>
      </w:r>
    </w:p>
    <w:tbl>
      <w:tblPr>
        <w:tblStyle w:val="a"/>
        <w:tblW w:w="1003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1335"/>
        <w:gridCol w:w="3090"/>
        <w:gridCol w:w="1845"/>
        <w:gridCol w:w="2715"/>
      </w:tblGrid>
      <w:tr w:rsidR="0006099E" w:rsidRPr="00826EF9" w14:paraId="474537B3" w14:textId="77777777">
        <w:trPr>
          <w:trHeight w:val="515"/>
        </w:trPr>
        <w:tc>
          <w:tcPr>
            <w:tcW w:w="1050" w:type="dxa"/>
            <w:tcMar>
              <w:top w:w="100" w:type="dxa"/>
              <w:left w:w="100" w:type="dxa"/>
              <w:bottom w:w="100" w:type="dxa"/>
              <w:right w:w="100" w:type="dxa"/>
            </w:tcMar>
            <w:vAlign w:val="center"/>
          </w:tcPr>
          <w:p w14:paraId="57EE9089" w14:textId="77777777" w:rsidR="0006099E" w:rsidRPr="00826EF9" w:rsidRDefault="00000000">
            <w:pPr>
              <w:spacing w:line="240" w:lineRule="auto"/>
              <w:jc w:val="center"/>
              <w:rPr>
                <w:rFonts w:ascii="Times New Roman" w:eastAsia="Times New Roman" w:hAnsi="Times New Roman" w:cs="Times New Roman"/>
                <w:b/>
                <w:sz w:val="24"/>
                <w:szCs w:val="24"/>
              </w:rPr>
            </w:pPr>
            <w:r w:rsidRPr="00826EF9">
              <w:rPr>
                <w:rFonts w:ascii="Times New Roman" w:eastAsia="Times New Roman" w:hAnsi="Times New Roman" w:cs="Times New Roman"/>
                <w:b/>
                <w:sz w:val="24"/>
                <w:szCs w:val="24"/>
              </w:rPr>
              <w:t>Method</w:t>
            </w:r>
          </w:p>
        </w:tc>
        <w:tc>
          <w:tcPr>
            <w:tcW w:w="1335" w:type="dxa"/>
            <w:tcMar>
              <w:top w:w="100" w:type="dxa"/>
              <w:left w:w="100" w:type="dxa"/>
              <w:bottom w:w="100" w:type="dxa"/>
              <w:right w:w="100" w:type="dxa"/>
            </w:tcMar>
            <w:vAlign w:val="center"/>
          </w:tcPr>
          <w:p w14:paraId="762BB2F4" w14:textId="77777777" w:rsidR="0006099E" w:rsidRPr="00826EF9" w:rsidRDefault="00000000">
            <w:pPr>
              <w:spacing w:line="240" w:lineRule="auto"/>
              <w:jc w:val="center"/>
              <w:rPr>
                <w:rFonts w:ascii="Times New Roman" w:eastAsia="Times New Roman" w:hAnsi="Times New Roman" w:cs="Times New Roman"/>
                <w:b/>
                <w:sz w:val="24"/>
                <w:szCs w:val="24"/>
              </w:rPr>
            </w:pPr>
            <w:r w:rsidRPr="00826EF9">
              <w:rPr>
                <w:rFonts w:ascii="Times New Roman" w:eastAsia="Times New Roman" w:hAnsi="Times New Roman" w:cs="Times New Roman"/>
                <w:b/>
                <w:sz w:val="24"/>
                <w:szCs w:val="24"/>
              </w:rPr>
              <w:t>Suitability</w:t>
            </w:r>
          </w:p>
        </w:tc>
        <w:tc>
          <w:tcPr>
            <w:tcW w:w="3090" w:type="dxa"/>
            <w:tcMar>
              <w:top w:w="100" w:type="dxa"/>
              <w:left w:w="100" w:type="dxa"/>
              <w:bottom w:w="100" w:type="dxa"/>
              <w:right w:w="100" w:type="dxa"/>
            </w:tcMar>
            <w:vAlign w:val="center"/>
          </w:tcPr>
          <w:p w14:paraId="057D3D05" w14:textId="77777777" w:rsidR="0006099E" w:rsidRPr="00826EF9" w:rsidRDefault="00000000">
            <w:pPr>
              <w:spacing w:line="240" w:lineRule="auto"/>
              <w:jc w:val="center"/>
              <w:rPr>
                <w:rFonts w:ascii="Times New Roman" w:eastAsia="Times New Roman" w:hAnsi="Times New Roman" w:cs="Times New Roman"/>
                <w:b/>
                <w:sz w:val="24"/>
                <w:szCs w:val="24"/>
              </w:rPr>
            </w:pPr>
            <w:r w:rsidRPr="00826EF9">
              <w:rPr>
                <w:rFonts w:ascii="Times New Roman" w:eastAsia="Times New Roman" w:hAnsi="Times New Roman" w:cs="Times New Roman"/>
                <w:b/>
                <w:sz w:val="24"/>
                <w:szCs w:val="24"/>
              </w:rPr>
              <w:t>Information Preservation</w:t>
            </w:r>
          </w:p>
        </w:tc>
        <w:tc>
          <w:tcPr>
            <w:tcW w:w="1845" w:type="dxa"/>
            <w:tcMar>
              <w:top w:w="100" w:type="dxa"/>
              <w:left w:w="100" w:type="dxa"/>
              <w:bottom w:w="100" w:type="dxa"/>
              <w:right w:w="100" w:type="dxa"/>
            </w:tcMar>
            <w:vAlign w:val="center"/>
          </w:tcPr>
          <w:p w14:paraId="309A9E64" w14:textId="77777777" w:rsidR="0006099E" w:rsidRPr="00826EF9" w:rsidRDefault="00000000">
            <w:pPr>
              <w:spacing w:line="240" w:lineRule="auto"/>
              <w:jc w:val="center"/>
              <w:rPr>
                <w:rFonts w:ascii="Times New Roman" w:eastAsia="Times New Roman" w:hAnsi="Times New Roman" w:cs="Times New Roman"/>
                <w:b/>
                <w:sz w:val="24"/>
                <w:szCs w:val="24"/>
              </w:rPr>
            </w:pPr>
            <w:r w:rsidRPr="00826EF9">
              <w:rPr>
                <w:rFonts w:ascii="Times New Roman" w:eastAsia="Times New Roman" w:hAnsi="Times New Roman" w:cs="Times New Roman"/>
                <w:b/>
                <w:sz w:val="24"/>
                <w:szCs w:val="24"/>
              </w:rPr>
              <w:t>Computational Complexity</w:t>
            </w:r>
          </w:p>
        </w:tc>
        <w:tc>
          <w:tcPr>
            <w:tcW w:w="2715" w:type="dxa"/>
            <w:tcMar>
              <w:top w:w="100" w:type="dxa"/>
              <w:left w:w="100" w:type="dxa"/>
              <w:bottom w:w="100" w:type="dxa"/>
              <w:right w:w="100" w:type="dxa"/>
            </w:tcMar>
            <w:vAlign w:val="center"/>
          </w:tcPr>
          <w:p w14:paraId="36BB374C" w14:textId="77777777" w:rsidR="0006099E" w:rsidRPr="00826EF9" w:rsidRDefault="00000000">
            <w:pPr>
              <w:spacing w:line="240" w:lineRule="auto"/>
              <w:jc w:val="center"/>
              <w:rPr>
                <w:rFonts w:ascii="Times New Roman" w:eastAsia="Times New Roman" w:hAnsi="Times New Roman" w:cs="Times New Roman"/>
                <w:b/>
                <w:sz w:val="24"/>
                <w:szCs w:val="24"/>
              </w:rPr>
            </w:pPr>
            <w:r w:rsidRPr="00826EF9">
              <w:rPr>
                <w:rFonts w:ascii="Times New Roman" w:eastAsia="Times New Roman" w:hAnsi="Times New Roman" w:cs="Times New Roman"/>
                <w:b/>
                <w:sz w:val="24"/>
                <w:szCs w:val="24"/>
              </w:rPr>
              <w:t>Use Cases</w:t>
            </w:r>
          </w:p>
        </w:tc>
      </w:tr>
      <w:tr w:rsidR="0006099E" w:rsidRPr="00826EF9" w14:paraId="64EF4DDC" w14:textId="77777777">
        <w:trPr>
          <w:trHeight w:val="515"/>
        </w:trPr>
        <w:tc>
          <w:tcPr>
            <w:tcW w:w="1050" w:type="dxa"/>
            <w:tcMar>
              <w:top w:w="100" w:type="dxa"/>
              <w:left w:w="100" w:type="dxa"/>
              <w:bottom w:w="100" w:type="dxa"/>
              <w:right w:w="100" w:type="dxa"/>
            </w:tcMar>
          </w:tcPr>
          <w:p w14:paraId="4576A6BE"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PCA</w:t>
            </w:r>
          </w:p>
        </w:tc>
        <w:tc>
          <w:tcPr>
            <w:tcW w:w="1335" w:type="dxa"/>
            <w:tcMar>
              <w:top w:w="100" w:type="dxa"/>
              <w:left w:w="100" w:type="dxa"/>
              <w:bottom w:w="100" w:type="dxa"/>
              <w:right w:w="100" w:type="dxa"/>
            </w:tcMar>
          </w:tcPr>
          <w:p w14:paraId="73E7A342"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Linear</w:t>
            </w:r>
          </w:p>
        </w:tc>
        <w:tc>
          <w:tcPr>
            <w:tcW w:w="3090" w:type="dxa"/>
            <w:tcMar>
              <w:top w:w="100" w:type="dxa"/>
              <w:left w:w="100" w:type="dxa"/>
              <w:bottom w:w="100" w:type="dxa"/>
              <w:right w:w="100" w:type="dxa"/>
            </w:tcMar>
          </w:tcPr>
          <w:p w14:paraId="186F0BD2"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High (Captures Variance)</w:t>
            </w:r>
          </w:p>
        </w:tc>
        <w:tc>
          <w:tcPr>
            <w:tcW w:w="1845" w:type="dxa"/>
            <w:tcMar>
              <w:top w:w="100" w:type="dxa"/>
              <w:left w:w="100" w:type="dxa"/>
              <w:bottom w:w="100" w:type="dxa"/>
              <w:right w:w="100" w:type="dxa"/>
            </w:tcMar>
          </w:tcPr>
          <w:p w14:paraId="7725400B"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Low</w:t>
            </w:r>
          </w:p>
        </w:tc>
        <w:tc>
          <w:tcPr>
            <w:tcW w:w="2715" w:type="dxa"/>
            <w:tcMar>
              <w:top w:w="100" w:type="dxa"/>
              <w:left w:w="100" w:type="dxa"/>
              <w:bottom w:w="100" w:type="dxa"/>
              <w:right w:w="100" w:type="dxa"/>
            </w:tcMar>
          </w:tcPr>
          <w:p w14:paraId="6B16CE25"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Visualization, Feature Extraction</w:t>
            </w:r>
          </w:p>
        </w:tc>
      </w:tr>
      <w:tr w:rsidR="0006099E" w:rsidRPr="00826EF9" w14:paraId="1842BB7E" w14:textId="77777777">
        <w:trPr>
          <w:trHeight w:val="515"/>
        </w:trPr>
        <w:tc>
          <w:tcPr>
            <w:tcW w:w="1050" w:type="dxa"/>
            <w:tcMar>
              <w:top w:w="100" w:type="dxa"/>
              <w:left w:w="100" w:type="dxa"/>
              <w:bottom w:w="100" w:type="dxa"/>
              <w:right w:w="100" w:type="dxa"/>
            </w:tcMar>
          </w:tcPr>
          <w:p w14:paraId="4B8AEAD4"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LDA</w:t>
            </w:r>
          </w:p>
        </w:tc>
        <w:tc>
          <w:tcPr>
            <w:tcW w:w="1335" w:type="dxa"/>
            <w:tcMar>
              <w:top w:w="100" w:type="dxa"/>
              <w:left w:w="100" w:type="dxa"/>
              <w:bottom w:w="100" w:type="dxa"/>
              <w:right w:w="100" w:type="dxa"/>
            </w:tcMar>
          </w:tcPr>
          <w:p w14:paraId="2B5FB529"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Linear</w:t>
            </w:r>
          </w:p>
        </w:tc>
        <w:tc>
          <w:tcPr>
            <w:tcW w:w="3090" w:type="dxa"/>
            <w:tcMar>
              <w:top w:w="100" w:type="dxa"/>
              <w:left w:w="100" w:type="dxa"/>
              <w:bottom w:w="100" w:type="dxa"/>
              <w:right w:w="100" w:type="dxa"/>
            </w:tcMar>
          </w:tcPr>
          <w:p w14:paraId="11B5C030"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Moderate (Class Separation)</w:t>
            </w:r>
          </w:p>
        </w:tc>
        <w:tc>
          <w:tcPr>
            <w:tcW w:w="1845" w:type="dxa"/>
            <w:tcMar>
              <w:top w:w="100" w:type="dxa"/>
              <w:left w:w="100" w:type="dxa"/>
              <w:bottom w:w="100" w:type="dxa"/>
              <w:right w:w="100" w:type="dxa"/>
            </w:tcMar>
          </w:tcPr>
          <w:p w14:paraId="049AA032"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Low</w:t>
            </w:r>
          </w:p>
        </w:tc>
        <w:tc>
          <w:tcPr>
            <w:tcW w:w="2715" w:type="dxa"/>
            <w:tcMar>
              <w:top w:w="100" w:type="dxa"/>
              <w:left w:w="100" w:type="dxa"/>
              <w:bottom w:w="100" w:type="dxa"/>
              <w:right w:w="100" w:type="dxa"/>
            </w:tcMar>
          </w:tcPr>
          <w:p w14:paraId="3B005ED4"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Classification, Feature Extraction</w:t>
            </w:r>
          </w:p>
        </w:tc>
      </w:tr>
      <w:tr w:rsidR="0006099E" w:rsidRPr="00826EF9" w14:paraId="6935C837" w14:textId="77777777">
        <w:trPr>
          <w:trHeight w:val="515"/>
        </w:trPr>
        <w:tc>
          <w:tcPr>
            <w:tcW w:w="1050" w:type="dxa"/>
            <w:tcMar>
              <w:top w:w="100" w:type="dxa"/>
              <w:left w:w="100" w:type="dxa"/>
              <w:bottom w:w="100" w:type="dxa"/>
              <w:right w:w="100" w:type="dxa"/>
            </w:tcMar>
          </w:tcPr>
          <w:p w14:paraId="531F8765"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NCA</w:t>
            </w:r>
          </w:p>
        </w:tc>
        <w:tc>
          <w:tcPr>
            <w:tcW w:w="1335" w:type="dxa"/>
            <w:tcMar>
              <w:top w:w="100" w:type="dxa"/>
              <w:left w:w="100" w:type="dxa"/>
              <w:bottom w:w="100" w:type="dxa"/>
              <w:right w:w="100" w:type="dxa"/>
            </w:tcMar>
          </w:tcPr>
          <w:p w14:paraId="7B9A177D"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Supervised</w:t>
            </w:r>
          </w:p>
        </w:tc>
        <w:tc>
          <w:tcPr>
            <w:tcW w:w="3090" w:type="dxa"/>
            <w:tcMar>
              <w:top w:w="100" w:type="dxa"/>
              <w:left w:w="100" w:type="dxa"/>
              <w:bottom w:w="100" w:type="dxa"/>
              <w:right w:w="100" w:type="dxa"/>
            </w:tcMar>
          </w:tcPr>
          <w:p w14:paraId="61840288"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Moderate (Nearest Neighbor Accuracy)</w:t>
            </w:r>
          </w:p>
        </w:tc>
        <w:tc>
          <w:tcPr>
            <w:tcW w:w="1845" w:type="dxa"/>
            <w:tcMar>
              <w:top w:w="100" w:type="dxa"/>
              <w:left w:w="100" w:type="dxa"/>
              <w:bottom w:w="100" w:type="dxa"/>
              <w:right w:w="100" w:type="dxa"/>
            </w:tcMar>
          </w:tcPr>
          <w:p w14:paraId="2061F972"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Moderate</w:t>
            </w:r>
          </w:p>
        </w:tc>
        <w:tc>
          <w:tcPr>
            <w:tcW w:w="2715" w:type="dxa"/>
            <w:tcMar>
              <w:top w:w="100" w:type="dxa"/>
              <w:left w:w="100" w:type="dxa"/>
              <w:bottom w:w="100" w:type="dxa"/>
              <w:right w:w="100" w:type="dxa"/>
            </w:tcMar>
          </w:tcPr>
          <w:p w14:paraId="69AB3C50"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Classification, Clustering</w:t>
            </w:r>
          </w:p>
        </w:tc>
      </w:tr>
    </w:tbl>
    <w:p w14:paraId="4F4EC92F" w14:textId="77777777" w:rsidR="0006099E" w:rsidRPr="00826EF9" w:rsidRDefault="00000000">
      <w:pPr>
        <w:pStyle w:val="Heading3"/>
        <w:spacing w:line="240" w:lineRule="auto"/>
        <w:rPr>
          <w:rFonts w:ascii="Times New Roman" w:hAnsi="Times New Roman" w:cs="Times New Roman"/>
        </w:rPr>
      </w:pPr>
      <w:bookmarkStart w:id="5" w:name="_wyj19o1jub6t" w:colFirst="0" w:colLast="0"/>
      <w:bookmarkEnd w:id="5"/>
      <w:r w:rsidRPr="00826EF9">
        <w:rPr>
          <w:rFonts w:ascii="Times New Roman" w:hAnsi="Times New Roman" w:cs="Times New Roman"/>
        </w:rPr>
        <w:lastRenderedPageBreak/>
        <w:t>Python Code Explanation,</w:t>
      </w:r>
    </w:p>
    <w:p w14:paraId="1C88FCCC"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The provided code follows these steps:</w:t>
      </w:r>
    </w:p>
    <w:p w14:paraId="4E56E717" w14:textId="77777777" w:rsidR="0006099E" w:rsidRPr="00826EF9" w:rsidRDefault="0006099E">
      <w:pPr>
        <w:spacing w:line="240" w:lineRule="auto"/>
        <w:rPr>
          <w:rFonts w:ascii="Times New Roman" w:eastAsia="Times New Roman" w:hAnsi="Times New Roman" w:cs="Times New Roman"/>
          <w:sz w:val="24"/>
          <w:szCs w:val="24"/>
        </w:rPr>
      </w:pPr>
    </w:p>
    <w:p w14:paraId="76EC340B" w14:textId="77777777" w:rsidR="0006099E" w:rsidRPr="00826EF9" w:rsidRDefault="00000000">
      <w:pPr>
        <w:numPr>
          <w:ilvl w:val="0"/>
          <w:numId w:val="2"/>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Import necessary libraries and datasets.</w:t>
      </w:r>
    </w:p>
    <w:p w14:paraId="5E959044" w14:textId="77777777" w:rsidR="0006099E" w:rsidRPr="00826EF9" w:rsidRDefault="00000000">
      <w:pPr>
        <w:numPr>
          <w:ilvl w:val="0"/>
          <w:numId w:val="2"/>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Load the Digits dataset from scikit-learn.</w:t>
      </w:r>
    </w:p>
    <w:p w14:paraId="2ACC6DBA" w14:textId="77777777" w:rsidR="0006099E" w:rsidRPr="00826EF9" w:rsidRDefault="00000000">
      <w:pPr>
        <w:numPr>
          <w:ilvl w:val="0"/>
          <w:numId w:val="2"/>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Split the data into training and test sets.</w:t>
      </w:r>
    </w:p>
    <w:p w14:paraId="7F9A370F" w14:textId="77777777" w:rsidR="0006099E" w:rsidRPr="00826EF9" w:rsidRDefault="00000000">
      <w:pPr>
        <w:numPr>
          <w:ilvl w:val="0"/>
          <w:numId w:val="2"/>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Define a dictionary of dimensionality reduction methods (e.g., PCA, LDA, Kernel PCA) and instantiate them with appropriate hyperparameters.</w:t>
      </w:r>
    </w:p>
    <w:p w14:paraId="5A3F2705" w14:textId="77777777" w:rsidR="0006099E" w:rsidRPr="00826EF9" w:rsidRDefault="00000000">
      <w:pPr>
        <w:numPr>
          <w:ilvl w:val="0"/>
          <w:numId w:val="2"/>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For each dimensionality reduction method:</w:t>
      </w:r>
    </w:p>
    <w:p w14:paraId="43C8CC4C" w14:textId="77777777" w:rsidR="0006099E" w:rsidRPr="00826EF9" w:rsidRDefault="00000000">
      <w:pPr>
        <w:numPr>
          <w:ilvl w:val="1"/>
          <w:numId w:val="2"/>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Fit the method on the training data.</w:t>
      </w:r>
    </w:p>
    <w:p w14:paraId="09526584" w14:textId="77777777" w:rsidR="0006099E" w:rsidRPr="00826EF9" w:rsidRDefault="00000000">
      <w:pPr>
        <w:numPr>
          <w:ilvl w:val="1"/>
          <w:numId w:val="2"/>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Transform the training and test data using the fitted method.</w:t>
      </w:r>
    </w:p>
    <w:p w14:paraId="390D2DA1" w14:textId="77777777" w:rsidR="0006099E" w:rsidRPr="00826EF9" w:rsidRDefault="00000000">
      <w:pPr>
        <w:numPr>
          <w:ilvl w:val="1"/>
          <w:numId w:val="2"/>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Train a k-Nearest Neighbors (KNN) classifier on the transformed training data.</w:t>
      </w:r>
    </w:p>
    <w:p w14:paraId="499C4790" w14:textId="77777777" w:rsidR="0006099E" w:rsidRPr="00826EF9" w:rsidRDefault="00000000">
      <w:pPr>
        <w:numPr>
          <w:ilvl w:val="1"/>
          <w:numId w:val="2"/>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Evaluate the KNN classifier's accuracy on the transformed test data.</w:t>
      </w:r>
    </w:p>
    <w:p w14:paraId="0B72437F" w14:textId="77777777" w:rsidR="0006099E" w:rsidRPr="00826EF9" w:rsidRDefault="00000000">
      <w:pPr>
        <w:numPr>
          <w:ilvl w:val="1"/>
          <w:numId w:val="2"/>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Visualize the transformed data in 2D, color-coded by the digit labels.</w:t>
      </w:r>
    </w:p>
    <w:p w14:paraId="39940CFE" w14:textId="77777777" w:rsidR="0006099E" w:rsidRPr="00826EF9" w:rsidRDefault="00000000">
      <w:pPr>
        <w:pStyle w:val="Heading3"/>
        <w:spacing w:line="240" w:lineRule="auto"/>
        <w:rPr>
          <w:rFonts w:ascii="Times New Roman" w:hAnsi="Times New Roman" w:cs="Times New Roman"/>
        </w:rPr>
      </w:pPr>
      <w:bookmarkStart w:id="6" w:name="_b3ivbi27idpi" w:colFirst="0" w:colLast="0"/>
      <w:bookmarkEnd w:id="6"/>
      <w:r w:rsidRPr="00826EF9">
        <w:rPr>
          <w:rFonts w:ascii="Times New Roman" w:hAnsi="Times New Roman" w:cs="Times New Roman"/>
        </w:rPr>
        <w:t>Hyperparameters,</w:t>
      </w:r>
    </w:p>
    <w:p w14:paraId="7FC34C67" w14:textId="77777777" w:rsidR="0006099E" w:rsidRPr="00826EF9" w:rsidRDefault="00000000">
      <w:pPr>
        <w:numPr>
          <w:ilvl w:val="0"/>
          <w:numId w:val="6"/>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n_components: The number of components to keep after the reduction.</w:t>
      </w:r>
    </w:p>
    <w:p w14:paraId="02570D59" w14:textId="77777777" w:rsidR="0006099E" w:rsidRPr="00826EF9" w:rsidRDefault="00000000">
      <w:pPr>
        <w:numPr>
          <w:ilvl w:val="0"/>
          <w:numId w:val="6"/>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kernel: The type of kernel used in Kernel PCA.</w:t>
      </w:r>
    </w:p>
    <w:p w14:paraId="60A7C19B" w14:textId="77777777" w:rsidR="0006099E" w:rsidRPr="00826EF9" w:rsidRDefault="00000000">
      <w:pPr>
        <w:numPr>
          <w:ilvl w:val="0"/>
          <w:numId w:val="6"/>
        </w:num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n_neighbors: The number of neighbors to consider in manifold learning methods.</w:t>
      </w:r>
    </w:p>
    <w:p w14:paraId="1EBB52F2" w14:textId="77777777" w:rsidR="0006099E" w:rsidRPr="00826EF9" w:rsidRDefault="0006099E">
      <w:pPr>
        <w:spacing w:line="240" w:lineRule="auto"/>
        <w:rPr>
          <w:rFonts w:ascii="Times New Roman" w:eastAsia="Times New Roman" w:hAnsi="Times New Roman" w:cs="Times New Roman"/>
          <w:sz w:val="24"/>
          <w:szCs w:val="24"/>
        </w:rPr>
      </w:pPr>
    </w:p>
    <w:p w14:paraId="1369CD28" w14:textId="77777777" w:rsidR="0006099E" w:rsidRPr="00826EF9" w:rsidRDefault="00000000">
      <w:pPr>
        <w:spacing w:line="240" w:lineRule="auto"/>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These hyperparameters significantly impact the performance and outcome of the dimensionality reduction process. For instance, choosing a higher n_components in PCA might preserve more information but at the cost of a less significant reduction in dimensionality.</w:t>
      </w:r>
    </w:p>
    <w:p w14:paraId="5CF036B2" w14:textId="77777777" w:rsidR="0006099E" w:rsidRPr="00826EF9" w:rsidRDefault="00000000">
      <w:pPr>
        <w:pStyle w:val="Heading3"/>
        <w:spacing w:line="240" w:lineRule="auto"/>
        <w:rPr>
          <w:rFonts w:ascii="Times New Roman" w:hAnsi="Times New Roman" w:cs="Times New Roman"/>
        </w:rPr>
      </w:pPr>
      <w:bookmarkStart w:id="7" w:name="_3rp08tpezb7k" w:colFirst="0" w:colLast="0"/>
      <w:bookmarkEnd w:id="7"/>
      <w:r w:rsidRPr="00826EF9">
        <w:rPr>
          <w:rFonts w:ascii="Times New Roman" w:hAnsi="Times New Roman" w:cs="Times New Roman"/>
        </w:rPr>
        <w:t>Modification Suggestions,</w:t>
      </w:r>
    </w:p>
    <w:p w14:paraId="066F293A" w14:textId="77777777" w:rsidR="0006099E" w:rsidRPr="00826EF9" w:rsidRDefault="00000000">
      <w:pPr>
        <w:numPr>
          <w:ilvl w:val="0"/>
          <w:numId w:val="8"/>
        </w:num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Implementing Additional Dimensionality Reduction Techniques:</w:t>
      </w:r>
    </w:p>
    <w:p w14:paraId="718D5263" w14:textId="77777777" w:rsidR="0006099E" w:rsidRPr="00826EF9" w:rsidRDefault="00000000">
      <w:pPr>
        <w:numPr>
          <w:ilvl w:val="1"/>
          <w:numId w:val="8"/>
        </w:num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t-SNE (t-Distributed Stochastic Neighbor Embedding): A powerful non-linear technique that is particularly good at preserving local structure and revealing clusters at many scales.</w:t>
      </w:r>
    </w:p>
    <w:p w14:paraId="559E8245" w14:textId="77777777" w:rsidR="0006099E" w:rsidRPr="00826EF9" w:rsidRDefault="00000000">
      <w:pPr>
        <w:numPr>
          <w:ilvl w:val="1"/>
          <w:numId w:val="8"/>
        </w:num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UMAP (Uniform Manifold Approximation and Projection): Similar to t-SNE but often faster and better at preserving global structure.</w:t>
      </w:r>
    </w:p>
    <w:p w14:paraId="3CF876E5" w14:textId="77777777" w:rsidR="0006099E" w:rsidRPr="00826EF9" w:rsidRDefault="00000000">
      <w:pPr>
        <w:numPr>
          <w:ilvl w:val="1"/>
          <w:numId w:val="8"/>
        </w:num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Factor Analysis: Useful when you suspect there are latent factors causing the observed variances.</w:t>
      </w:r>
    </w:p>
    <w:p w14:paraId="22F60343" w14:textId="77777777" w:rsidR="0006099E" w:rsidRPr="00826EF9" w:rsidRDefault="00000000">
      <w:pPr>
        <w:numPr>
          <w:ilvl w:val="1"/>
          <w:numId w:val="8"/>
        </w:num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Random Forests: Can be used for feature selection to identify important features and reduce dimensionality indirectly.</w:t>
      </w:r>
    </w:p>
    <w:p w14:paraId="52E7F389" w14:textId="77777777" w:rsidR="0006099E" w:rsidRPr="00826EF9" w:rsidRDefault="0006099E">
      <w:pPr>
        <w:ind w:left="1440"/>
        <w:rPr>
          <w:rFonts w:ascii="Times New Roman" w:eastAsia="Times New Roman" w:hAnsi="Times New Roman" w:cs="Times New Roman"/>
          <w:sz w:val="24"/>
          <w:szCs w:val="24"/>
        </w:rPr>
      </w:pPr>
    </w:p>
    <w:p w14:paraId="2776B293" w14:textId="77777777" w:rsidR="0006099E" w:rsidRPr="00826EF9" w:rsidRDefault="00000000">
      <w:pPr>
        <w:numPr>
          <w:ilvl w:val="0"/>
          <w:numId w:val="8"/>
        </w:num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Experimenting with Different Hyperparameter Values:</w:t>
      </w:r>
    </w:p>
    <w:p w14:paraId="0FAD8926" w14:textId="77777777" w:rsidR="0006099E" w:rsidRPr="00826EF9" w:rsidRDefault="00000000">
      <w:pPr>
        <w:numPr>
          <w:ilvl w:val="1"/>
          <w:numId w:val="8"/>
        </w:num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n_components: Vary this parameter to see how the number of dimensions affects the performance and the quality of the visualization.</w:t>
      </w:r>
    </w:p>
    <w:p w14:paraId="0F731ED2" w14:textId="77777777" w:rsidR="0006099E" w:rsidRPr="00826EF9" w:rsidRDefault="00000000">
      <w:pPr>
        <w:numPr>
          <w:ilvl w:val="1"/>
          <w:numId w:val="8"/>
        </w:num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kernel in KernelPCA: Try different kernels like poly, rbf, or sigmoid to see how they capture non-linear relationships.</w:t>
      </w:r>
    </w:p>
    <w:p w14:paraId="4E72119D" w14:textId="77777777" w:rsidR="0006099E" w:rsidRPr="00826EF9" w:rsidRDefault="00000000">
      <w:pPr>
        <w:numPr>
          <w:ilvl w:val="1"/>
          <w:numId w:val="8"/>
        </w:num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lastRenderedPageBreak/>
        <w:t>n_neighbors in manifold learning methods: Adjusting this can change the emphasis on local vs. global structure in the data.</w:t>
      </w:r>
    </w:p>
    <w:p w14:paraId="091A9E23" w14:textId="77777777" w:rsidR="0006099E" w:rsidRPr="00826EF9" w:rsidRDefault="0006099E">
      <w:pPr>
        <w:ind w:left="1440"/>
        <w:rPr>
          <w:rFonts w:ascii="Times New Roman" w:eastAsia="Times New Roman" w:hAnsi="Times New Roman" w:cs="Times New Roman"/>
          <w:sz w:val="24"/>
          <w:szCs w:val="24"/>
        </w:rPr>
      </w:pPr>
    </w:p>
    <w:p w14:paraId="1BF40D69" w14:textId="77777777" w:rsidR="001D5DCC" w:rsidRPr="00826EF9" w:rsidRDefault="001D5DCC">
      <w:pPr>
        <w:ind w:left="1440"/>
        <w:rPr>
          <w:rFonts w:ascii="Times New Roman" w:eastAsia="Times New Roman" w:hAnsi="Times New Roman" w:cs="Times New Roman"/>
          <w:sz w:val="24"/>
          <w:szCs w:val="24"/>
        </w:rPr>
      </w:pPr>
    </w:p>
    <w:p w14:paraId="5D315FFB" w14:textId="77777777" w:rsidR="0006099E" w:rsidRPr="00826EF9" w:rsidRDefault="00000000">
      <w:pPr>
        <w:numPr>
          <w:ilvl w:val="0"/>
          <w:numId w:val="8"/>
        </w:num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Enhanced Analysis:</w:t>
      </w:r>
    </w:p>
    <w:p w14:paraId="4A3C1406" w14:textId="77777777" w:rsidR="0006099E" w:rsidRPr="00826EF9" w:rsidRDefault="00000000">
      <w:pPr>
        <w:numPr>
          <w:ilvl w:val="1"/>
          <w:numId w:val="8"/>
        </w:num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Cross-validation: Implement cross-validation to assess the stability of the dimensionality reduction across different subsets of data.</w:t>
      </w:r>
    </w:p>
    <w:p w14:paraId="7DD8FCF9" w14:textId="77777777" w:rsidR="0006099E" w:rsidRPr="00826EF9" w:rsidRDefault="00000000">
      <w:pPr>
        <w:numPr>
          <w:ilvl w:val="1"/>
          <w:numId w:val="8"/>
        </w:num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Pipeline Optimization: Use tools like GridSearchCV to find the best combination of preprocessing steps and hyperparameters.</w:t>
      </w:r>
    </w:p>
    <w:p w14:paraId="086DD1A6" w14:textId="77777777" w:rsidR="0006099E" w:rsidRPr="00826EF9" w:rsidRDefault="0006099E">
      <w:pPr>
        <w:rPr>
          <w:rFonts w:ascii="Times New Roman" w:eastAsia="Times New Roman" w:hAnsi="Times New Roman" w:cs="Times New Roman"/>
          <w:sz w:val="24"/>
          <w:szCs w:val="24"/>
        </w:rPr>
      </w:pPr>
    </w:p>
    <w:p w14:paraId="78108413" w14:textId="77777777" w:rsidR="0006099E" w:rsidRPr="00826EF9" w:rsidRDefault="00000000">
      <w:pPr>
        <w:pStyle w:val="Heading3"/>
        <w:rPr>
          <w:rFonts w:ascii="Times New Roman" w:hAnsi="Times New Roman" w:cs="Times New Roman"/>
        </w:rPr>
      </w:pPr>
      <w:bookmarkStart w:id="8" w:name="_8mvgpb3iryhg" w:colFirst="0" w:colLast="0"/>
      <w:bookmarkEnd w:id="8"/>
      <w:r w:rsidRPr="00826EF9">
        <w:rPr>
          <w:rFonts w:ascii="Times New Roman" w:hAnsi="Times New Roman" w:cs="Times New Roman"/>
        </w:rPr>
        <w:t>Impact of Modifications,</w:t>
      </w:r>
    </w:p>
    <w:p w14:paraId="2CA7C4A4" w14:textId="77777777" w:rsidR="0006099E" w:rsidRPr="00826EF9" w:rsidRDefault="0006099E">
      <w:pPr>
        <w:rPr>
          <w:rFonts w:ascii="Times New Roman" w:eastAsia="Times New Roman" w:hAnsi="Times New Roman" w:cs="Times New Roman"/>
          <w:sz w:val="24"/>
          <w:szCs w:val="24"/>
        </w:rPr>
      </w:pPr>
    </w:p>
    <w:p w14:paraId="3B2F853F" w14:textId="77777777" w:rsidR="0006099E" w:rsidRPr="00826EF9" w:rsidRDefault="00000000">
      <w:pPr>
        <w:numPr>
          <w:ilvl w:val="0"/>
          <w:numId w:val="5"/>
        </w:num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t-SNE and UMAP: These methods could reveal more nuanced clustering patterns in the data, which might not be apparent with linear methods like PCA.</w:t>
      </w:r>
    </w:p>
    <w:p w14:paraId="2917882C" w14:textId="77777777" w:rsidR="0006099E" w:rsidRPr="00826EF9" w:rsidRDefault="00000000">
      <w:pPr>
        <w:numPr>
          <w:ilvl w:val="0"/>
          <w:numId w:val="5"/>
        </w:num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Hyperparameter Tuning: This can lead to a more optimized model that captures the underlying structure of the data more effectively.</w:t>
      </w:r>
    </w:p>
    <w:p w14:paraId="06CFC200" w14:textId="77777777" w:rsidR="0006099E" w:rsidRPr="00826EF9" w:rsidRDefault="00000000">
      <w:pPr>
        <w:numPr>
          <w:ilvl w:val="0"/>
          <w:numId w:val="5"/>
        </w:num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Factor Analysis and Random Forests: These could provide insights into the nature of the dataset, such as identifying latent variables or the most informative pixels in the image data.</w:t>
      </w:r>
    </w:p>
    <w:p w14:paraId="74A51A54" w14:textId="77777777" w:rsidR="00C65C85" w:rsidRPr="00826EF9" w:rsidRDefault="00C65C85" w:rsidP="00C65C85">
      <w:pPr>
        <w:rPr>
          <w:rFonts w:ascii="Times New Roman" w:eastAsia="Times New Roman" w:hAnsi="Times New Roman" w:cs="Times New Roman"/>
          <w:sz w:val="24"/>
          <w:szCs w:val="24"/>
        </w:rPr>
      </w:pPr>
    </w:p>
    <w:p w14:paraId="205D2314" w14:textId="77777777" w:rsidR="00C65C85" w:rsidRPr="00826EF9" w:rsidRDefault="00C65C85" w:rsidP="00C65C85">
      <w:pPr>
        <w:rPr>
          <w:rFonts w:ascii="Times New Roman" w:eastAsia="Times New Roman" w:hAnsi="Times New Roman" w:cs="Times New Roman"/>
          <w:sz w:val="24"/>
          <w:szCs w:val="24"/>
        </w:rPr>
      </w:pPr>
    </w:p>
    <w:p w14:paraId="0E1AE5DF" w14:textId="77777777" w:rsidR="00C65C85" w:rsidRPr="00826EF9" w:rsidRDefault="00C65C85" w:rsidP="00C65C85">
      <w:pPr>
        <w:rPr>
          <w:rFonts w:ascii="Times New Roman" w:eastAsia="Times New Roman" w:hAnsi="Times New Roman" w:cs="Times New Roman"/>
          <w:sz w:val="24"/>
          <w:szCs w:val="24"/>
        </w:rPr>
      </w:pPr>
    </w:p>
    <w:p w14:paraId="1B808BB9" w14:textId="77777777" w:rsidR="00C65C85" w:rsidRPr="00826EF9" w:rsidRDefault="00C65C85" w:rsidP="00C65C85">
      <w:pPr>
        <w:rPr>
          <w:rFonts w:ascii="Times New Roman" w:eastAsia="Times New Roman" w:hAnsi="Times New Roman" w:cs="Times New Roman"/>
          <w:sz w:val="24"/>
          <w:szCs w:val="24"/>
        </w:rPr>
      </w:pPr>
    </w:p>
    <w:p w14:paraId="30303ECB" w14:textId="77777777" w:rsidR="00C65C85" w:rsidRPr="00826EF9" w:rsidRDefault="00C65C85" w:rsidP="00C65C85">
      <w:pPr>
        <w:rPr>
          <w:rFonts w:ascii="Times New Roman" w:eastAsia="Times New Roman" w:hAnsi="Times New Roman" w:cs="Times New Roman"/>
          <w:sz w:val="24"/>
          <w:szCs w:val="24"/>
        </w:rPr>
      </w:pPr>
    </w:p>
    <w:p w14:paraId="1B24D226" w14:textId="77777777" w:rsidR="00C65C85" w:rsidRPr="00826EF9" w:rsidRDefault="00C65C85" w:rsidP="00C65C85">
      <w:pPr>
        <w:rPr>
          <w:rFonts w:ascii="Times New Roman" w:eastAsia="Times New Roman" w:hAnsi="Times New Roman" w:cs="Times New Roman"/>
          <w:sz w:val="24"/>
          <w:szCs w:val="24"/>
        </w:rPr>
      </w:pPr>
    </w:p>
    <w:p w14:paraId="5D407A94" w14:textId="77777777" w:rsidR="00C65C85" w:rsidRPr="00826EF9" w:rsidRDefault="00C65C85" w:rsidP="00C65C85">
      <w:pPr>
        <w:rPr>
          <w:rFonts w:ascii="Times New Roman" w:eastAsia="Times New Roman" w:hAnsi="Times New Roman" w:cs="Times New Roman"/>
          <w:sz w:val="24"/>
          <w:szCs w:val="24"/>
        </w:rPr>
      </w:pPr>
    </w:p>
    <w:p w14:paraId="050339AB" w14:textId="77777777" w:rsidR="00C65C85" w:rsidRPr="00826EF9" w:rsidRDefault="00C65C85" w:rsidP="00C65C85">
      <w:pPr>
        <w:rPr>
          <w:rFonts w:ascii="Times New Roman" w:eastAsia="Times New Roman" w:hAnsi="Times New Roman" w:cs="Times New Roman"/>
          <w:sz w:val="24"/>
          <w:szCs w:val="24"/>
        </w:rPr>
      </w:pPr>
    </w:p>
    <w:p w14:paraId="01E75146" w14:textId="77777777" w:rsidR="00C65C85" w:rsidRPr="00826EF9" w:rsidRDefault="00C65C85" w:rsidP="00C65C85">
      <w:pPr>
        <w:rPr>
          <w:rFonts w:ascii="Times New Roman" w:eastAsia="Times New Roman" w:hAnsi="Times New Roman" w:cs="Times New Roman"/>
          <w:sz w:val="24"/>
          <w:szCs w:val="24"/>
        </w:rPr>
      </w:pPr>
    </w:p>
    <w:p w14:paraId="16953110" w14:textId="77777777" w:rsidR="00C65C85" w:rsidRPr="00826EF9" w:rsidRDefault="00C65C85" w:rsidP="00C65C85">
      <w:pPr>
        <w:rPr>
          <w:rFonts w:ascii="Times New Roman" w:eastAsia="Times New Roman" w:hAnsi="Times New Roman" w:cs="Times New Roman"/>
          <w:sz w:val="24"/>
          <w:szCs w:val="24"/>
        </w:rPr>
      </w:pPr>
    </w:p>
    <w:p w14:paraId="20352D0B" w14:textId="77777777" w:rsidR="00C65C85" w:rsidRPr="00826EF9" w:rsidRDefault="00C65C85" w:rsidP="00C65C85">
      <w:pPr>
        <w:rPr>
          <w:rFonts w:ascii="Times New Roman" w:eastAsia="Times New Roman" w:hAnsi="Times New Roman" w:cs="Times New Roman"/>
          <w:sz w:val="24"/>
          <w:szCs w:val="24"/>
        </w:rPr>
      </w:pPr>
    </w:p>
    <w:p w14:paraId="326FFC01" w14:textId="77777777" w:rsidR="00C65C85" w:rsidRPr="00826EF9" w:rsidRDefault="00C65C85" w:rsidP="00C65C85">
      <w:pPr>
        <w:rPr>
          <w:rFonts w:ascii="Times New Roman" w:eastAsia="Times New Roman" w:hAnsi="Times New Roman" w:cs="Times New Roman"/>
          <w:sz w:val="24"/>
          <w:szCs w:val="24"/>
        </w:rPr>
      </w:pPr>
    </w:p>
    <w:p w14:paraId="281CB4AF" w14:textId="77777777" w:rsidR="00C65C85" w:rsidRPr="00826EF9" w:rsidRDefault="00C65C85" w:rsidP="00C65C85">
      <w:pPr>
        <w:rPr>
          <w:rFonts w:ascii="Times New Roman" w:eastAsia="Times New Roman" w:hAnsi="Times New Roman" w:cs="Times New Roman"/>
          <w:sz w:val="24"/>
          <w:szCs w:val="24"/>
        </w:rPr>
      </w:pPr>
    </w:p>
    <w:p w14:paraId="3F34FEB3" w14:textId="77777777" w:rsidR="00C65C85" w:rsidRPr="00826EF9" w:rsidRDefault="00C65C85" w:rsidP="00C65C85">
      <w:pPr>
        <w:rPr>
          <w:rFonts w:ascii="Times New Roman" w:eastAsia="Times New Roman" w:hAnsi="Times New Roman" w:cs="Times New Roman"/>
          <w:sz w:val="24"/>
          <w:szCs w:val="24"/>
        </w:rPr>
      </w:pPr>
    </w:p>
    <w:p w14:paraId="1D948815" w14:textId="77777777" w:rsidR="00C65C85" w:rsidRPr="00826EF9" w:rsidRDefault="00C65C85" w:rsidP="00C65C85">
      <w:pPr>
        <w:rPr>
          <w:rFonts w:ascii="Times New Roman" w:eastAsia="Times New Roman" w:hAnsi="Times New Roman" w:cs="Times New Roman"/>
          <w:sz w:val="24"/>
          <w:szCs w:val="24"/>
        </w:rPr>
      </w:pPr>
    </w:p>
    <w:p w14:paraId="26935D83" w14:textId="77777777" w:rsidR="00C65C85" w:rsidRPr="00826EF9" w:rsidRDefault="00C65C85" w:rsidP="00C65C85">
      <w:pPr>
        <w:rPr>
          <w:rFonts w:ascii="Times New Roman" w:eastAsia="Times New Roman" w:hAnsi="Times New Roman" w:cs="Times New Roman"/>
          <w:sz w:val="24"/>
          <w:szCs w:val="24"/>
        </w:rPr>
      </w:pPr>
    </w:p>
    <w:p w14:paraId="401BC68C" w14:textId="77777777" w:rsidR="00C65C85" w:rsidRPr="00826EF9" w:rsidRDefault="00C65C85" w:rsidP="00C65C85">
      <w:pPr>
        <w:rPr>
          <w:rFonts w:ascii="Times New Roman" w:eastAsia="Times New Roman" w:hAnsi="Times New Roman" w:cs="Times New Roman"/>
          <w:sz w:val="24"/>
          <w:szCs w:val="24"/>
        </w:rPr>
      </w:pPr>
    </w:p>
    <w:p w14:paraId="0D4D9A0C" w14:textId="77777777" w:rsidR="00C65C85" w:rsidRPr="00826EF9" w:rsidRDefault="00C65C85" w:rsidP="00C65C85">
      <w:pPr>
        <w:rPr>
          <w:rFonts w:ascii="Times New Roman" w:eastAsia="Times New Roman" w:hAnsi="Times New Roman" w:cs="Times New Roman"/>
          <w:sz w:val="24"/>
          <w:szCs w:val="24"/>
        </w:rPr>
      </w:pPr>
    </w:p>
    <w:p w14:paraId="2D95B453" w14:textId="77777777" w:rsidR="00C65C85" w:rsidRPr="00826EF9" w:rsidRDefault="00C65C85" w:rsidP="00C65C85">
      <w:pPr>
        <w:rPr>
          <w:rFonts w:ascii="Times New Roman" w:eastAsia="Times New Roman" w:hAnsi="Times New Roman" w:cs="Times New Roman"/>
          <w:sz w:val="24"/>
          <w:szCs w:val="24"/>
        </w:rPr>
      </w:pPr>
    </w:p>
    <w:p w14:paraId="4C1D6F31" w14:textId="264B5B32" w:rsidR="00C65C85" w:rsidRPr="00826EF9" w:rsidRDefault="00C65C85" w:rsidP="00C65C85">
      <w:pPr>
        <w:rPr>
          <w:rFonts w:ascii="Times New Roman" w:eastAsia="Times New Roman" w:hAnsi="Times New Roman" w:cs="Times New Roman"/>
          <w:b/>
          <w:bCs/>
          <w:sz w:val="32"/>
          <w:szCs w:val="32"/>
        </w:rPr>
      </w:pPr>
      <w:r w:rsidRPr="00826EF9">
        <w:rPr>
          <w:rFonts w:ascii="Times New Roman" w:eastAsia="Times New Roman" w:hAnsi="Times New Roman" w:cs="Times New Roman"/>
          <w:b/>
          <w:bCs/>
          <w:sz w:val="32"/>
          <w:szCs w:val="32"/>
        </w:rPr>
        <w:t xml:space="preserve">Section </w:t>
      </w:r>
      <w:r w:rsidR="00886E25" w:rsidRPr="00826EF9">
        <w:rPr>
          <w:rFonts w:ascii="Times New Roman" w:eastAsia="Times New Roman" w:hAnsi="Times New Roman" w:cs="Times New Roman"/>
          <w:b/>
          <w:bCs/>
          <w:sz w:val="32"/>
          <w:szCs w:val="32"/>
        </w:rPr>
        <w:t>B</w:t>
      </w:r>
      <w:r w:rsidR="00886E25">
        <w:rPr>
          <w:rFonts w:ascii="Times New Roman" w:eastAsia="Times New Roman" w:hAnsi="Times New Roman" w:cs="Times New Roman"/>
          <w:b/>
          <w:bCs/>
          <w:sz w:val="32"/>
          <w:szCs w:val="32"/>
        </w:rPr>
        <w:t xml:space="preserve">: </w:t>
      </w:r>
      <w:r w:rsidR="00886E25" w:rsidRPr="00886E25">
        <w:rPr>
          <w:rFonts w:ascii="Times New Roman" w:hAnsi="Times New Roman" w:cs="Times New Roman"/>
          <w:b/>
          <w:bCs/>
          <w:sz w:val="32"/>
          <w:szCs w:val="32"/>
        </w:rPr>
        <w:t>Web Scraping and Movie Analytics</w:t>
      </w:r>
    </w:p>
    <w:p w14:paraId="4610D253" w14:textId="77777777" w:rsidR="002C3FF7" w:rsidRPr="00826EF9" w:rsidRDefault="002C3FF7" w:rsidP="00C65C85">
      <w:pPr>
        <w:rPr>
          <w:rFonts w:ascii="Times New Roman" w:eastAsia="Times New Roman" w:hAnsi="Times New Roman" w:cs="Times New Roman"/>
          <w:b/>
          <w:bCs/>
          <w:sz w:val="32"/>
          <w:szCs w:val="32"/>
        </w:rPr>
      </w:pPr>
    </w:p>
    <w:p w14:paraId="0DF1EE25" w14:textId="7E33E949" w:rsidR="002C3FF7" w:rsidRPr="00826EF9" w:rsidRDefault="002C3FF7" w:rsidP="004C019B">
      <w:p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IMDb (Internet Movie Database) is a highly suitable for web scraping movie data because,</w:t>
      </w:r>
    </w:p>
    <w:p w14:paraId="1549BB5D" w14:textId="77777777" w:rsidR="002C3FF7" w:rsidRPr="00826EF9" w:rsidRDefault="002C3FF7" w:rsidP="004C019B">
      <w:p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It offers extensive information on movies, including titles, genres, directors, release years, ratings, and more.</w:t>
      </w:r>
    </w:p>
    <w:p w14:paraId="48A5A1EC" w14:textId="77777777" w:rsidR="002C3FF7" w:rsidRPr="00826EF9" w:rsidRDefault="002C3FF7" w:rsidP="004C019B">
      <w:p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The data is presented in a consistent and structured format, which makes it easier to scrape and parse.</w:t>
      </w:r>
    </w:p>
    <w:p w14:paraId="1541AAFC" w14:textId="77777777" w:rsidR="002C3FF7" w:rsidRPr="00826EF9" w:rsidRDefault="002C3FF7" w:rsidP="004C019B">
      <w:p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IMDb is one of the most popular and reliable sources for movie information, widely used by industry professionals and movie enthusiasts.</w:t>
      </w:r>
    </w:p>
    <w:p w14:paraId="4EBF7CBB" w14:textId="13494DA2" w:rsidR="002C3FF7" w:rsidRDefault="002C3FF7" w:rsidP="004C019B">
      <w:p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The website is updated regularly, ensuring access to the latest information.</w:t>
      </w:r>
    </w:p>
    <w:p w14:paraId="26BF71FA" w14:textId="77777777" w:rsidR="00367625" w:rsidRDefault="00367625" w:rsidP="004C019B">
      <w:pPr>
        <w:rPr>
          <w:rFonts w:ascii="Times New Roman" w:eastAsia="Times New Roman" w:hAnsi="Times New Roman" w:cs="Times New Roman"/>
          <w:sz w:val="24"/>
          <w:szCs w:val="24"/>
        </w:rPr>
      </w:pPr>
    </w:p>
    <w:p w14:paraId="030A709A" w14:textId="7D540178" w:rsidR="00367625" w:rsidRDefault="00367625" w:rsidP="004C019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File: </w:t>
      </w:r>
      <w:hyperlink r:id="rId10" w:history="1">
        <w:r w:rsidRPr="00367625">
          <w:rPr>
            <w:rStyle w:val="Hyperlink"/>
            <w:rFonts w:ascii="Times New Roman" w:eastAsia="Times New Roman" w:hAnsi="Times New Roman" w:cs="Times New Roman"/>
            <w:sz w:val="24"/>
            <w:szCs w:val="24"/>
          </w:rPr>
          <w:t>https://colab.research.google.com/drive/141pG7uCJYajb871ab5ZKo2Xo_SgSkyVH?usp=sharing</w:t>
        </w:r>
      </w:hyperlink>
    </w:p>
    <w:p w14:paraId="18F3795F" w14:textId="77777777" w:rsidR="009D4308" w:rsidRDefault="009D4308" w:rsidP="004C019B">
      <w:pPr>
        <w:rPr>
          <w:rFonts w:ascii="Times New Roman" w:eastAsia="Times New Roman" w:hAnsi="Times New Roman" w:cs="Times New Roman"/>
          <w:sz w:val="24"/>
          <w:szCs w:val="24"/>
        </w:rPr>
      </w:pPr>
    </w:p>
    <w:p w14:paraId="16781B99" w14:textId="4FE7825D" w:rsidR="009D4308" w:rsidRDefault="009D4308" w:rsidP="004C019B">
      <w:pPr>
        <w:rPr>
          <w:rFonts w:ascii="Times New Roman" w:eastAsia="Times New Roman" w:hAnsi="Times New Roman" w:cs="Times New Roman"/>
          <w:b/>
          <w:bCs/>
          <w:sz w:val="24"/>
          <w:szCs w:val="24"/>
        </w:rPr>
      </w:pPr>
      <w:r w:rsidRPr="009D4308">
        <w:rPr>
          <w:rFonts w:ascii="Times New Roman" w:eastAsia="Times New Roman" w:hAnsi="Times New Roman" w:cs="Times New Roman"/>
          <w:b/>
          <w:bCs/>
          <w:sz w:val="24"/>
          <w:szCs w:val="24"/>
        </w:rPr>
        <w:t>Notebook Screenshots:</w:t>
      </w:r>
    </w:p>
    <w:p w14:paraId="1321868D" w14:textId="6A2F0C09" w:rsidR="009D4308" w:rsidRDefault="001C2C3C" w:rsidP="004C019B">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anchor distT="0" distB="0" distL="114300" distR="114300" simplePos="0" relativeHeight="251658240" behindDoc="0" locked="0" layoutInCell="1" allowOverlap="1" wp14:anchorId="603AA7DF" wp14:editId="38CBE016">
            <wp:simplePos x="0" y="0"/>
            <wp:positionH relativeFrom="margin">
              <wp:align>right</wp:align>
            </wp:positionH>
            <wp:positionV relativeFrom="paragraph">
              <wp:posOffset>349885</wp:posOffset>
            </wp:positionV>
            <wp:extent cx="5943600" cy="2874010"/>
            <wp:effectExtent l="0" t="0" r="0" b="2540"/>
            <wp:wrapThrough wrapText="bothSides">
              <wp:wrapPolygon edited="0">
                <wp:start x="0" y="0"/>
                <wp:lineTo x="0" y="21476"/>
                <wp:lineTo x="21531" y="21476"/>
                <wp:lineTo x="21531" y="0"/>
                <wp:lineTo x="0" y="0"/>
              </wp:wrapPolygon>
            </wp:wrapThrough>
            <wp:docPr id="514054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5404" name="Picture 514054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14:sizeRelH relativeFrom="page">
              <wp14:pctWidth>0</wp14:pctWidth>
            </wp14:sizeRelH>
            <wp14:sizeRelV relativeFrom="page">
              <wp14:pctHeight>0</wp14:pctHeight>
            </wp14:sizeRelV>
          </wp:anchor>
        </w:drawing>
      </w:r>
    </w:p>
    <w:p w14:paraId="3BC517B7" w14:textId="57FB9925" w:rsidR="009D4308" w:rsidRDefault="001C2C3C" w:rsidP="004C019B">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399A55B2" wp14:editId="34298B25">
            <wp:extent cx="5943600" cy="2951480"/>
            <wp:effectExtent l="0" t="0" r="0" b="1270"/>
            <wp:docPr id="3245308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30897" name="Picture 3245308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r>
        <w:rPr>
          <w:rFonts w:ascii="Times New Roman" w:eastAsia="Times New Roman" w:hAnsi="Times New Roman" w:cs="Times New Roman"/>
          <w:b/>
          <w:bCs/>
          <w:noProof/>
          <w:sz w:val="24"/>
          <w:szCs w:val="24"/>
        </w:rPr>
        <w:drawing>
          <wp:inline distT="0" distB="0" distL="0" distR="0" wp14:anchorId="45F28876" wp14:editId="6E6F0541">
            <wp:extent cx="5943600" cy="2948305"/>
            <wp:effectExtent l="0" t="0" r="0" b="4445"/>
            <wp:docPr id="319861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61336" name="Picture 3198613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r>
        <w:rPr>
          <w:rFonts w:ascii="Times New Roman" w:eastAsia="Times New Roman" w:hAnsi="Times New Roman" w:cs="Times New Roman"/>
          <w:b/>
          <w:bCs/>
          <w:noProof/>
          <w:sz w:val="24"/>
          <w:szCs w:val="24"/>
        </w:rPr>
        <w:lastRenderedPageBreak/>
        <w:drawing>
          <wp:inline distT="0" distB="0" distL="0" distR="0" wp14:anchorId="13F079F2" wp14:editId="244E646A">
            <wp:extent cx="5943600" cy="2954655"/>
            <wp:effectExtent l="0" t="0" r="0" b="0"/>
            <wp:docPr id="14235911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91168" name="Picture 14235911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r>
        <w:rPr>
          <w:rFonts w:ascii="Times New Roman" w:eastAsia="Times New Roman" w:hAnsi="Times New Roman" w:cs="Times New Roman"/>
          <w:b/>
          <w:bCs/>
          <w:noProof/>
          <w:sz w:val="24"/>
          <w:szCs w:val="24"/>
        </w:rPr>
        <w:drawing>
          <wp:inline distT="0" distB="0" distL="0" distR="0" wp14:anchorId="238F37E5" wp14:editId="0929D148">
            <wp:extent cx="5943600" cy="2954655"/>
            <wp:effectExtent l="0" t="0" r="0" b="0"/>
            <wp:docPr id="3810776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77686" name="Picture 3810776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r>
        <w:rPr>
          <w:rFonts w:ascii="Times New Roman" w:eastAsia="Times New Roman" w:hAnsi="Times New Roman" w:cs="Times New Roman"/>
          <w:b/>
          <w:bCs/>
          <w:noProof/>
          <w:sz w:val="24"/>
          <w:szCs w:val="24"/>
        </w:rPr>
        <w:lastRenderedPageBreak/>
        <w:drawing>
          <wp:inline distT="0" distB="0" distL="0" distR="0" wp14:anchorId="47EA9A97" wp14:editId="3F06F676">
            <wp:extent cx="5943600" cy="2948305"/>
            <wp:effectExtent l="0" t="0" r="0" b="4445"/>
            <wp:docPr id="11830715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71571" name="Picture 11830715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r>
        <w:rPr>
          <w:rFonts w:ascii="Times New Roman" w:eastAsia="Times New Roman" w:hAnsi="Times New Roman" w:cs="Times New Roman"/>
          <w:b/>
          <w:bCs/>
          <w:noProof/>
          <w:sz w:val="24"/>
          <w:szCs w:val="24"/>
        </w:rPr>
        <w:drawing>
          <wp:inline distT="0" distB="0" distL="0" distR="0" wp14:anchorId="793688D8" wp14:editId="3DD211F0">
            <wp:extent cx="5943600" cy="2948305"/>
            <wp:effectExtent l="0" t="0" r="0" b="4445"/>
            <wp:docPr id="1847530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30982" name="Picture 18475309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r>
        <w:rPr>
          <w:rFonts w:ascii="Times New Roman" w:eastAsia="Times New Roman" w:hAnsi="Times New Roman" w:cs="Times New Roman"/>
          <w:b/>
          <w:bCs/>
          <w:noProof/>
          <w:sz w:val="24"/>
          <w:szCs w:val="24"/>
        </w:rPr>
        <w:lastRenderedPageBreak/>
        <w:drawing>
          <wp:inline distT="0" distB="0" distL="0" distR="0" wp14:anchorId="036C13B4" wp14:editId="0A74CC66">
            <wp:extent cx="5943600" cy="2957830"/>
            <wp:effectExtent l="0" t="0" r="0" b="0"/>
            <wp:docPr id="874330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3073" name="Picture 874330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r>
        <w:rPr>
          <w:rFonts w:ascii="Times New Roman" w:eastAsia="Times New Roman" w:hAnsi="Times New Roman" w:cs="Times New Roman"/>
          <w:b/>
          <w:bCs/>
          <w:noProof/>
          <w:sz w:val="24"/>
          <w:szCs w:val="24"/>
        </w:rPr>
        <w:drawing>
          <wp:inline distT="0" distB="0" distL="0" distR="0" wp14:anchorId="59D54D63" wp14:editId="761E7B80">
            <wp:extent cx="5943600" cy="2950210"/>
            <wp:effectExtent l="0" t="0" r="0" b="2540"/>
            <wp:docPr id="90389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9126" name="Picture 903891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14:paraId="0FC6830F" w14:textId="77777777" w:rsidR="002925CF" w:rsidRDefault="002925CF" w:rsidP="004C019B">
      <w:pPr>
        <w:rPr>
          <w:rFonts w:ascii="Times New Roman" w:eastAsia="Times New Roman" w:hAnsi="Times New Roman" w:cs="Times New Roman"/>
          <w:b/>
          <w:bCs/>
          <w:sz w:val="24"/>
          <w:szCs w:val="24"/>
        </w:rPr>
      </w:pPr>
    </w:p>
    <w:p w14:paraId="5DE97E01" w14:textId="77777777" w:rsidR="002925CF" w:rsidRDefault="002925CF" w:rsidP="004C019B">
      <w:pPr>
        <w:rPr>
          <w:rFonts w:ascii="Times New Roman" w:eastAsia="Times New Roman" w:hAnsi="Times New Roman" w:cs="Times New Roman"/>
          <w:b/>
          <w:bCs/>
          <w:sz w:val="24"/>
          <w:szCs w:val="24"/>
        </w:rPr>
      </w:pPr>
    </w:p>
    <w:p w14:paraId="01CAB528" w14:textId="77777777" w:rsidR="002925CF" w:rsidRDefault="002925CF" w:rsidP="004C019B">
      <w:pPr>
        <w:rPr>
          <w:rFonts w:ascii="Times New Roman" w:eastAsia="Times New Roman" w:hAnsi="Times New Roman" w:cs="Times New Roman"/>
          <w:b/>
          <w:bCs/>
          <w:sz w:val="24"/>
          <w:szCs w:val="24"/>
        </w:rPr>
      </w:pPr>
    </w:p>
    <w:p w14:paraId="4FE21E5C" w14:textId="77777777" w:rsidR="002925CF" w:rsidRDefault="002925CF" w:rsidP="004C019B">
      <w:pPr>
        <w:rPr>
          <w:rFonts w:ascii="Times New Roman" w:eastAsia="Times New Roman" w:hAnsi="Times New Roman" w:cs="Times New Roman"/>
          <w:b/>
          <w:bCs/>
          <w:sz w:val="24"/>
          <w:szCs w:val="24"/>
        </w:rPr>
      </w:pPr>
    </w:p>
    <w:p w14:paraId="747D0BCD" w14:textId="77777777" w:rsidR="002925CF" w:rsidRDefault="002925CF" w:rsidP="004C019B">
      <w:pPr>
        <w:rPr>
          <w:rFonts w:ascii="Times New Roman" w:eastAsia="Times New Roman" w:hAnsi="Times New Roman" w:cs="Times New Roman"/>
          <w:b/>
          <w:bCs/>
          <w:sz w:val="24"/>
          <w:szCs w:val="24"/>
        </w:rPr>
      </w:pPr>
    </w:p>
    <w:p w14:paraId="7007A33C" w14:textId="77777777" w:rsidR="002925CF" w:rsidRDefault="002925CF" w:rsidP="004C019B">
      <w:pPr>
        <w:rPr>
          <w:rFonts w:ascii="Times New Roman" w:eastAsia="Times New Roman" w:hAnsi="Times New Roman" w:cs="Times New Roman"/>
          <w:b/>
          <w:bCs/>
          <w:sz w:val="24"/>
          <w:szCs w:val="24"/>
        </w:rPr>
      </w:pPr>
    </w:p>
    <w:p w14:paraId="6AB56286" w14:textId="77777777" w:rsidR="002925CF" w:rsidRDefault="002925CF" w:rsidP="004C019B">
      <w:pPr>
        <w:rPr>
          <w:rFonts w:ascii="Times New Roman" w:eastAsia="Times New Roman" w:hAnsi="Times New Roman" w:cs="Times New Roman"/>
          <w:b/>
          <w:bCs/>
          <w:sz w:val="24"/>
          <w:szCs w:val="24"/>
        </w:rPr>
      </w:pPr>
    </w:p>
    <w:p w14:paraId="2AC755A0" w14:textId="77777777" w:rsidR="002925CF" w:rsidRPr="009D4308" w:rsidRDefault="002925CF" w:rsidP="004C019B">
      <w:pPr>
        <w:rPr>
          <w:rFonts w:ascii="Times New Roman" w:eastAsia="Times New Roman" w:hAnsi="Times New Roman" w:cs="Times New Roman"/>
          <w:b/>
          <w:bCs/>
          <w:sz w:val="24"/>
          <w:szCs w:val="24"/>
        </w:rPr>
      </w:pPr>
    </w:p>
    <w:p w14:paraId="50EC1BE4" w14:textId="77777777" w:rsidR="005F6934" w:rsidRPr="00826EF9" w:rsidRDefault="005F6934" w:rsidP="002C3FF7">
      <w:pPr>
        <w:rPr>
          <w:rFonts w:ascii="Times New Roman" w:eastAsia="Times New Roman" w:hAnsi="Times New Roman" w:cs="Times New Roman"/>
          <w:sz w:val="24"/>
          <w:szCs w:val="24"/>
        </w:rPr>
      </w:pPr>
    </w:p>
    <w:p w14:paraId="41F0A53B" w14:textId="77777777" w:rsidR="00E7637F" w:rsidRPr="00826EF9" w:rsidRDefault="005F6934" w:rsidP="005F6934">
      <w:pPr>
        <w:rPr>
          <w:rFonts w:ascii="Times New Roman" w:eastAsia="Times New Roman" w:hAnsi="Times New Roman" w:cs="Times New Roman"/>
          <w:b/>
          <w:bCs/>
          <w:sz w:val="24"/>
          <w:szCs w:val="24"/>
        </w:rPr>
      </w:pPr>
      <w:r w:rsidRPr="00826EF9">
        <w:rPr>
          <w:rFonts w:ascii="Times New Roman" w:eastAsia="Times New Roman" w:hAnsi="Times New Roman" w:cs="Times New Roman"/>
          <w:b/>
          <w:bCs/>
          <w:sz w:val="24"/>
          <w:szCs w:val="24"/>
        </w:rPr>
        <w:lastRenderedPageBreak/>
        <w:t xml:space="preserve">1. Code Structure and Techniques: </w:t>
      </w:r>
    </w:p>
    <w:p w14:paraId="6EAD390C" w14:textId="77777777" w:rsidR="00120964" w:rsidRPr="00826EF9" w:rsidRDefault="00120964" w:rsidP="005F6934">
      <w:pPr>
        <w:rPr>
          <w:rFonts w:ascii="Times New Roman" w:eastAsia="Times New Roman" w:hAnsi="Times New Roman" w:cs="Times New Roman"/>
          <w:b/>
          <w:bCs/>
          <w:sz w:val="24"/>
          <w:szCs w:val="24"/>
        </w:rPr>
      </w:pPr>
    </w:p>
    <w:p w14:paraId="6C0A758E" w14:textId="33438FCE" w:rsidR="002F1B1B" w:rsidRPr="00826EF9" w:rsidRDefault="005F6934" w:rsidP="00E7637F">
      <w:p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Python libraries like requests to send HTTP requests and BeautifulSoup to parse the HTML content has used. Here’s how the code works:</w:t>
      </w:r>
    </w:p>
    <w:p w14:paraId="618BB20E" w14:textId="2B1BFECB" w:rsidR="005F6934" w:rsidRPr="00826EF9" w:rsidRDefault="005F6934" w:rsidP="00E7637F">
      <w:pPr>
        <w:rPr>
          <w:rFonts w:ascii="Times New Roman" w:eastAsia="Times New Roman" w:hAnsi="Times New Roman" w:cs="Times New Roman"/>
          <w:sz w:val="24"/>
          <w:szCs w:val="24"/>
        </w:rPr>
      </w:pPr>
      <w:r w:rsidRPr="00826EF9">
        <w:rPr>
          <w:rFonts w:ascii="Times New Roman" w:eastAsia="Times New Roman" w:hAnsi="Times New Roman" w:cs="Times New Roman"/>
          <w:b/>
          <w:bCs/>
          <w:sz w:val="24"/>
          <w:szCs w:val="24"/>
        </w:rPr>
        <w:t>HTTP Request:</w:t>
      </w:r>
      <w:r w:rsidRPr="00826EF9">
        <w:rPr>
          <w:rFonts w:ascii="Times New Roman" w:eastAsia="Times New Roman" w:hAnsi="Times New Roman" w:cs="Times New Roman"/>
          <w:sz w:val="24"/>
          <w:szCs w:val="24"/>
        </w:rPr>
        <w:t xml:space="preserve"> The requests.get() function fetches the webpage content from IMDb’s chart page.</w:t>
      </w:r>
    </w:p>
    <w:p w14:paraId="473ABB1F" w14:textId="0A6DA254" w:rsidR="005F6934" w:rsidRPr="00826EF9" w:rsidRDefault="005F6934" w:rsidP="00E7637F">
      <w:pPr>
        <w:rPr>
          <w:rFonts w:ascii="Times New Roman" w:eastAsia="Times New Roman" w:hAnsi="Times New Roman" w:cs="Times New Roman"/>
          <w:sz w:val="24"/>
          <w:szCs w:val="24"/>
        </w:rPr>
      </w:pPr>
      <w:r w:rsidRPr="00826EF9">
        <w:rPr>
          <w:rFonts w:ascii="Times New Roman" w:eastAsia="Times New Roman" w:hAnsi="Times New Roman" w:cs="Times New Roman"/>
          <w:b/>
          <w:bCs/>
          <w:sz w:val="24"/>
          <w:szCs w:val="24"/>
        </w:rPr>
        <w:t>User-Agent Header:</w:t>
      </w:r>
      <w:r w:rsidRPr="00826EF9">
        <w:rPr>
          <w:rFonts w:ascii="Times New Roman" w:eastAsia="Times New Roman" w:hAnsi="Times New Roman" w:cs="Times New Roman"/>
          <w:sz w:val="24"/>
          <w:szCs w:val="24"/>
        </w:rPr>
        <w:t xml:space="preserve"> The headers dictionary includes a User-Agent string to mimic a browser request, which is often necessary to avoid being blocked by the server.</w:t>
      </w:r>
    </w:p>
    <w:p w14:paraId="33296DA7" w14:textId="33D80E15" w:rsidR="005F6934" w:rsidRPr="00826EF9" w:rsidRDefault="005F6934" w:rsidP="00E7637F">
      <w:pPr>
        <w:rPr>
          <w:rFonts w:ascii="Times New Roman" w:eastAsia="Times New Roman" w:hAnsi="Times New Roman" w:cs="Times New Roman"/>
          <w:sz w:val="24"/>
          <w:szCs w:val="24"/>
        </w:rPr>
      </w:pPr>
      <w:r w:rsidRPr="00826EF9">
        <w:rPr>
          <w:rFonts w:ascii="Times New Roman" w:eastAsia="Times New Roman" w:hAnsi="Times New Roman" w:cs="Times New Roman"/>
          <w:b/>
          <w:bCs/>
          <w:sz w:val="24"/>
          <w:szCs w:val="24"/>
        </w:rPr>
        <w:t>HTML Parsing:</w:t>
      </w:r>
      <w:r w:rsidRPr="00826EF9">
        <w:rPr>
          <w:rFonts w:ascii="Times New Roman" w:eastAsia="Times New Roman" w:hAnsi="Times New Roman" w:cs="Times New Roman"/>
          <w:sz w:val="24"/>
          <w:szCs w:val="24"/>
        </w:rPr>
        <w:t xml:space="preserve"> BeautifulSoup parses the HTML response and locates the &lt;script&gt; tag containing the JSON data (__NEXT_DATA__).</w:t>
      </w:r>
    </w:p>
    <w:p w14:paraId="57606DE4" w14:textId="788DB097" w:rsidR="005F6934" w:rsidRPr="00826EF9" w:rsidRDefault="005F6934" w:rsidP="00E7637F">
      <w:pPr>
        <w:rPr>
          <w:rFonts w:ascii="Times New Roman" w:eastAsia="Times New Roman" w:hAnsi="Times New Roman" w:cs="Times New Roman"/>
          <w:sz w:val="24"/>
          <w:szCs w:val="24"/>
        </w:rPr>
      </w:pPr>
      <w:r w:rsidRPr="00826EF9">
        <w:rPr>
          <w:rFonts w:ascii="Times New Roman" w:eastAsia="Times New Roman" w:hAnsi="Times New Roman" w:cs="Times New Roman"/>
          <w:b/>
          <w:bCs/>
          <w:sz w:val="24"/>
          <w:szCs w:val="24"/>
        </w:rPr>
        <w:t>JSON Extraction:</w:t>
      </w:r>
      <w:r w:rsidRPr="00826EF9">
        <w:rPr>
          <w:rFonts w:ascii="Times New Roman" w:eastAsia="Times New Roman" w:hAnsi="Times New Roman" w:cs="Times New Roman"/>
          <w:sz w:val="24"/>
          <w:szCs w:val="24"/>
        </w:rPr>
        <w:t xml:space="preserve"> The JSON string is extracted from the script tag and loaded into a Python dictionary using json.loads().</w:t>
      </w:r>
    </w:p>
    <w:p w14:paraId="72F8263D" w14:textId="52A2DA4C" w:rsidR="005F6934" w:rsidRPr="00826EF9" w:rsidRDefault="005F6934" w:rsidP="00E7637F">
      <w:pPr>
        <w:rPr>
          <w:rFonts w:ascii="Times New Roman" w:eastAsia="Times New Roman" w:hAnsi="Times New Roman" w:cs="Times New Roman"/>
          <w:sz w:val="24"/>
          <w:szCs w:val="24"/>
        </w:rPr>
      </w:pPr>
      <w:r w:rsidRPr="00826EF9">
        <w:rPr>
          <w:rFonts w:ascii="Times New Roman" w:eastAsia="Times New Roman" w:hAnsi="Times New Roman" w:cs="Times New Roman"/>
          <w:b/>
          <w:bCs/>
          <w:sz w:val="24"/>
          <w:szCs w:val="24"/>
        </w:rPr>
        <w:t>Data Extraction:</w:t>
      </w:r>
      <w:r w:rsidRPr="00826EF9">
        <w:rPr>
          <w:rFonts w:ascii="Times New Roman" w:eastAsia="Times New Roman" w:hAnsi="Times New Roman" w:cs="Times New Roman"/>
          <w:sz w:val="24"/>
          <w:szCs w:val="24"/>
        </w:rPr>
        <w:t xml:space="preserve"> The code iterates over the ‘chartTitles’ key in the JSON data to extract movie details into lists.</w:t>
      </w:r>
    </w:p>
    <w:p w14:paraId="4670F5EA" w14:textId="77777777" w:rsidR="00DC1F0D" w:rsidRPr="00826EF9" w:rsidRDefault="00DC1F0D" w:rsidP="005F6934">
      <w:pPr>
        <w:rPr>
          <w:rFonts w:ascii="Times New Roman" w:eastAsia="Times New Roman" w:hAnsi="Times New Roman" w:cs="Times New Roman"/>
          <w:sz w:val="24"/>
          <w:szCs w:val="24"/>
        </w:rPr>
      </w:pPr>
    </w:p>
    <w:p w14:paraId="702414EC" w14:textId="77777777" w:rsidR="00E7637F" w:rsidRPr="00826EF9" w:rsidRDefault="00DC1F0D" w:rsidP="00DC1F0D">
      <w:pPr>
        <w:rPr>
          <w:rFonts w:ascii="Times New Roman" w:eastAsia="Times New Roman" w:hAnsi="Times New Roman" w:cs="Times New Roman"/>
          <w:b/>
          <w:bCs/>
          <w:sz w:val="24"/>
          <w:szCs w:val="24"/>
        </w:rPr>
      </w:pPr>
      <w:r w:rsidRPr="00826EF9">
        <w:rPr>
          <w:rFonts w:ascii="Times New Roman" w:eastAsia="Times New Roman" w:hAnsi="Times New Roman" w:cs="Times New Roman"/>
          <w:b/>
          <w:bCs/>
          <w:sz w:val="24"/>
          <w:szCs w:val="24"/>
        </w:rPr>
        <w:t xml:space="preserve">2. Preprocessing Techniques Justification: </w:t>
      </w:r>
    </w:p>
    <w:p w14:paraId="6F57A049" w14:textId="77777777" w:rsidR="00120964" w:rsidRPr="00826EF9" w:rsidRDefault="00120964" w:rsidP="00DC1F0D">
      <w:pPr>
        <w:rPr>
          <w:rFonts w:ascii="Times New Roman" w:eastAsia="Times New Roman" w:hAnsi="Times New Roman" w:cs="Times New Roman"/>
          <w:b/>
          <w:bCs/>
          <w:sz w:val="24"/>
          <w:szCs w:val="24"/>
        </w:rPr>
      </w:pPr>
    </w:p>
    <w:p w14:paraId="6B963661" w14:textId="48C95DE6" w:rsidR="00DC1F0D" w:rsidRPr="00826EF9" w:rsidRDefault="00DC1F0D" w:rsidP="00E7637F">
      <w:p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The preprocessing steps in the code are designed to clean and structure the scraped data:</w:t>
      </w:r>
    </w:p>
    <w:p w14:paraId="2E3E0588" w14:textId="492B9B08" w:rsidR="00DC1F0D" w:rsidRPr="00826EF9" w:rsidRDefault="00DC1F0D" w:rsidP="00E7637F">
      <w:p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Replacing Missing Values: The code replaces ‘N/A’ with pd.NA to handle missing values, which is a standard practice in data preprocessing.</w:t>
      </w:r>
    </w:p>
    <w:p w14:paraId="1C670C8C" w14:textId="4C339D07" w:rsidR="00DC1F0D" w:rsidRPr="00826EF9" w:rsidRDefault="00DC1F0D" w:rsidP="00E7637F">
      <w:pPr>
        <w:rPr>
          <w:rFonts w:ascii="Times New Roman" w:eastAsia="Times New Roman" w:hAnsi="Times New Roman" w:cs="Times New Roman"/>
          <w:sz w:val="24"/>
          <w:szCs w:val="24"/>
        </w:rPr>
      </w:pPr>
      <w:r w:rsidRPr="00826EF9">
        <w:rPr>
          <w:rFonts w:ascii="Times New Roman" w:eastAsia="Times New Roman" w:hAnsi="Times New Roman" w:cs="Times New Roman"/>
          <w:b/>
          <w:bCs/>
          <w:sz w:val="24"/>
          <w:szCs w:val="24"/>
        </w:rPr>
        <w:t>Data Type Conversion:</w:t>
      </w:r>
      <w:r w:rsidRPr="00826EF9">
        <w:rPr>
          <w:rFonts w:ascii="Times New Roman" w:eastAsia="Times New Roman" w:hAnsi="Times New Roman" w:cs="Times New Roman"/>
          <w:sz w:val="24"/>
          <w:szCs w:val="24"/>
        </w:rPr>
        <w:t xml:space="preserve"> The pd.to_numeric() function is used with errors='coerce' to convert strings to numeric values, turning non-convertible values into NaN, which is a safe way to handle unexpected data types.</w:t>
      </w:r>
    </w:p>
    <w:p w14:paraId="38591E0B" w14:textId="120610EA" w:rsidR="00DC1F0D" w:rsidRPr="00826EF9" w:rsidRDefault="00DC1F0D" w:rsidP="00E7637F">
      <w:pPr>
        <w:rPr>
          <w:rFonts w:ascii="Times New Roman" w:eastAsia="Times New Roman" w:hAnsi="Times New Roman" w:cs="Times New Roman"/>
          <w:sz w:val="24"/>
          <w:szCs w:val="24"/>
        </w:rPr>
      </w:pPr>
      <w:r w:rsidRPr="00826EF9">
        <w:rPr>
          <w:rFonts w:ascii="Times New Roman" w:eastAsia="Times New Roman" w:hAnsi="Times New Roman" w:cs="Times New Roman"/>
          <w:b/>
          <w:bCs/>
          <w:sz w:val="24"/>
          <w:szCs w:val="24"/>
        </w:rPr>
        <w:t>Dropping Missing Values:</w:t>
      </w:r>
      <w:r w:rsidRPr="00826EF9">
        <w:rPr>
          <w:rFonts w:ascii="Times New Roman" w:eastAsia="Times New Roman" w:hAnsi="Times New Roman" w:cs="Times New Roman"/>
          <w:sz w:val="24"/>
          <w:szCs w:val="24"/>
        </w:rPr>
        <w:t xml:space="preserve"> The dropna() function removes rows with missing values in critical columns. This is justified as having complete data for these columns might be essential for subsequent analysis.</w:t>
      </w:r>
    </w:p>
    <w:p w14:paraId="4DE254E7" w14:textId="291C8FE6" w:rsidR="00DC1F0D" w:rsidRPr="00826EF9" w:rsidRDefault="00DC1F0D" w:rsidP="00E7637F">
      <w:pPr>
        <w:rPr>
          <w:rFonts w:ascii="Times New Roman" w:eastAsia="Times New Roman" w:hAnsi="Times New Roman" w:cs="Times New Roman"/>
          <w:sz w:val="24"/>
          <w:szCs w:val="24"/>
        </w:rPr>
      </w:pPr>
      <w:r w:rsidRPr="00826EF9">
        <w:rPr>
          <w:rFonts w:ascii="Times New Roman" w:eastAsia="Times New Roman" w:hAnsi="Times New Roman" w:cs="Times New Roman"/>
          <w:b/>
          <w:bCs/>
          <w:sz w:val="24"/>
          <w:szCs w:val="24"/>
        </w:rPr>
        <w:t>DataFrame Creation:</w:t>
      </w:r>
      <w:r w:rsidRPr="00826EF9">
        <w:rPr>
          <w:rFonts w:ascii="Times New Roman" w:eastAsia="Times New Roman" w:hAnsi="Times New Roman" w:cs="Times New Roman"/>
          <w:sz w:val="24"/>
          <w:szCs w:val="24"/>
        </w:rPr>
        <w:t xml:space="preserve"> </w:t>
      </w:r>
      <w:r w:rsidR="00120964" w:rsidRPr="00826EF9">
        <w:rPr>
          <w:rFonts w:ascii="Times New Roman" w:eastAsia="Times New Roman" w:hAnsi="Times New Roman" w:cs="Times New Roman"/>
          <w:sz w:val="24"/>
          <w:szCs w:val="24"/>
        </w:rPr>
        <w:t>Pandas</w:t>
      </w:r>
      <w:r w:rsidRPr="00826EF9">
        <w:rPr>
          <w:rFonts w:ascii="Times New Roman" w:eastAsia="Times New Roman" w:hAnsi="Times New Roman" w:cs="Times New Roman"/>
          <w:sz w:val="24"/>
          <w:szCs w:val="24"/>
        </w:rPr>
        <w:t xml:space="preserve"> DataFrame is created to organize the data into a structured tabular format, which is essential for analysis and visualization.</w:t>
      </w:r>
    </w:p>
    <w:p w14:paraId="157E458B" w14:textId="798C19DD" w:rsidR="00DC1F0D" w:rsidRDefault="00DC1F0D" w:rsidP="00DC1F0D">
      <w:pPr>
        <w:rPr>
          <w:rFonts w:ascii="Times New Roman" w:eastAsia="Times New Roman" w:hAnsi="Times New Roman" w:cs="Times New Roman"/>
          <w:sz w:val="24"/>
          <w:szCs w:val="24"/>
        </w:rPr>
      </w:pPr>
      <w:r w:rsidRPr="00826EF9">
        <w:rPr>
          <w:rFonts w:ascii="Times New Roman" w:eastAsia="Times New Roman" w:hAnsi="Times New Roman" w:cs="Times New Roman"/>
          <w:sz w:val="24"/>
          <w:szCs w:val="24"/>
        </w:rPr>
        <w:t>These preprocessing steps are crucial for ensuring the quality and consistency of the data, which directly impacts the reliability of any analysis performed on it.</w:t>
      </w:r>
    </w:p>
    <w:p w14:paraId="2715CB8A" w14:textId="77777777" w:rsidR="00C53A18" w:rsidRDefault="00C53A18" w:rsidP="00DC1F0D">
      <w:pPr>
        <w:rPr>
          <w:rFonts w:ascii="Times New Roman" w:eastAsia="Times New Roman" w:hAnsi="Times New Roman" w:cs="Times New Roman"/>
          <w:sz w:val="24"/>
          <w:szCs w:val="24"/>
        </w:rPr>
      </w:pPr>
    </w:p>
    <w:p w14:paraId="289CDBB7" w14:textId="77777777" w:rsidR="00C53A18" w:rsidRDefault="00C53A18" w:rsidP="00DC1F0D">
      <w:pPr>
        <w:rPr>
          <w:rFonts w:ascii="Times New Roman" w:eastAsia="Times New Roman" w:hAnsi="Times New Roman" w:cs="Times New Roman"/>
          <w:sz w:val="24"/>
          <w:szCs w:val="24"/>
        </w:rPr>
      </w:pPr>
    </w:p>
    <w:p w14:paraId="044C9223" w14:textId="77777777" w:rsidR="00C53A18" w:rsidRDefault="00C53A18" w:rsidP="00DC1F0D">
      <w:pPr>
        <w:rPr>
          <w:rFonts w:ascii="Times New Roman" w:eastAsia="Times New Roman" w:hAnsi="Times New Roman" w:cs="Times New Roman"/>
          <w:sz w:val="24"/>
          <w:szCs w:val="24"/>
        </w:rPr>
      </w:pPr>
    </w:p>
    <w:p w14:paraId="6DF2720D" w14:textId="77777777" w:rsidR="00C53A18" w:rsidRDefault="00C53A18" w:rsidP="00DC1F0D">
      <w:pPr>
        <w:rPr>
          <w:rFonts w:ascii="Times New Roman" w:eastAsia="Times New Roman" w:hAnsi="Times New Roman" w:cs="Times New Roman"/>
          <w:sz w:val="24"/>
          <w:szCs w:val="24"/>
        </w:rPr>
      </w:pPr>
    </w:p>
    <w:p w14:paraId="058033C0" w14:textId="77777777" w:rsidR="00C53A18" w:rsidRDefault="00C53A18" w:rsidP="00DC1F0D">
      <w:pPr>
        <w:rPr>
          <w:rFonts w:ascii="Times New Roman" w:eastAsia="Times New Roman" w:hAnsi="Times New Roman" w:cs="Times New Roman"/>
          <w:sz w:val="24"/>
          <w:szCs w:val="24"/>
        </w:rPr>
      </w:pPr>
    </w:p>
    <w:p w14:paraId="24F5A80C" w14:textId="77777777" w:rsidR="00C53A18" w:rsidRDefault="00C53A18" w:rsidP="00DC1F0D">
      <w:pPr>
        <w:rPr>
          <w:rFonts w:ascii="Times New Roman" w:eastAsia="Times New Roman" w:hAnsi="Times New Roman" w:cs="Times New Roman"/>
          <w:sz w:val="24"/>
          <w:szCs w:val="24"/>
        </w:rPr>
      </w:pPr>
    </w:p>
    <w:p w14:paraId="5275B46B" w14:textId="77777777" w:rsidR="00C53A18" w:rsidRDefault="00C53A18" w:rsidP="00DC1F0D">
      <w:pPr>
        <w:rPr>
          <w:rFonts w:ascii="Times New Roman" w:eastAsia="Times New Roman" w:hAnsi="Times New Roman" w:cs="Times New Roman"/>
          <w:sz w:val="24"/>
          <w:szCs w:val="24"/>
        </w:rPr>
      </w:pPr>
    </w:p>
    <w:p w14:paraId="30CAEB68" w14:textId="77777777" w:rsidR="00C53A18" w:rsidRPr="00826EF9" w:rsidRDefault="00C53A18" w:rsidP="00DC1F0D">
      <w:pPr>
        <w:rPr>
          <w:rFonts w:ascii="Times New Roman" w:eastAsia="Times New Roman" w:hAnsi="Times New Roman" w:cs="Times New Roman"/>
          <w:sz w:val="24"/>
          <w:szCs w:val="24"/>
        </w:rPr>
      </w:pPr>
    </w:p>
    <w:p w14:paraId="5716DC2D" w14:textId="77777777" w:rsidR="009B37B1" w:rsidRPr="00826EF9" w:rsidRDefault="009B37B1" w:rsidP="00DC1F0D">
      <w:pPr>
        <w:rPr>
          <w:rFonts w:ascii="Times New Roman" w:eastAsia="Times New Roman" w:hAnsi="Times New Roman" w:cs="Times New Roman"/>
          <w:sz w:val="24"/>
          <w:szCs w:val="24"/>
        </w:rPr>
      </w:pPr>
    </w:p>
    <w:p w14:paraId="62CC31FA" w14:textId="77777777" w:rsidR="009B37B1" w:rsidRPr="00826EF9" w:rsidRDefault="009B37B1" w:rsidP="00120964">
      <w:pPr>
        <w:pStyle w:val="ListParagraph"/>
        <w:numPr>
          <w:ilvl w:val="0"/>
          <w:numId w:val="9"/>
        </w:numPr>
        <w:rPr>
          <w:rFonts w:ascii="Times New Roman" w:eastAsia="Times New Roman" w:hAnsi="Times New Roman" w:cs="Times New Roman"/>
          <w:b/>
          <w:bCs/>
          <w:sz w:val="24"/>
          <w:szCs w:val="24"/>
        </w:rPr>
      </w:pPr>
      <w:r w:rsidRPr="00826EF9">
        <w:rPr>
          <w:rFonts w:ascii="Times New Roman" w:eastAsia="Times New Roman" w:hAnsi="Times New Roman" w:cs="Times New Roman"/>
          <w:b/>
          <w:bCs/>
          <w:sz w:val="24"/>
          <w:szCs w:val="24"/>
        </w:rPr>
        <w:lastRenderedPageBreak/>
        <w:t>Limitations:</w:t>
      </w:r>
    </w:p>
    <w:p w14:paraId="4EA620E1" w14:textId="77777777" w:rsidR="009B37B1" w:rsidRPr="00826EF9" w:rsidRDefault="009B37B1" w:rsidP="009B37B1">
      <w:pPr>
        <w:rPr>
          <w:rFonts w:ascii="Times New Roman" w:eastAsia="Times New Roman" w:hAnsi="Times New Roman" w:cs="Times New Roman"/>
          <w:sz w:val="24"/>
          <w:szCs w:val="24"/>
        </w:rPr>
      </w:pPr>
    </w:p>
    <w:p w14:paraId="56484881" w14:textId="4DE4D37E" w:rsidR="009B37B1" w:rsidRPr="00826EF9" w:rsidRDefault="009B37B1" w:rsidP="009B37B1">
      <w:pPr>
        <w:rPr>
          <w:rFonts w:ascii="Times New Roman" w:eastAsia="Times New Roman" w:hAnsi="Times New Roman" w:cs="Times New Roman"/>
          <w:sz w:val="24"/>
          <w:szCs w:val="24"/>
        </w:rPr>
      </w:pPr>
      <w:r w:rsidRPr="00826EF9">
        <w:rPr>
          <w:rFonts w:ascii="Times New Roman" w:eastAsia="Times New Roman" w:hAnsi="Times New Roman" w:cs="Times New Roman"/>
          <w:b/>
          <w:bCs/>
          <w:sz w:val="24"/>
          <w:szCs w:val="24"/>
        </w:rPr>
        <w:t>Data Quality</w:t>
      </w:r>
      <w:r w:rsidRPr="00826EF9">
        <w:rPr>
          <w:rFonts w:ascii="Times New Roman" w:eastAsia="Times New Roman" w:hAnsi="Times New Roman" w:cs="Times New Roman"/>
          <w:sz w:val="24"/>
          <w:szCs w:val="24"/>
        </w:rPr>
        <w:t>: The accuracy of the scraped data depends on the structure of the IMDb page. Any changes to the page layout could affect the scraping process.</w:t>
      </w:r>
    </w:p>
    <w:p w14:paraId="2E1264DD" w14:textId="5E92604A" w:rsidR="009B37B1" w:rsidRPr="00826EF9" w:rsidRDefault="009B37B1" w:rsidP="009B37B1">
      <w:pPr>
        <w:rPr>
          <w:rFonts w:ascii="Times New Roman" w:eastAsia="Times New Roman" w:hAnsi="Times New Roman" w:cs="Times New Roman"/>
          <w:sz w:val="24"/>
          <w:szCs w:val="24"/>
        </w:rPr>
      </w:pPr>
      <w:r w:rsidRPr="00826EF9">
        <w:rPr>
          <w:rFonts w:ascii="Times New Roman" w:eastAsia="Times New Roman" w:hAnsi="Times New Roman" w:cs="Times New Roman"/>
          <w:b/>
          <w:bCs/>
          <w:sz w:val="24"/>
          <w:szCs w:val="24"/>
        </w:rPr>
        <w:t>Legal Concerns:</w:t>
      </w:r>
      <w:r w:rsidRPr="00826EF9">
        <w:rPr>
          <w:rFonts w:ascii="Times New Roman" w:eastAsia="Times New Roman" w:hAnsi="Times New Roman" w:cs="Times New Roman"/>
          <w:sz w:val="24"/>
          <w:szCs w:val="24"/>
        </w:rPr>
        <w:t xml:space="preserve"> Web scraping may violate terms of service of websites, and there’s a risk of legal issues if not done responsibly.</w:t>
      </w:r>
    </w:p>
    <w:p w14:paraId="12B4509F" w14:textId="3084D6B8" w:rsidR="009B37B1" w:rsidRPr="00826EF9" w:rsidRDefault="009B37B1" w:rsidP="009B37B1">
      <w:pPr>
        <w:rPr>
          <w:rFonts w:ascii="Times New Roman" w:eastAsia="Times New Roman" w:hAnsi="Times New Roman" w:cs="Times New Roman"/>
          <w:sz w:val="24"/>
          <w:szCs w:val="24"/>
        </w:rPr>
      </w:pPr>
      <w:r w:rsidRPr="00826EF9">
        <w:rPr>
          <w:rFonts w:ascii="Times New Roman" w:eastAsia="Times New Roman" w:hAnsi="Times New Roman" w:cs="Times New Roman"/>
          <w:b/>
          <w:bCs/>
          <w:sz w:val="24"/>
          <w:szCs w:val="24"/>
        </w:rPr>
        <w:t>Scalability:</w:t>
      </w:r>
      <w:r w:rsidRPr="00826EF9">
        <w:rPr>
          <w:rFonts w:ascii="Times New Roman" w:eastAsia="Times New Roman" w:hAnsi="Times New Roman" w:cs="Times New Roman"/>
          <w:sz w:val="24"/>
          <w:szCs w:val="24"/>
        </w:rPr>
        <w:t xml:space="preserve"> The current approach may not be efficient for scraping large volumes of data due to potential rate limits and server restrictions.</w:t>
      </w:r>
    </w:p>
    <w:p w14:paraId="2A85B18A" w14:textId="77777777" w:rsidR="009B37B1" w:rsidRPr="00826EF9" w:rsidRDefault="009B37B1" w:rsidP="009B37B1">
      <w:pPr>
        <w:rPr>
          <w:rFonts w:ascii="Times New Roman" w:eastAsia="Times New Roman" w:hAnsi="Times New Roman" w:cs="Times New Roman"/>
          <w:sz w:val="24"/>
          <w:szCs w:val="24"/>
        </w:rPr>
      </w:pPr>
    </w:p>
    <w:p w14:paraId="65F8C370" w14:textId="77777777" w:rsidR="009B37B1" w:rsidRPr="00826EF9" w:rsidRDefault="009B37B1" w:rsidP="00120964">
      <w:pPr>
        <w:pStyle w:val="ListParagraph"/>
        <w:numPr>
          <w:ilvl w:val="0"/>
          <w:numId w:val="9"/>
        </w:numPr>
        <w:rPr>
          <w:rFonts w:ascii="Times New Roman" w:eastAsia="Times New Roman" w:hAnsi="Times New Roman" w:cs="Times New Roman"/>
          <w:b/>
          <w:bCs/>
          <w:sz w:val="24"/>
          <w:szCs w:val="24"/>
        </w:rPr>
      </w:pPr>
      <w:r w:rsidRPr="00826EF9">
        <w:rPr>
          <w:rFonts w:ascii="Times New Roman" w:eastAsia="Times New Roman" w:hAnsi="Times New Roman" w:cs="Times New Roman"/>
          <w:b/>
          <w:bCs/>
          <w:sz w:val="24"/>
          <w:szCs w:val="24"/>
        </w:rPr>
        <w:t>Future Work:</w:t>
      </w:r>
    </w:p>
    <w:p w14:paraId="136E8465" w14:textId="77777777" w:rsidR="009B37B1" w:rsidRPr="00826EF9" w:rsidRDefault="009B37B1" w:rsidP="009B37B1">
      <w:pPr>
        <w:rPr>
          <w:rFonts w:ascii="Times New Roman" w:eastAsia="Times New Roman" w:hAnsi="Times New Roman" w:cs="Times New Roman"/>
          <w:sz w:val="24"/>
          <w:szCs w:val="24"/>
        </w:rPr>
      </w:pPr>
    </w:p>
    <w:p w14:paraId="11D9CEF7" w14:textId="732E1088" w:rsidR="009B37B1" w:rsidRPr="00826EF9" w:rsidRDefault="009B37B1" w:rsidP="009B37B1">
      <w:pPr>
        <w:rPr>
          <w:rFonts w:ascii="Times New Roman" w:eastAsia="Times New Roman" w:hAnsi="Times New Roman" w:cs="Times New Roman"/>
          <w:sz w:val="24"/>
          <w:szCs w:val="24"/>
        </w:rPr>
      </w:pPr>
      <w:r w:rsidRPr="00826EF9">
        <w:rPr>
          <w:rFonts w:ascii="Times New Roman" w:eastAsia="Times New Roman" w:hAnsi="Times New Roman" w:cs="Times New Roman"/>
          <w:b/>
          <w:bCs/>
          <w:sz w:val="24"/>
          <w:szCs w:val="24"/>
        </w:rPr>
        <w:t>Additional Data Points:</w:t>
      </w:r>
      <w:r w:rsidRPr="00826EF9">
        <w:rPr>
          <w:rFonts w:ascii="Times New Roman" w:eastAsia="Times New Roman" w:hAnsi="Times New Roman" w:cs="Times New Roman"/>
          <w:sz w:val="24"/>
          <w:szCs w:val="24"/>
        </w:rPr>
        <w:t xml:space="preserve"> Consider scraping more detailed information such as cast, crew, and user reviews for a comprehensive analysis.</w:t>
      </w:r>
    </w:p>
    <w:p w14:paraId="6BE59D04" w14:textId="493D1A61" w:rsidR="009B37B1" w:rsidRPr="00826EF9" w:rsidRDefault="009B37B1" w:rsidP="009B37B1">
      <w:pPr>
        <w:rPr>
          <w:rFonts w:ascii="Times New Roman" w:eastAsia="Times New Roman" w:hAnsi="Times New Roman" w:cs="Times New Roman"/>
          <w:sz w:val="24"/>
          <w:szCs w:val="24"/>
        </w:rPr>
      </w:pPr>
      <w:r w:rsidRPr="00826EF9">
        <w:rPr>
          <w:rFonts w:ascii="Times New Roman" w:eastAsia="Times New Roman" w:hAnsi="Times New Roman" w:cs="Times New Roman"/>
          <w:b/>
          <w:bCs/>
          <w:sz w:val="24"/>
          <w:szCs w:val="24"/>
        </w:rPr>
        <w:t>Advanced Modeling:</w:t>
      </w:r>
      <w:r w:rsidRPr="00826EF9">
        <w:rPr>
          <w:rFonts w:ascii="Times New Roman" w:eastAsia="Times New Roman" w:hAnsi="Times New Roman" w:cs="Times New Roman"/>
          <w:sz w:val="24"/>
          <w:szCs w:val="24"/>
        </w:rPr>
        <w:t xml:space="preserve"> Implement machine learning models to predict movie success based on various features extracted from the data.</w:t>
      </w:r>
    </w:p>
    <w:p w14:paraId="3E26E25C" w14:textId="4829E782" w:rsidR="009B37B1" w:rsidRDefault="009B37B1" w:rsidP="009B37B1">
      <w:pPr>
        <w:rPr>
          <w:rFonts w:ascii="Times New Roman" w:eastAsia="Times New Roman" w:hAnsi="Times New Roman" w:cs="Times New Roman"/>
          <w:sz w:val="24"/>
          <w:szCs w:val="24"/>
        </w:rPr>
      </w:pPr>
      <w:r w:rsidRPr="00826EF9">
        <w:rPr>
          <w:rFonts w:ascii="Times New Roman" w:eastAsia="Times New Roman" w:hAnsi="Times New Roman" w:cs="Times New Roman"/>
          <w:b/>
          <w:bCs/>
          <w:sz w:val="24"/>
          <w:szCs w:val="24"/>
        </w:rPr>
        <w:t>Real-time Analysis:</w:t>
      </w:r>
      <w:r w:rsidRPr="00826EF9">
        <w:rPr>
          <w:rFonts w:ascii="Times New Roman" w:eastAsia="Times New Roman" w:hAnsi="Times New Roman" w:cs="Times New Roman"/>
          <w:sz w:val="24"/>
          <w:szCs w:val="24"/>
        </w:rPr>
        <w:t xml:space="preserve"> Develop a system for real-time data scraping and analysis to capture the latest trends and ratings.</w:t>
      </w:r>
    </w:p>
    <w:p w14:paraId="366329B5" w14:textId="77777777" w:rsidR="00125401" w:rsidRDefault="00125401" w:rsidP="009B37B1">
      <w:pPr>
        <w:rPr>
          <w:rFonts w:ascii="Times New Roman" w:eastAsia="Times New Roman" w:hAnsi="Times New Roman" w:cs="Times New Roman"/>
          <w:sz w:val="24"/>
          <w:szCs w:val="24"/>
        </w:rPr>
      </w:pPr>
    </w:p>
    <w:p w14:paraId="67B3BF68" w14:textId="77777777" w:rsidR="00125401" w:rsidRDefault="00125401" w:rsidP="009B37B1">
      <w:pPr>
        <w:rPr>
          <w:rFonts w:ascii="Times New Roman" w:eastAsia="Times New Roman" w:hAnsi="Times New Roman" w:cs="Times New Roman"/>
          <w:sz w:val="24"/>
          <w:szCs w:val="24"/>
        </w:rPr>
      </w:pPr>
    </w:p>
    <w:p w14:paraId="507E13C2" w14:textId="77777777" w:rsidR="00125401" w:rsidRDefault="00125401" w:rsidP="009B37B1">
      <w:pPr>
        <w:rPr>
          <w:rFonts w:ascii="Times New Roman" w:eastAsia="Times New Roman" w:hAnsi="Times New Roman" w:cs="Times New Roman"/>
          <w:sz w:val="24"/>
          <w:szCs w:val="24"/>
        </w:rPr>
      </w:pPr>
    </w:p>
    <w:p w14:paraId="265F9C19" w14:textId="77777777" w:rsidR="00125401" w:rsidRDefault="00125401" w:rsidP="009B37B1">
      <w:pPr>
        <w:rPr>
          <w:rFonts w:ascii="Times New Roman" w:eastAsia="Times New Roman" w:hAnsi="Times New Roman" w:cs="Times New Roman"/>
          <w:sz w:val="24"/>
          <w:szCs w:val="24"/>
        </w:rPr>
      </w:pPr>
    </w:p>
    <w:p w14:paraId="01F3A430" w14:textId="77777777" w:rsidR="00125401" w:rsidRDefault="00125401" w:rsidP="009B37B1">
      <w:pPr>
        <w:rPr>
          <w:rFonts w:ascii="Times New Roman" w:eastAsia="Times New Roman" w:hAnsi="Times New Roman" w:cs="Times New Roman"/>
          <w:sz w:val="24"/>
          <w:szCs w:val="24"/>
        </w:rPr>
      </w:pPr>
    </w:p>
    <w:p w14:paraId="278512FF" w14:textId="77777777" w:rsidR="00125401" w:rsidRDefault="00125401" w:rsidP="009B37B1">
      <w:pPr>
        <w:rPr>
          <w:rFonts w:ascii="Times New Roman" w:eastAsia="Times New Roman" w:hAnsi="Times New Roman" w:cs="Times New Roman"/>
          <w:sz w:val="24"/>
          <w:szCs w:val="24"/>
        </w:rPr>
      </w:pPr>
    </w:p>
    <w:p w14:paraId="4394DA38" w14:textId="77777777" w:rsidR="00125401" w:rsidRDefault="00125401" w:rsidP="009B37B1">
      <w:pPr>
        <w:rPr>
          <w:rFonts w:ascii="Times New Roman" w:eastAsia="Times New Roman" w:hAnsi="Times New Roman" w:cs="Times New Roman"/>
          <w:sz w:val="24"/>
          <w:szCs w:val="24"/>
        </w:rPr>
      </w:pPr>
    </w:p>
    <w:p w14:paraId="32B119AE" w14:textId="77777777" w:rsidR="00125401" w:rsidRDefault="00125401" w:rsidP="009B37B1">
      <w:pPr>
        <w:rPr>
          <w:rFonts w:ascii="Times New Roman" w:eastAsia="Times New Roman" w:hAnsi="Times New Roman" w:cs="Times New Roman"/>
          <w:sz w:val="24"/>
          <w:szCs w:val="24"/>
        </w:rPr>
      </w:pPr>
    </w:p>
    <w:p w14:paraId="7155D03D" w14:textId="77777777" w:rsidR="00125401" w:rsidRDefault="00125401" w:rsidP="009B37B1">
      <w:pPr>
        <w:rPr>
          <w:rFonts w:ascii="Times New Roman" w:eastAsia="Times New Roman" w:hAnsi="Times New Roman" w:cs="Times New Roman"/>
          <w:sz w:val="24"/>
          <w:szCs w:val="24"/>
        </w:rPr>
      </w:pPr>
    </w:p>
    <w:p w14:paraId="415A31F3" w14:textId="77777777" w:rsidR="00125401" w:rsidRDefault="00125401" w:rsidP="009B37B1">
      <w:pPr>
        <w:rPr>
          <w:rFonts w:ascii="Times New Roman" w:eastAsia="Times New Roman" w:hAnsi="Times New Roman" w:cs="Times New Roman"/>
          <w:sz w:val="24"/>
          <w:szCs w:val="24"/>
        </w:rPr>
      </w:pPr>
    </w:p>
    <w:p w14:paraId="3E12BFD8" w14:textId="77777777" w:rsidR="00125401" w:rsidRDefault="00125401" w:rsidP="009B37B1">
      <w:pPr>
        <w:rPr>
          <w:rFonts w:ascii="Times New Roman" w:eastAsia="Times New Roman" w:hAnsi="Times New Roman" w:cs="Times New Roman"/>
          <w:sz w:val="24"/>
          <w:szCs w:val="24"/>
        </w:rPr>
      </w:pPr>
    </w:p>
    <w:p w14:paraId="426EFB74" w14:textId="77777777" w:rsidR="00125401" w:rsidRDefault="00125401" w:rsidP="009B37B1">
      <w:pPr>
        <w:rPr>
          <w:rFonts w:ascii="Times New Roman" w:eastAsia="Times New Roman" w:hAnsi="Times New Roman" w:cs="Times New Roman"/>
          <w:sz w:val="24"/>
          <w:szCs w:val="24"/>
        </w:rPr>
      </w:pPr>
    </w:p>
    <w:p w14:paraId="4F287371" w14:textId="77777777" w:rsidR="00125401" w:rsidRDefault="00125401" w:rsidP="009B37B1">
      <w:pPr>
        <w:rPr>
          <w:rFonts w:ascii="Times New Roman" w:eastAsia="Times New Roman" w:hAnsi="Times New Roman" w:cs="Times New Roman"/>
          <w:sz w:val="24"/>
          <w:szCs w:val="24"/>
        </w:rPr>
      </w:pPr>
    </w:p>
    <w:p w14:paraId="32232673" w14:textId="77777777" w:rsidR="00125401" w:rsidRDefault="00125401" w:rsidP="009B37B1">
      <w:pPr>
        <w:rPr>
          <w:rFonts w:ascii="Times New Roman" w:eastAsia="Times New Roman" w:hAnsi="Times New Roman" w:cs="Times New Roman"/>
          <w:sz w:val="24"/>
          <w:szCs w:val="24"/>
        </w:rPr>
      </w:pPr>
    </w:p>
    <w:p w14:paraId="13C91940" w14:textId="77777777" w:rsidR="00125401" w:rsidRDefault="00125401" w:rsidP="009B37B1">
      <w:pPr>
        <w:rPr>
          <w:rFonts w:ascii="Times New Roman" w:eastAsia="Times New Roman" w:hAnsi="Times New Roman" w:cs="Times New Roman"/>
          <w:sz w:val="24"/>
          <w:szCs w:val="24"/>
        </w:rPr>
      </w:pPr>
    </w:p>
    <w:p w14:paraId="69C7E688" w14:textId="77777777" w:rsidR="00125401" w:rsidRDefault="00125401" w:rsidP="009B37B1">
      <w:pPr>
        <w:rPr>
          <w:rFonts w:ascii="Times New Roman" w:eastAsia="Times New Roman" w:hAnsi="Times New Roman" w:cs="Times New Roman"/>
          <w:sz w:val="24"/>
          <w:szCs w:val="24"/>
        </w:rPr>
      </w:pPr>
    </w:p>
    <w:p w14:paraId="25219FBA" w14:textId="77777777" w:rsidR="00125401" w:rsidRDefault="00125401" w:rsidP="009B37B1">
      <w:pPr>
        <w:rPr>
          <w:rFonts w:ascii="Times New Roman" w:eastAsia="Times New Roman" w:hAnsi="Times New Roman" w:cs="Times New Roman"/>
          <w:sz w:val="24"/>
          <w:szCs w:val="24"/>
        </w:rPr>
      </w:pPr>
    </w:p>
    <w:p w14:paraId="1E96E049" w14:textId="77777777" w:rsidR="00125401" w:rsidRDefault="00125401" w:rsidP="009B37B1">
      <w:pPr>
        <w:rPr>
          <w:rFonts w:ascii="Times New Roman" w:eastAsia="Times New Roman" w:hAnsi="Times New Roman" w:cs="Times New Roman"/>
          <w:sz w:val="24"/>
          <w:szCs w:val="24"/>
        </w:rPr>
      </w:pPr>
    </w:p>
    <w:p w14:paraId="7EE20782" w14:textId="77777777" w:rsidR="00125401" w:rsidRDefault="00125401" w:rsidP="009B37B1">
      <w:pPr>
        <w:rPr>
          <w:rFonts w:ascii="Times New Roman" w:eastAsia="Times New Roman" w:hAnsi="Times New Roman" w:cs="Times New Roman"/>
          <w:sz w:val="24"/>
          <w:szCs w:val="24"/>
        </w:rPr>
      </w:pPr>
    </w:p>
    <w:p w14:paraId="01162CF8" w14:textId="77777777" w:rsidR="00125401" w:rsidRDefault="00125401" w:rsidP="009B37B1">
      <w:pPr>
        <w:rPr>
          <w:rFonts w:ascii="Times New Roman" w:eastAsia="Times New Roman" w:hAnsi="Times New Roman" w:cs="Times New Roman"/>
          <w:sz w:val="24"/>
          <w:szCs w:val="24"/>
        </w:rPr>
      </w:pPr>
    </w:p>
    <w:p w14:paraId="6F826CC1" w14:textId="77777777" w:rsidR="00125401" w:rsidRDefault="00125401" w:rsidP="009B37B1">
      <w:pPr>
        <w:rPr>
          <w:rFonts w:ascii="Times New Roman" w:eastAsia="Times New Roman" w:hAnsi="Times New Roman" w:cs="Times New Roman"/>
          <w:sz w:val="24"/>
          <w:szCs w:val="24"/>
        </w:rPr>
      </w:pPr>
    </w:p>
    <w:p w14:paraId="1A7C1FD6" w14:textId="77777777" w:rsidR="00125401" w:rsidRDefault="00125401" w:rsidP="009B37B1">
      <w:pPr>
        <w:rPr>
          <w:rFonts w:ascii="Times New Roman" w:eastAsia="Times New Roman" w:hAnsi="Times New Roman" w:cs="Times New Roman"/>
          <w:sz w:val="24"/>
          <w:szCs w:val="24"/>
        </w:rPr>
      </w:pPr>
    </w:p>
    <w:p w14:paraId="2EB4A09A" w14:textId="29FFE77E" w:rsidR="00125401" w:rsidRDefault="00125401" w:rsidP="009B37B1">
      <w:pPr>
        <w:rPr>
          <w:rFonts w:ascii="Times New Roman" w:eastAsia="Times New Roman" w:hAnsi="Times New Roman" w:cs="Times New Roman"/>
          <w:b/>
          <w:bCs/>
          <w:sz w:val="32"/>
          <w:szCs w:val="32"/>
        </w:rPr>
      </w:pPr>
      <w:r w:rsidRPr="00125401">
        <w:rPr>
          <w:rFonts w:ascii="Times New Roman" w:eastAsia="Times New Roman" w:hAnsi="Times New Roman" w:cs="Times New Roman"/>
          <w:b/>
          <w:bCs/>
          <w:sz w:val="32"/>
          <w:szCs w:val="32"/>
        </w:rPr>
        <w:lastRenderedPageBreak/>
        <w:t xml:space="preserve">Conclusion </w:t>
      </w:r>
    </w:p>
    <w:p w14:paraId="677819A9" w14:textId="77777777" w:rsidR="00125401" w:rsidRDefault="00125401" w:rsidP="009B37B1">
      <w:pPr>
        <w:rPr>
          <w:rFonts w:ascii="Times New Roman" w:eastAsia="Times New Roman" w:hAnsi="Times New Roman" w:cs="Times New Roman"/>
          <w:b/>
          <w:bCs/>
          <w:sz w:val="32"/>
          <w:szCs w:val="32"/>
        </w:rPr>
      </w:pPr>
    </w:p>
    <w:p w14:paraId="4E22FB72" w14:textId="77777777" w:rsidR="00125401" w:rsidRDefault="00125401" w:rsidP="00125401">
      <w:pPr>
        <w:rPr>
          <w:rFonts w:ascii="Times New Roman" w:eastAsia="Times New Roman" w:hAnsi="Times New Roman" w:cs="Times New Roman"/>
          <w:b/>
          <w:bCs/>
          <w:sz w:val="24"/>
          <w:szCs w:val="24"/>
        </w:rPr>
      </w:pPr>
      <w:r w:rsidRPr="00125401">
        <w:rPr>
          <w:rFonts w:ascii="Times New Roman" w:eastAsia="Times New Roman" w:hAnsi="Times New Roman" w:cs="Times New Roman"/>
          <w:b/>
          <w:bCs/>
          <w:sz w:val="24"/>
          <w:szCs w:val="24"/>
        </w:rPr>
        <w:t>Dimensionality Reduction:</w:t>
      </w:r>
    </w:p>
    <w:p w14:paraId="2D502E1A" w14:textId="77777777" w:rsidR="00125401" w:rsidRPr="00125401" w:rsidRDefault="00125401" w:rsidP="00125401">
      <w:pPr>
        <w:rPr>
          <w:rFonts w:ascii="Times New Roman" w:eastAsia="Times New Roman" w:hAnsi="Times New Roman" w:cs="Times New Roman"/>
          <w:b/>
          <w:bCs/>
          <w:sz w:val="24"/>
          <w:szCs w:val="24"/>
        </w:rPr>
      </w:pPr>
    </w:p>
    <w:p w14:paraId="2F152DB1" w14:textId="77777777" w:rsidR="00125401" w:rsidRPr="00125401" w:rsidRDefault="00125401" w:rsidP="00125401">
      <w:pPr>
        <w:rPr>
          <w:rFonts w:ascii="Times New Roman" w:eastAsia="Times New Roman" w:hAnsi="Times New Roman" w:cs="Times New Roman"/>
          <w:sz w:val="24"/>
          <w:szCs w:val="24"/>
        </w:rPr>
      </w:pPr>
      <w:r w:rsidRPr="00125401">
        <w:rPr>
          <w:rFonts w:ascii="Times New Roman" w:eastAsia="Times New Roman" w:hAnsi="Times New Roman" w:cs="Times New Roman"/>
          <w:sz w:val="24"/>
          <w:szCs w:val="24"/>
        </w:rPr>
        <w:t>Various methods such as PCA, LDA, and NCA offer tailored solutions for reducing the dimensionality of data, each with distinct advantages suited to different use cases. PCA stands out for its ability to capture variance while maintaining simplicity, making it ideal for visualization and feature extraction. On the other hand, LDA prioritizes class separation, making it valuable for classification tasks, while NCA offers supervised dimensionality reduction with a balance between accuracy and computational complexity for classification and clustering.</w:t>
      </w:r>
    </w:p>
    <w:p w14:paraId="5A869AA5" w14:textId="77777777" w:rsidR="00125401" w:rsidRPr="00125401" w:rsidRDefault="00125401" w:rsidP="00125401">
      <w:pPr>
        <w:rPr>
          <w:rFonts w:ascii="Times New Roman" w:eastAsia="Times New Roman" w:hAnsi="Times New Roman" w:cs="Times New Roman"/>
          <w:sz w:val="24"/>
          <w:szCs w:val="24"/>
        </w:rPr>
      </w:pPr>
    </w:p>
    <w:p w14:paraId="78E78062" w14:textId="77777777" w:rsidR="00125401" w:rsidRDefault="00125401" w:rsidP="00125401">
      <w:pPr>
        <w:rPr>
          <w:rFonts w:ascii="Times New Roman" w:eastAsia="Times New Roman" w:hAnsi="Times New Roman" w:cs="Times New Roman"/>
          <w:b/>
          <w:bCs/>
          <w:sz w:val="24"/>
          <w:szCs w:val="24"/>
        </w:rPr>
      </w:pPr>
      <w:r w:rsidRPr="00125401">
        <w:rPr>
          <w:rFonts w:ascii="Times New Roman" w:eastAsia="Times New Roman" w:hAnsi="Times New Roman" w:cs="Times New Roman"/>
          <w:b/>
          <w:bCs/>
          <w:sz w:val="24"/>
          <w:szCs w:val="24"/>
        </w:rPr>
        <w:t>Web Scraping and Movie Analytics:</w:t>
      </w:r>
    </w:p>
    <w:p w14:paraId="2D6743DD" w14:textId="77777777" w:rsidR="00125401" w:rsidRPr="00125401" w:rsidRDefault="00125401" w:rsidP="00125401">
      <w:pPr>
        <w:rPr>
          <w:rFonts w:ascii="Times New Roman" w:eastAsia="Times New Roman" w:hAnsi="Times New Roman" w:cs="Times New Roman"/>
          <w:b/>
          <w:bCs/>
          <w:sz w:val="24"/>
          <w:szCs w:val="24"/>
        </w:rPr>
      </w:pPr>
    </w:p>
    <w:p w14:paraId="643524A3" w14:textId="77777777" w:rsidR="00125401" w:rsidRPr="00125401" w:rsidRDefault="00125401" w:rsidP="00125401">
      <w:pPr>
        <w:rPr>
          <w:rFonts w:ascii="Times New Roman" w:eastAsia="Times New Roman" w:hAnsi="Times New Roman" w:cs="Times New Roman"/>
          <w:sz w:val="24"/>
          <w:szCs w:val="24"/>
        </w:rPr>
      </w:pPr>
      <w:r w:rsidRPr="00125401">
        <w:rPr>
          <w:rFonts w:ascii="Times New Roman" w:eastAsia="Times New Roman" w:hAnsi="Times New Roman" w:cs="Times New Roman"/>
          <w:sz w:val="24"/>
          <w:szCs w:val="24"/>
        </w:rPr>
        <w:t>IMDb emerges as a rich and structured source for movie data, facilitating efficient scraping and analysis. Leveraging Python libraries like requests, BeautifulSoup, and pandas streamlines the scraping and preprocessing processes, enabling stakeholders to extract valuable insights. However, challenges such as data quality concerns, legal considerations, and scalability issues need to be addressed to ensure robust and responsible scraping practices.</w:t>
      </w:r>
    </w:p>
    <w:p w14:paraId="65CB76ED" w14:textId="77777777" w:rsidR="00125401" w:rsidRPr="00125401" w:rsidRDefault="00125401" w:rsidP="00125401">
      <w:pPr>
        <w:rPr>
          <w:rFonts w:ascii="Times New Roman" w:eastAsia="Times New Roman" w:hAnsi="Times New Roman" w:cs="Times New Roman"/>
          <w:sz w:val="24"/>
          <w:szCs w:val="24"/>
        </w:rPr>
      </w:pPr>
    </w:p>
    <w:p w14:paraId="7FA2FA8A" w14:textId="2A727F23" w:rsidR="00125401" w:rsidRDefault="00125401" w:rsidP="00125401">
      <w:pPr>
        <w:rPr>
          <w:rFonts w:ascii="Times New Roman" w:eastAsia="Times New Roman" w:hAnsi="Times New Roman" w:cs="Times New Roman"/>
          <w:b/>
          <w:bCs/>
          <w:sz w:val="24"/>
          <w:szCs w:val="24"/>
        </w:rPr>
      </w:pPr>
      <w:r w:rsidRPr="00125401">
        <w:rPr>
          <w:rFonts w:ascii="Times New Roman" w:eastAsia="Times New Roman" w:hAnsi="Times New Roman" w:cs="Times New Roman"/>
          <w:b/>
          <w:bCs/>
          <w:sz w:val="24"/>
          <w:szCs w:val="24"/>
        </w:rPr>
        <w:t>Recommendations:</w:t>
      </w:r>
    </w:p>
    <w:p w14:paraId="3C411005" w14:textId="77777777" w:rsidR="00125401" w:rsidRPr="00125401" w:rsidRDefault="00125401" w:rsidP="00125401">
      <w:pPr>
        <w:rPr>
          <w:rFonts w:ascii="Times New Roman" w:eastAsia="Times New Roman" w:hAnsi="Times New Roman" w:cs="Times New Roman"/>
          <w:b/>
          <w:bCs/>
          <w:sz w:val="24"/>
          <w:szCs w:val="24"/>
        </w:rPr>
      </w:pPr>
    </w:p>
    <w:p w14:paraId="31B77E4E" w14:textId="4C7F3EF3" w:rsidR="00125401" w:rsidRPr="00125401" w:rsidRDefault="00125401" w:rsidP="00125401">
      <w:pPr>
        <w:rPr>
          <w:rFonts w:ascii="Times New Roman" w:eastAsia="Times New Roman" w:hAnsi="Times New Roman" w:cs="Times New Roman"/>
          <w:sz w:val="24"/>
          <w:szCs w:val="24"/>
        </w:rPr>
      </w:pPr>
      <w:r w:rsidRPr="00125401">
        <w:rPr>
          <w:rFonts w:ascii="Times New Roman" w:eastAsia="Times New Roman" w:hAnsi="Times New Roman" w:cs="Times New Roman"/>
          <w:sz w:val="24"/>
          <w:szCs w:val="24"/>
        </w:rPr>
        <w:t>For dimensionality reduction, stakeholders are encouraged to explore additional techniques such as t-SNE, UMAP, Factor Analysis, or Random Forests to uncover non-linear relationships and latent factors in the data. Experimentation with different hyperparameter values and the enhancement of analysis techniques through cross-validation and pipeline optimization are also recommended to ensure the stability and reliability of dimensionality reduction methods.</w:t>
      </w:r>
    </w:p>
    <w:p w14:paraId="179AC22A" w14:textId="489EC505" w:rsidR="00125401" w:rsidRPr="00125401" w:rsidRDefault="00125401" w:rsidP="00125401">
      <w:pPr>
        <w:rPr>
          <w:rFonts w:ascii="Times New Roman" w:eastAsia="Times New Roman" w:hAnsi="Times New Roman" w:cs="Times New Roman"/>
          <w:sz w:val="24"/>
          <w:szCs w:val="24"/>
        </w:rPr>
      </w:pPr>
      <w:r w:rsidRPr="00125401">
        <w:rPr>
          <w:rFonts w:ascii="Times New Roman" w:eastAsia="Times New Roman" w:hAnsi="Times New Roman" w:cs="Times New Roman"/>
          <w:sz w:val="24"/>
          <w:szCs w:val="24"/>
        </w:rPr>
        <w:t>In the realm of web scraping and movie analytics, stakeholders are advised to scrape additional data points such as cast, crew, and user reviews to enrich the analysis and provide comprehensive insights into movie attributes. Implementation of advanced modeling techniques to predict movie success based on extracted features, alongside the development of real-time scraping and analysis systems, can further enhance decision-making in the entertainment industry.</w:t>
      </w:r>
    </w:p>
    <w:p w14:paraId="332EB4C7" w14:textId="27178613" w:rsidR="00125401" w:rsidRDefault="00125401" w:rsidP="00125401">
      <w:pPr>
        <w:rPr>
          <w:rFonts w:ascii="Times New Roman" w:eastAsia="Times New Roman" w:hAnsi="Times New Roman" w:cs="Times New Roman"/>
          <w:sz w:val="24"/>
          <w:szCs w:val="24"/>
        </w:rPr>
      </w:pPr>
      <w:r w:rsidRPr="00125401">
        <w:rPr>
          <w:rFonts w:ascii="Times New Roman" w:eastAsia="Times New Roman" w:hAnsi="Times New Roman" w:cs="Times New Roman"/>
          <w:sz w:val="24"/>
          <w:szCs w:val="24"/>
        </w:rPr>
        <w:t>By embracing these recommendations, stakeholders can harness the power of dimensionality reduction techniques and web scraping practices to unlock valuable insights and drive informed decision-making, ultimately fostering innovation and growth in their respective domains.</w:t>
      </w:r>
    </w:p>
    <w:p w14:paraId="75CF2468" w14:textId="77777777" w:rsidR="00955AA9" w:rsidRDefault="00955AA9" w:rsidP="00125401">
      <w:pPr>
        <w:rPr>
          <w:rFonts w:ascii="Times New Roman" w:eastAsia="Times New Roman" w:hAnsi="Times New Roman" w:cs="Times New Roman"/>
          <w:sz w:val="24"/>
          <w:szCs w:val="24"/>
        </w:rPr>
      </w:pPr>
    </w:p>
    <w:p w14:paraId="7BFB3984" w14:textId="77777777" w:rsidR="00955AA9" w:rsidRDefault="00955AA9" w:rsidP="00125401">
      <w:pPr>
        <w:rPr>
          <w:rFonts w:ascii="Times New Roman" w:eastAsia="Times New Roman" w:hAnsi="Times New Roman" w:cs="Times New Roman"/>
          <w:sz w:val="24"/>
          <w:szCs w:val="24"/>
        </w:rPr>
      </w:pPr>
    </w:p>
    <w:p w14:paraId="2945B8A2" w14:textId="77777777" w:rsidR="00955AA9" w:rsidRDefault="00955AA9" w:rsidP="00125401">
      <w:pPr>
        <w:rPr>
          <w:rFonts w:ascii="Times New Roman" w:eastAsia="Times New Roman" w:hAnsi="Times New Roman" w:cs="Times New Roman"/>
          <w:sz w:val="24"/>
          <w:szCs w:val="24"/>
        </w:rPr>
      </w:pPr>
    </w:p>
    <w:p w14:paraId="61FBC0B7" w14:textId="3BEE655C" w:rsidR="00955AA9" w:rsidRDefault="00955AA9" w:rsidP="00955AA9">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References</w:t>
      </w:r>
      <w:r w:rsidRPr="00125401">
        <w:rPr>
          <w:rFonts w:ascii="Times New Roman" w:eastAsia="Times New Roman" w:hAnsi="Times New Roman" w:cs="Times New Roman"/>
          <w:b/>
          <w:bCs/>
          <w:sz w:val="32"/>
          <w:szCs w:val="32"/>
        </w:rPr>
        <w:t xml:space="preserve"> </w:t>
      </w:r>
    </w:p>
    <w:p w14:paraId="1DC3ABFB" w14:textId="77777777" w:rsidR="00955AA9" w:rsidRDefault="00955AA9" w:rsidP="00125401">
      <w:pPr>
        <w:rPr>
          <w:rFonts w:ascii="Times New Roman" w:eastAsia="Times New Roman" w:hAnsi="Times New Roman" w:cs="Times New Roman"/>
          <w:sz w:val="24"/>
          <w:szCs w:val="24"/>
        </w:rPr>
      </w:pPr>
    </w:p>
    <w:p w14:paraId="20DE1196" w14:textId="05F147CE" w:rsidR="00A12B9A" w:rsidRPr="00106993" w:rsidRDefault="003D3543" w:rsidP="00106993">
      <w:pPr>
        <w:pStyle w:val="ListParagraph"/>
        <w:numPr>
          <w:ilvl w:val="0"/>
          <w:numId w:val="9"/>
        </w:numPr>
        <w:rPr>
          <w:rFonts w:ascii="Times New Roman" w:eastAsia="Times New Roman" w:hAnsi="Times New Roman" w:cs="Times New Roman"/>
          <w:sz w:val="24"/>
          <w:szCs w:val="24"/>
        </w:rPr>
      </w:pPr>
      <w:r w:rsidRPr="00106993">
        <w:rPr>
          <w:rFonts w:ascii="Times New Roman" w:eastAsia="Times New Roman" w:hAnsi="Times New Roman" w:cs="Times New Roman"/>
          <w:sz w:val="24"/>
          <w:szCs w:val="24"/>
        </w:rPr>
        <w:t>GeeksforGeeks. (</w:t>
      </w:r>
      <w:r w:rsidRPr="00106993">
        <w:rPr>
          <w:rFonts w:ascii="Times New Roman" w:eastAsia="Times New Roman" w:hAnsi="Times New Roman" w:cs="Times New Roman"/>
          <w:sz w:val="24"/>
          <w:szCs w:val="24"/>
        </w:rPr>
        <w:t>2023</w:t>
      </w:r>
      <w:r w:rsidRPr="00106993">
        <w:rPr>
          <w:rFonts w:ascii="Times New Roman" w:eastAsia="Times New Roman" w:hAnsi="Times New Roman" w:cs="Times New Roman"/>
          <w:sz w:val="24"/>
          <w:szCs w:val="24"/>
        </w:rPr>
        <w:t xml:space="preserve">). Dimensionality Reduction. Retrieved from </w:t>
      </w:r>
      <w:hyperlink r:id="rId20" w:history="1">
        <w:r w:rsidRPr="00106993">
          <w:rPr>
            <w:rStyle w:val="Hyperlink"/>
            <w:rFonts w:ascii="Times New Roman" w:eastAsia="Times New Roman" w:hAnsi="Times New Roman" w:cs="Times New Roman"/>
            <w:sz w:val="24"/>
            <w:szCs w:val="24"/>
          </w:rPr>
          <w:t>https://www.geeksforgeeks.org/dimensionality-reduction/</w:t>
        </w:r>
      </w:hyperlink>
    </w:p>
    <w:p w14:paraId="1F8F8EFF" w14:textId="77777777" w:rsidR="003D3543" w:rsidRDefault="003D3543" w:rsidP="00125401">
      <w:pPr>
        <w:rPr>
          <w:rFonts w:ascii="Times New Roman" w:eastAsia="Times New Roman" w:hAnsi="Times New Roman" w:cs="Times New Roman"/>
          <w:sz w:val="24"/>
          <w:szCs w:val="24"/>
        </w:rPr>
      </w:pPr>
    </w:p>
    <w:p w14:paraId="40EFA92C" w14:textId="77A10C62" w:rsidR="003D3543" w:rsidRDefault="003D3543" w:rsidP="00106993">
      <w:pPr>
        <w:pStyle w:val="ListParagraph"/>
        <w:numPr>
          <w:ilvl w:val="0"/>
          <w:numId w:val="9"/>
        </w:numPr>
        <w:rPr>
          <w:rFonts w:ascii="Times New Roman" w:eastAsia="Times New Roman" w:hAnsi="Times New Roman" w:cs="Times New Roman"/>
          <w:sz w:val="24"/>
          <w:szCs w:val="24"/>
        </w:rPr>
      </w:pPr>
      <w:r w:rsidRPr="00106993">
        <w:rPr>
          <w:rFonts w:ascii="Times New Roman" w:eastAsia="Times New Roman" w:hAnsi="Times New Roman" w:cs="Times New Roman"/>
          <w:sz w:val="24"/>
          <w:szCs w:val="24"/>
        </w:rPr>
        <w:t>IBM. (</w:t>
      </w:r>
      <w:r w:rsidRPr="00106993">
        <w:rPr>
          <w:rFonts w:ascii="Times New Roman" w:eastAsia="Times New Roman" w:hAnsi="Times New Roman" w:cs="Times New Roman"/>
          <w:sz w:val="24"/>
          <w:szCs w:val="24"/>
        </w:rPr>
        <w:t>2024</w:t>
      </w:r>
      <w:r w:rsidRPr="00106993">
        <w:rPr>
          <w:rFonts w:ascii="Times New Roman" w:eastAsia="Times New Roman" w:hAnsi="Times New Roman" w:cs="Times New Roman"/>
          <w:sz w:val="24"/>
          <w:szCs w:val="24"/>
        </w:rPr>
        <w:t xml:space="preserve">). Dimensionality Reduction. Retrieved from </w:t>
      </w:r>
      <w:hyperlink r:id="rId21" w:history="1">
        <w:r w:rsidRPr="00106993">
          <w:rPr>
            <w:rStyle w:val="Hyperlink"/>
            <w:rFonts w:ascii="Times New Roman" w:eastAsia="Times New Roman" w:hAnsi="Times New Roman" w:cs="Times New Roman"/>
            <w:sz w:val="24"/>
            <w:szCs w:val="24"/>
          </w:rPr>
          <w:t>https://www.ibm.com/topics/dimensionality-reduction/</w:t>
        </w:r>
      </w:hyperlink>
    </w:p>
    <w:p w14:paraId="578F28FC" w14:textId="77777777" w:rsidR="006E4F11" w:rsidRPr="006E4F11" w:rsidRDefault="006E4F11" w:rsidP="006E4F11">
      <w:pPr>
        <w:pStyle w:val="ListParagraph"/>
        <w:rPr>
          <w:rFonts w:ascii="Times New Roman" w:eastAsia="Times New Roman" w:hAnsi="Times New Roman" w:cs="Times New Roman"/>
          <w:sz w:val="24"/>
          <w:szCs w:val="24"/>
        </w:rPr>
      </w:pPr>
    </w:p>
    <w:p w14:paraId="0BF88190" w14:textId="12ABE6AD" w:rsidR="006E4F11" w:rsidRDefault="006E4F11" w:rsidP="00106993">
      <w:pPr>
        <w:pStyle w:val="ListParagraph"/>
        <w:numPr>
          <w:ilvl w:val="0"/>
          <w:numId w:val="9"/>
        </w:numPr>
        <w:rPr>
          <w:rFonts w:ascii="Times New Roman" w:eastAsia="Times New Roman" w:hAnsi="Times New Roman" w:cs="Times New Roman"/>
          <w:sz w:val="24"/>
          <w:szCs w:val="24"/>
        </w:rPr>
      </w:pPr>
      <w:r w:rsidRPr="006E4F11">
        <w:rPr>
          <w:rFonts w:ascii="Times New Roman" w:eastAsia="Times New Roman" w:hAnsi="Times New Roman" w:cs="Times New Roman"/>
          <w:sz w:val="24"/>
          <w:szCs w:val="24"/>
        </w:rPr>
        <w:t>Analytics Vidhya. (</w:t>
      </w:r>
      <w:r>
        <w:rPr>
          <w:rFonts w:ascii="Times New Roman" w:eastAsia="Times New Roman" w:hAnsi="Times New Roman" w:cs="Times New Roman"/>
          <w:sz w:val="24"/>
          <w:szCs w:val="24"/>
        </w:rPr>
        <w:t>2022</w:t>
      </w:r>
      <w:r w:rsidRPr="006E4F11">
        <w:rPr>
          <w:rFonts w:ascii="Times New Roman" w:eastAsia="Times New Roman" w:hAnsi="Times New Roman" w:cs="Times New Roman"/>
          <w:sz w:val="24"/>
          <w:szCs w:val="24"/>
        </w:rPr>
        <w:t xml:space="preserve">). A Guide to Web Scraping Rotten Tomatoes. Retrieved from </w:t>
      </w:r>
      <w:hyperlink r:id="rId22" w:history="1">
        <w:r w:rsidRPr="006E4F11">
          <w:rPr>
            <w:rStyle w:val="Hyperlink"/>
            <w:rFonts w:ascii="Times New Roman" w:eastAsia="Times New Roman" w:hAnsi="Times New Roman" w:cs="Times New Roman"/>
            <w:sz w:val="24"/>
            <w:szCs w:val="24"/>
          </w:rPr>
          <w:t>https://www.analyticsvidhya.com/blog/2022/05/a-guide-to-web-scraping-rotten-tomatoes/</w:t>
        </w:r>
      </w:hyperlink>
    </w:p>
    <w:p w14:paraId="443398FC" w14:textId="77777777" w:rsidR="00FA5E73" w:rsidRPr="00FA5E73" w:rsidRDefault="00FA5E73" w:rsidP="00FA5E73">
      <w:pPr>
        <w:pStyle w:val="ListParagraph"/>
        <w:rPr>
          <w:rFonts w:ascii="Times New Roman" w:eastAsia="Times New Roman" w:hAnsi="Times New Roman" w:cs="Times New Roman"/>
          <w:sz w:val="24"/>
          <w:szCs w:val="24"/>
        </w:rPr>
      </w:pPr>
    </w:p>
    <w:p w14:paraId="2554E074" w14:textId="50ACC526" w:rsidR="00FA5E73" w:rsidRPr="00106993" w:rsidRDefault="00FA5E73" w:rsidP="00106993">
      <w:pPr>
        <w:pStyle w:val="ListParagraph"/>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r w:rsidRPr="00FA5E73">
        <w:rPr>
          <w:rFonts w:ascii="Times New Roman" w:eastAsia="Times New Roman" w:hAnsi="Times New Roman" w:cs="Times New Roman"/>
          <w:sz w:val="24"/>
          <w:szCs w:val="24"/>
        </w:rPr>
        <w:t>. (</w:t>
      </w:r>
      <w:r>
        <w:rPr>
          <w:rFonts w:ascii="Times New Roman" w:eastAsia="Times New Roman" w:hAnsi="Times New Roman" w:cs="Times New Roman"/>
          <w:sz w:val="24"/>
          <w:szCs w:val="24"/>
        </w:rPr>
        <w:t>2022</w:t>
      </w:r>
      <w:r w:rsidRPr="00FA5E73">
        <w:rPr>
          <w:rFonts w:ascii="Times New Roman" w:eastAsia="Times New Roman" w:hAnsi="Times New Roman" w:cs="Times New Roman"/>
          <w:sz w:val="24"/>
          <w:szCs w:val="24"/>
        </w:rPr>
        <w:t xml:space="preserve">). Web Scraping with Python and BeautifulSoup. Retrieved from </w:t>
      </w:r>
      <w:hyperlink r:id="rId23" w:history="1">
        <w:r w:rsidRPr="00FA5E73">
          <w:rPr>
            <w:rStyle w:val="Hyperlink"/>
            <w:rFonts w:ascii="Times New Roman" w:eastAsia="Times New Roman" w:hAnsi="Times New Roman" w:cs="Times New Roman"/>
            <w:sz w:val="24"/>
            <w:szCs w:val="24"/>
          </w:rPr>
          <w:t>https://pub.towardsai.net/web-scraping-with-python-and-beautifulsoup-87c68341d100</w:t>
        </w:r>
      </w:hyperlink>
    </w:p>
    <w:sectPr w:rsidR="00FA5E73" w:rsidRPr="00106993" w:rsidSect="00643DCA">
      <w:headerReference w:type="default" r:id="rId24"/>
      <w:footerReference w:type="default" r:id="rId2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63963" w14:textId="77777777" w:rsidR="00643DCA" w:rsidRDefault="00643DCA" w:rsidP="00FB51E9">
      <w:pPr>
        <w:spacing w:line="240" w:lineRule="auto"/>
      </w:pPr>
      <w:r>
        <w:separator/>
      </w:r>
    </w:p>
  </w:endnote>
  <w:endnote w:type="continuationSeparator" w:id="0">
    <w:p w14:paraId="10D77371" w14:textId="77777777" w:rsidR="00643DCA" w:rsidRDefault="00643DCA" w:rsidP="00FB51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skoola Pota">
    <w:panose1 w:val="020B0502040204020203"/>
    <w:charset w:val="00"/>
    <w:family w:val="swiss"/>
    <w:pitch w:val="variable"/>
    <w:sig w:usb0="00000003" w:usb1="00000000" w:usb2="000002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231695"/>
      <w:docPartObj>
        <w:docPartGallery w:val="Page Numbers (Bottom of Page)"/>
        <w:docPartUnique/>
      </w:docPartObj>
    </w:sdtPr>
    <w:sdtEndPr>
      <w:rPr>
        <w:color w:val="7F7F7F" w:themeColor="background1" w:themeShade="7F"/>
        <w:spacing w:val="60"/>
      </w:rPr>
    </w:sdtEndPr>
    <w:sdtContent>
      <w:p w14:paraId="79A92382" w14:textId="45D170BF" w:rsidR="00826EF9" w:rsidRDefault="00826EF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ABD6A6" w14:textId="77777777" w:rsidR="00826EF9" w:rsidRDefault="0082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02975" w14:textId="77777777" w:rsidR="00643DCA" w:rsidRDefault="00643DCA" w:rsidP="00FB51E9">
      <w:pPr>
        <w:spacing w:line="240" w:lineRule="auto"/>
      </w:pPr>
      <w:r>
        <w:separator/>
      </w:r>
    </w:p>
  </w:footnote>
  <w:footnote w:type="continuationSeparator" w:id="0">
    <w:p w14:paraId="129CE579" w14:textId="77777777" w:rsidR="00643DCA" w:rsidRDefault="00643DCA" w:rsidP="00FB51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D3D42" w14:textId="1B204066" w:rsidR="00FB51E9" w:rsidRDefault="00FB51E9">
    <w:pPr>
      <w:pStyle w:val="Header"/>
    </w:pPr>
    <w:r w:rsidRPr="00752D9B">
      <w:rPr>
        <w:noProof/>
        <w:u w:val="single"/>
        <w:lang w:val="en-US"/>
      </w:rPr>
      <w:drawing>
        <wp:anchor distT="0" distB="0" distL="114300" distR="114300" simplePos="0" relativeHeight="251658240" behindDoc="1" locked="0" layoutInCell="1" allowOverlap="1" wp14:anchorId="3DFE96F4" wp14:editId="41756DE3">
          <wp:simplePos x="0" y="0"/>
          <wp:positionH relativeFrom="margin">
            <wp:align>right</wp:align>
          </wp:positionH>
          <wp:positionV relativeFrom="paragraph">
            <wp:posOffset>133350</wp:posOffset>
          </wp:positionV>
          <wp:extent cx="1012190" cy="530225"/>
          <wp:effectExtent l="0" t="0" r="0" b="3175"/>
          <wp:wrapNone/>
          <wp:docPr id="428498623" name="Picture 2" descr="A blue and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98623" name="Picture 2" descr="A blue and red sign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2190" cy="530225"/>
                  </a:xfrm>
                  <a:prstGeom prst="rect">
                    <a:avLst/>
                  </a:prstGeom>
                  <a:noFill/>
                </pic:spPr>
              </pic:pic>
            </a:graphicData>
          </a:graphic>
          <wp14:sizeRelH relativeFrom="page">
            <wp14:pctWidth>0</wp14:pctWidth>
          </wp14:sizeRelH>
          <wp14:sizeRelV relativeFrom="page">
            <wp14:pctHeight>0</wp14:pctHeight>
          </wp14:sizeRelV>
        </wp:anchor>
      </w:drawing>
    </w:r>
    <w:r w:rsidRPr="00752D9B">
      <w:rPr>
        <w:noProof/>
        <w:u w:val="single"/>
        <w:lang w:val="en-US"/>
      </w:rPr>
      <w:drawing>
        <wp:inline distT="0" distB="0" distL="0" distR="0" wp14:anchorId="44CE3CBA" wp14:editId="4789825A">
          <wp:extent cx="762000" cy="762000"/>
          <wp:effectExtent l="0" t="0" r="0" b="0"/>
          <wp:docPr id="145979614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96145" name="Picture 1" descr="A black background with white tex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C0568"/>
    <w:multiLevelType w:val="multilevel"/>
    <w:tmpl w:val="47E0DC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731CC4"/>
    <w:multiLevelType w:val="multilevel"/>
    <w:tmpl w:val="91C24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97347A"/>
    <w:multiLevelType w:val="multilevel"/>
    <w:tmpl w:val="C9880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0F1B7B"/>
    <w:multiLevelType w:val="multilevel"/>
    <w:tmpl w:val="F02693E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CE01850"/>
    <w:multiLevelType w:val="multilevel"/>
    <w:tmpl w:val="AF2CD2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E7250DD"/>
    <w:multiLevelType w:val="multilevel"/>
    <w:tmpl w:val="D018B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BE7467"/>
    <w:multiLevelType w:val="multilevel"/>
    <w:tmpl w:val="DA325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C96D74"/>
    <w:multiLevelType w:val="multilevel"/>
    <w:tmpl w:val="96B07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EC7208A"/>
    <w:multiLevelType w:val="hybridMultilevel"/>
    <w:tmpl w:val="4FE47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3888258">
    <w:abstractNumId w:val="4"/>
  </w:num>
  <w:num w:numId="2" w16cid:durableId="784806769">
    <w:abstractNumId w:val="1"/>
  </w:num>
  <w:num w:numId="3" w16cid:durableId="284892127">
    <w:abstractNumId w:val="6"/>
  </w:num>
  <w:num w:numId="4" w16cid:durableId="492723818">
    <w:abstractNumId w:val="5"/>
  </w:num>
  <w:num w:numId="5" w16cid:durableId="495539096">
    <w:abstractNumId w:val="7"/>
  </w:num>
  <w:num w:numId="6" w16cid:durableId="1538852351">
    <w:abstractNumId w:val="2"/>
  </w:num>
  <w:num w:numId="7" w16cid:durableId="1011640040">
    <w:abstractNumId w:val="0"/>
  </w:num>
  <w:num w:numId="8" w16cid:durableId="1503278850">
    <w:abstractNumId w:val="3"/>
  </w:num>
  <w:num w:numId="9" w16cid:durableId="14054476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99E"/>
    <w:rsid w:val="0006099E"/>
    <w:rsid w:val="00106993"/>
    <w:rsid w:val="00120964"/>
    <w:rsid w:val="00125401"/>
    <w:rsid w:val="001C2C3C"/>
    <w:rsid w:val="001D5DCC"/>
    <w:rsid w:val="002403AD"/>
    <w:rsid w:val="00247027"/>
    <w:rsid w:val="002734C7"/>
    <w:rsid w:val="00282E56"/>
    <w:rsid w:val="002925CF"/>
    <w:rsid w:val="002C3FF7"/>
    <w:rsid w:val="002F1B1B"/>
    <w:rsid w:val="0033568A"/>
    <w:rsid w:val="0035345C"/>
    <w:rsid w:val="00367625"/>
    <w:rsid w:val="003D3543"/>
    <w:rsid w:val="004C019B"/>
    <w:rsid w:val="004C5CC1"/>
    <w:rsid w:val="00507BAE"/>
    <w:rsid w:val="005C5735"/>
    <w:rsid w:val="005F6934"/>
    <w:rsid w:val="00643DCA"/>
    <w:rsid w:val="006E4F11"/>
    <w:rsid w:val="00721760"/>
    <w:rsid w:val="007D7507"/>
    <w:rsid w:val="00826EF9"/>
    <w:rsid w:val="00886E25"/>
    <w:rsid w:val="008B42DE"/>
    <w:rsid w:val="008F7CEE"/>
    <w:rsid w:val="00955AA9"/>
    <w:rsid w:val="00986F23"/>
    <w:rsid w:val="009B37B1"/>
    <w:rsid w:val="009D4308"/>
    <w:rsid w:val="00A12B9A"/>
    <w:rsid w:val="00A65DFC"/>
    <w:rsid w:val="00B42A62"/>
    <w:rsid w:val="00B67D54"/>
    <w:rsid w:val="00BD5BAA"/>
    <w:rsid w:val="00C53A18"/>
    <w:rsid w:val="00C65C85"/>
    <w:rsid w:val="00D47EF7"/>
    <w:rsid w:val="00D513AE"/>
    <w:rsid w:val="00DC1F0D"/>
    <w:rsid w:val="00DE3732"/>
    <w:rsid w:val="00E7637F"/>
    <w:rsid w:val="00E85B07"/>
    <w:rsid w:val="00FA5E73"/>
    <w:rsid w:val="00FB51E9"/>
    <w:rsid w:val="00FE5599"/>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6B451"/>
  <w15:docId w15:val="{D9BEF65B-748C-4159-B92B-3CAB390E9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si-LK"/>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B51E9"/>
    <w:pPr>
      <w:tabs>
        <w:tab w:val="center" w:pos="4513"/>
        <w:tab w:val="right" w:pos="9026"/>
      </w:tabs>
      <w:spacing w:line="240" w:lineRule="auto"/>
    </w:pPr>
  </w:style>
  <w:style w:type="character" w:customStyle="1" w:styleId="HeaderChar">
    <w:name w:val="Header Char"/>
    <w:basedOn w:val="DefaultParagraphFont"/>
    <w:link w:val="Header"/>
    <w:uiPriority w:val="99"/>
    <w:rsid w:val="00FB51E9"/>
  </w:style>
  <w:style w:type="paragraph" w:styleId="Footer">
    <w:name w:val="footer"/>
    <w:basedOn w:val="Normal"/>
    <w:link w:val="FooterChar"/>
    <w:uiPriority w:val="99"/>
    <w:unhideWhenUsed/>
    <w:rsid w:val="00FB51E9"/>
    <w:pPr>
      <w:tabs>
        <w:tab w:val="center" w:pos="4513"/>
        <w:tab w:val="right" w:pos="9026"/>
      </w:tabs>
      <w:spacing w:line="240" w:lineRule="auto"/>
    </w:pPr>
  </w:style>
  <w:style w:type="character" w:customStyle="1" w:styleId="FooterChar">
    <w:name w:val="Footer Char"/>
    <w:basedOn w:val="DefaultParagraphFont"/>
    <w:link w:val="Footer"/>
    <w:uiPriority w:val="99"/>
    <w:rsid w:val="00FB51E9"/>
  </w:style>
  <w:style w:type="paragraph" w:styleId="ListParagraph">
    <w:name w:val="List Paragraph"/>
    <w:basedOn w:val="Normal"/>
    <w:uiPriority w:val="34"/>
    <w:qFormat/>
    <w:rsid w:val="002F1B1B"/>
    <w:pPr>
      <w:ind w:left="720"/>
      <w:contextualSpacing/>
    </w:pPr>
  </w:style>
  <w:style w:type="character" w:styleId="Hyperlink">
    <w:name w:val="Hyperlink"/>
    <w:basedOn w:val="DefaultParagraphFont"/>
    <w:uiPriority w:val="99"/>
    <w:unhideWhenUsed/>
    <w:rsid w:val="00367625"/>
    <w:rPr>
      <w:color w:val="0000FF" w:themeColor="hyperlink"/>
      <w:u w:val="single"/>
    </w:rPr>
  </w:style>
  <w:style w:type="character" w:styleId="UnresolvedMention">
    <w:name w:val="Unresolved Mention"/>
    <w:basedOn w:val="DefaultParagraphFont"/>
    <w:uiPriority w:val="99"/>
    <w:semiHidden/>
    <w:unhideWhenUsed/>
    <w:rsid w:val="00367625"/>
    <w:rPr>
      <w:color w:val="605E5C"/>
      <w:shd w:val="clear" w:color="auto" w:fill="E1DFDD"/>
    </w:rPr>
  </w:style>
  <w:style w:type="paragraph" w:styleId="NoSpacing">
    <w:name w:val="No Spacing"/>
    <w:link w:val="NoSpacingChar"/>
    <w:uiPriority w:val="1"/>
    <w:qFormat/>
    <w:rsid w:val="00BD5BAA"/>
    <w:pPr>
      <w:spacing w:line="240" w:lineRule="auto"/>
    </w:pPr>
    <w:rPr>
      <w:rFonts w:asciiTheme="minorHAnsi" w:eastAsiaTheme="minorEastAsia" w:hAnsiTheme="minorHAnsi" w:cstheme="minorBidi"/>
      <w:lang w:val="en-US" w:eastAsia="en-US" w:bidi="ar-SA"/>
    </w:rPr>
  </w:style>
  <w:style w:type="character" w:customStyle="1" w:styleId="NoSpacingChar">
    <w:name w:val="No Spacing Char"/>
    <w:basedOn w:val="DefaultParagraphFont"/>
    <w:link w:val="NoSpacing"/>
    <w:uiPriority w:val="1"/>
    <w:rsid w:val="00BD5BAA"/>
    <w:rPr>
      <w:rFonts w:asciiTheme="minorHAnsi" w:eastAsiaTheme="minorEastAsia" w:hAnsiTheme="minorHAnsi" w:cstheme="minorBidi"/>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974926">
      <w:bodyDiv w:val="1"/>
      <w:marLeft w:val="0"/>
      <w:marRight w:val="0"/>
      <w:marTop w:val="0"/>
      <w:marBottom w:val="0"/>
      <w:divBdr>
        <w:top w:val="none" w:sz="0" w:space="0" w:color="auto"/>
        <w:left w:val="none" w:sz="0" w:space="0" w:color="auto"/>
        <w:bottom w:val="none" w:sz="0" w:space="0" w:color="auto"/>
        <w:right w:val="none" w:sz="0" w:space="0" w:color="auto"/>
      </w:divBdr>
      <w:divsChild>
        <w:div w:id="1804158179">
          <w:marLeft w:val="0"/>
          <w:marRight w:val="0"/>
          <w:marTop w:val="0"/>
          <w:marBottom w:val="0"/>
          <w:divBdr>
            <w:top w:val="none" w:sz="0" w:space="0" w:color="auto"/>
            <w:left w:val="none" w:sz="0" w:space="0" w:color="auto"/>
            <w:bottom w:val="none" w:sz="0" w:space="0" w:color="auto"/>
            <w:right w:val="none" w:sz="0" w:space="0" w:color="auto"/>
          </w:divBdr>
          <w:divsChild>
            <w:div w:id="2032608743">
              <w:marLeft w:val="0"/>
              <w:marRight w:val="0"/>
              <w:marTop w:val="0"/>
              <w:marBottom w:val="0"/>
              <w:divBdr>
                <w:top w:val="none" w:sz="0" w:space="0" w:color="auto"/>
                <w:left w:val="none" w:sz="0" w:space="0" w:color="auto"/>
                <w:bottom w:val="none" w:sz="0" w:space="0" w:color="auto"/>
                <w:right w:val="none" w:sz="0" w:space="0" w:color="auto"/>
              </w:divBdr>
            </w:div>
            <w:div w:id="388461889">
              <w:marLeft w:val="0"/>
              <w:marRight w:val="0"/>
              <w:marTop w:val="0"/>
              <w:marBottom w:val="0"/>
              <w:divBdr>
                <w:top w:val="none" w:sz="0" w:space="0" w:color="auto"/>
                <w:left w:val="none" w:sz="0" w:space="0" w:color="auto"/>
                <w:bottom w:val="none" w:sz="0" w:space="0" w:color="auto"/>
                <w:right w:val="none" w:sz="0" w:space="0" w:color="auto"/>
              </w:divBdr>
            </w:div>
            <w:div w:id="1649746172">
              <w:marLeft w:val="0"/>
              <w:marRight w:val="0"/>
              <w:marTop w:val="0"/>
              <w:marBottom w:val="0"/>
              <w:divBdr>
                <w:top w:val="none" w:sz="0" w:space="0" w:color="auto"/>
                <w:left w:val="none" w:sz="0" w:space="0" w:color="auto"/>
                <w:bottom w:val="none" w:sz="0" w:space="0" w:color="auto"/>
                <w:right w:val="none" w:sz="0" w:space="0" w:color="auto"/>
              </w:divBdr>
            </w:div>
            <w:div w:id="1810172206">
              <w:marLeft w:val="0"/>
              <w:marRight w:val="0"/>
              <w:marTop w:val="0"/>
              <w:marBottom w:val="0"/>
              <w:divBdr>
                <w:top w:val="none" w:sz="0" w:space="0" w:color="auto"/>
                <w:left w:val="none" w:sz="0" w:space="0" w:color="auto"/>
                <w:bottom w:val="none" w:sz="0" w:space="0" w:color="auto"/>
                <w:right w:val="none" w:sz="0" w:space="0" w:color="auto"/>
              </w:divBdr>
            </w:div>
            <w:div w:id="11643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4034">
      <w:bodyDiv w:val="1"/>
      <w:marLeft w:val="0"/>
      <w:marRight w:val="0"/>
      <w:marTop w:val="0"/>
      <w:marBottom w:val="0"/>
      <w:divBdr>
        <w:top w:val="none" w:sz="0" w:space="0" w:color="auto"/>
        <w:left w:val="none" w:sz="0" w:space="0" w:color="auto"/>
        <w:bottom w:val="none" w:sz="0" w:space="0" w:color="auto"/>
        <w:right w:val="none" w:sz="0" w:space="0" w:color="auto"/>
      </w:divBdr>
      <w:divsChild>
        <w:div w:id="1825002712">
          <w:marLeft w:val="0"/>
          <w:marRight w:val="0"/>
          <w:marTop w:val="0"/>
          <w:marBottom w:val="0"/>
          <w:divBdr>
            <w:top w:val="none" w:sz="0" w:space="0" w:color="auto"/>
            <w:left w:val="none" w:sz="0" w:space="0" w:color="auto"/>
            <w:bottom w:val="none" w:sz="0" w:space="0" w:color="auto"/>
            <w:right w:val="none" w:sz="0" w:space="0" w:color="auto"/>
          </w:divBdr>
          <w:divsChild>
            <w:div w:id="646672196">
              <w:marLeft w:val="0"/>
              <w:marRight w:val="0"/>
              <w:marTop w:val="0"/>
              <w:marBottom w:val="0"/>
              <w:divBdr>
                <w:top w:val="none" w:sz="0" w:space="0" w:color="auto"/>
                <w:left w:val="none" w:sz="0" w:space="0" w:color="auto"/>
                <w:bottom w:val="none" w:sz="0" w:space="0" w:color="auto"/>
                <w:right w:val="none" w:sz="0" w:space="0" w:color="auto"/>
              </w:divBdr>
            </w:div>
            <w:div w:id="983389764">
              <w:marLeft w:val="0"/>
              <w:marRight w:val="0"/>
              <w:marTop w:val="0"/>
              <w:marBottom w:val="0"/>
              <w:divBdr>
                <w:top w:val="none" w:sz="0" w:space="0" w:color="auto"/>
                <w:left w:val="none" w:sz="0" w:space="0" w:color="auto"/>
                <w:bottom w:val="none" w:sz="0" w:space="0" w:color="auto"/>
                <w:right w:val="none" w:sz="0" w:space="0" w:color="auto"/>
              </w:divBdr>
            </w:div>
            <w:div w:id="100614721">
              <w:marLeft w:val="0"/>
              <w:marRight w:val="0"/>
              <w:marTop w:val="0"/>
              <w:marBottom w:val="0"/>
              <w:divBdr>
                <w:top w:val="none" w:sz="0" w:space="0" w:color="auto"/>
                <w:left w:val="none" w:sz="0" w:space="0" w:color="auto"/>
                <w:bottom w:val="none" w:sz="0" w:space="0" w:color="auto"/>
                <w:right w:val="none" w:sz="0" w:space="0" w:color="auto"/>
              </w:divBdr>
            </w:div>
            <w:div w:id="1210023459">
              <w:marLeft w:val="0"/>
              <w:marRight w:val="0"/>
              <w:marTop w:val="0"/>
              <w:marBottom w:val="0"/>
              <w:divBdr>
                <w:top w:val="none" w:sz="0" w:space="0" w:color="auto"/>
                <w:left w:val="none" w:sz="0" w:space="0" w:color="auto"/>
                <w:bottom w:val="none" w:sz="0" w:space="0" w:color="auto"/>
                <w:right w:val="none" w:sz="0" w:space="0" w:color="auto"/>
              </w:divBdr>
            </w:div>
            <w:div w:id="1155412655">
              <w:marLeft w:val="0"/>
              <w:marRight w:val="0"/>
              <w:marTop w:val="0"/>
              <w:marBottom w:val="0"/>
              <w:divBdr>
                <w:top w:val="none" w:sz="0" w:space="0" w:color="auto"/>
                <w:left w:val="none" w:sz="0" w:space="0" w:color="auto"/>
                <w:bottom w:val="none" w:sz="0" w:space="0" w:color="auto"/>
                <w:right w:val="none" w:sz="0" w:space="0" w:color="auto"/>
              </w:divBdr>
            </w:div>
            <w:div w:id="1962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ibm.com/topics/dimensionality-reduc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eeksforgeeks.org/dimensionality-re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ub.towardsai.net/web-scraping-with-python-and-beautifulsoup-87c68341d100" TargetMode="External"/><Relationship Id="rId10" Type="http://schemas.openxmlformats.org/officeDocument/2006/relationships/hyperlink" Target="https://colab.research.google.com/drive/141pG7uCJYajb871ab5ZKo2Xo_SgSkyVH?usp=sharin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analyticsvidhya.com/blog/2022/05/a-guide-to-web-scraping-rotten-tomatoes/"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E222739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17</Pages>
  <Words>2634</Words>
  <Characters>15018</Characters>
  <Application>Microsoft Office Word</Application>
  <DocSecurity>0</DocSecurity>
  <Lines>125</Lines>
  <Paragraphs>35</Paragraphs>
  <ScaleCrop>false</ScaleCrop>
  <Company/>
  <LinksUpToDate>false</LinksUpToDate>
  <CharactersWithSpaces>17617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 modeling</dc:title>
  <dc:subject>Course Work 2</dc:subject>
  <dc:creator>H.P.K.G. Pathirana</dc:creator>
  <cp:lastModifiedBy>Pathirana H P K G</cp:lastModifiedBy>
  <cp:revision>65</cp:revision>
  <dcterms:created xsi:type="dcterms:W3CDTF">2024-04-27T14:52:00Z</dcterms:created>
  <dcterms:modified xsi:type="dcterms:W3CDTF">2024-04-27T19:44:00Z</dcterms:modified>
</cp:coreProperties>
</file>