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CF4B" w14:textId="77777777" w:rsidR="008E4391" w:rsidRDefault="00000000">
      <w:pPr>
        <w:pStyle w:val="Title"/>
      </w:pPr>
      <w:proofErr w:type="spellStart"/>
      <w:r>
        <w:t>ScanWell</w:t>
      </w:r>
      <w:proofErr w:type="spellEnd"/>
      <w:r>
        <w:t xml:space="preserve"> CRM</w:t>
      </w:r>
    </w:p>
    <w:p w14:paraId="22D42F90" w14:textId="77777777" w:rsidR="008E4391" w:rsidRDefault="00000000">
      <w:pPr>
        <w:spacing w:after="200"/>
      </w:pPr>
      <w:r>
        <w:rPr>
          <w:b/>
          <w:bCs/>
          <w:color w:val="555555"/>
          <w:sz w:val="26"/>
          <w:szCs w:val="26"/>
        </w:rPr>
        <w:t xml:space="preserve">Meta Platforms Integration via </w:t>
      </w:r>
      <w:proofErr w:type="spellStart"/>
      <w:r>
        <w:rPr>
          <w:b/>
          <w:bCs/>
          <w:color w:val="555555"/>
          <w:sz w:val="26"/>
          <w:szCs w:val="26"/>
        </w:rPr>
        <w:t>LeadsBridge</w:t>
      </w:r>
      <w:proofErr w:type="spellEnd"/>
    </w:p>
    <w:p w14:paraId="41316D72" w14:textId="77777777" w:rsidR="008E4391" w:rsidRDefault="008E4391">
      <w:pPr>
        <w:pBdr>
          <w:bottom w:val="single" w:sz="12" w:space="1" w:color="2E75B6"/>
        </w:pBdr>
      </w:pPr>
    </w:p>
    <w:p w14:paraId="204088DB" w14:textId="77777777" w:rsidR="008E4391" w:rsidRDefault="00000000">
      <w:pPr>
        <w:pStyle w:val="Heading1"/>
      </w:pPr>
      <w:r>
        <w:t>1. Overview</w:t>
      </w:r>
    </w:p>
    <w:p w14:paraId="66CEF640" w14:textId="77777777" w:rsidR="008E4391" w:rsidRDefault="00000000">
      <w:pPr>
        <w:spacing w:after="120"/>
      </w:pPr>
      <w:r>
        <w:t xml:space="preserve">This document outlines the integration between </w:t>
      </w:r>
      <w:proofErr w:type="spellStart"/>
      <w:r>
        <w:t>ScanWell</w:t>
      </w:r>
      <w:proofErr w:type="spellEnd"/>
      <w:r>
        <w:t xml:space="preserve"> CRM and Meta platforms (Facebook, Instagram, and WhatsApp) using </w:t>
      </w:r>
      <w:proofErr w:type="spellStart"/>
      <w:r>
        <w:t>LeadsBridge</w:t>
      </w:r>
      <w:proofErr w:type="spellEnd"/>
      <w:r>
        <w:t xml:space="preserve"> as the third-party integration layer. The goal is to replace manual Excel-based lead uploads with a real-time, API-driven lead capture flow that pushes every lead directly into </w:t>
      </w:r>
      <w:proofErr w:type="spellStart"/>
      <w:r>
        <w:t>ScanWell</w:t>
      </w:r>
      <w:proofErr w:type="spellEnd"/>
      <w:r>
        <w:t xml:space="preserve"> CRM the moment it is generated.</w:t>
      </w:r>
    </w:p>
    <w:p w14:paraId="2CC9D409" w14:textId="77777777" w:rsidR="008E4391" w:rsidRDefault="00000000">
      <w:pPr>
        <w:spacing w:after="120"/>
      </w:pPr>
      <w:proofErr w:type="spellStart"/>
      <w:r>
        <w:t>LeadsBridge</w:t>
      </w:r>
      <w:proofErr w:type="spellEnd"/>
      <w:r>
        <w:t xml:space="preserve"> is an official Meta Business Partner offering a secure, compliant bridge between Meta Lead Ads / WhatsApp Business and third-party CRM systems. This eliminates manual work, reduces lead response time, and ensures no lead is lost.</w:t>
      </w:r>
    </w:p>
    <w:p w14:paraId="55D82E7E" w14:textId="77777777" w:rsidR="008E4391" w:rsidRDefault="00000000">
      <w:pPr>
        <w:pStyle w:val="Heading1"/>
      </w:pPr>
      <w:r>
        <w:t>2. Integration Method</w:t>
      </w:r>
    </w:p>
    <w:p w14:paraId="617C6DB7" w14:textId="77777777" w:rsidR="008E4391" w:rsidRDefault="00000000">
      <w:pPr>
        <w:spacing w:after="120"/>
      </w:pPr>
      <w:r>
        <w:rPr>
          <w:b/>
          <w:bCs/>
        </w:rPr>
        <w:t xml:space="preserve">The integration follows a simple, real-time data flow from Meta platforms into </w:t>
      </w:r>
      <w:proofErr w:type="spellStart"/>
      <w:r>
        <w:rPr>
          <w:b/>
          <w:bCs/>
        </w:rPr>
        <w:t>ScanWell</w:t>
      </w:r>
      <w:proofErr w:type="spellEnd"/>
      <w:r>
        <w:rPr>
          <w:b/>
          <w:bCs/>
        </w:rPr>
        <w:t xml:space="preserve"> CRM:</w:t>
      </w:r>
    </w:p>
    <w:p w14:paraId="7D89EC6E" w14:textId="77777777" w:rsidR="008E4391" w:rsidRDefault="00000000">
      <w:pPr>
        <w:pStyle w:val="ListParagraph"/>
        <w:numPr>
          <w:ilvl w:val="0"/>
          <w:numId w:val="2"/>
        </w:numPr>
      </w:pPr>
      <w:r>
        <w:t>A user submits a lead form on Facebook Lead Ads, Instagram Lead Ads, or sends an inquiry via WhatsApp Business.</w:t>
      </w:r>
    </w:p>
    <w:p w14:paraId="2F4027D5" w14:textId="77777777" w:rsidR="008E4391" w:rsidRDefault="00000000">
      <w:pPr>
        <w:pStyle w:val="ListParagraph"/>
        <w:numPr>
          <w:ilvl w:val="0"/>
          <w:numId w:val="2"/>
        </w:numPr>
      </w:pPr>
      <w:proofErr w:type="spellStart"/>
      <w:r>
        <w:t>LeadsBridge</w:t>
      </w:r>
      <w:proofErr w:type="spellEnd"/>
      <w:r>
        <w:t xml:space="preserve"> receives the event in real-time via the Meta Graph API / WhatsApp Business API.</w:t>
      </w:r>
    </w:p>
    <w:p w14:paraId="4B44D132" w14:textId="77777777" w:rsidR="008E4391" w:rsidRDefault="00000000">
      <w:pPr>
        <w:pStyle w:val="ListParagraph"/>
        <w:numPr>
          <w:ilvl w:val="0"/>
          <w:numId w:val="2"/>
        </w:numPr>
      </w:pPr>
      <w:proofErr w:type="spellStart"/>
      <w:r>
        <w:t>LeadsBridge</w:t>
      </w:r>
      <w:proofErr w:type="spellEnd"/>
      <w:r>
        <w:t xml:space="preserve"> applies the configured field mapping (Meta form </w:t>
      </w:r>
      <w:proofErr w:type="gramStart"/>
      <w:r>
        <w:t>fields  →</w:t>
      </w:r>
      <w:proofErr w:type="gramEnd"/>
      <w:r>
        <w:t xml:space="preserve">  </w:t>
      </w:r>
      <w:proofErr w:type="spellStart"/>
      <w:r>
        <w:t>ScanWell</w:t>
      </w:r>
      <w:proofErr w:type="spellEnd"/>
      <w:r>
        <w:t xml:space="preserve"> CRM fields).</w:t>
      </w:r>
    </w:p>
    <w:p w14:paraId="2A1A5B8F" w14:textId="77777777" w:rsidR="008E4391" w:rsidRDefault="00000000">
      <w:pPr>
        <w:pStyle w:val="ListParagraph"/>
        <w:numPr>
          <w:ilvl w:val="0"/>
          <w:numId w:val="2"/>
        </w:numPr>
      </w:pPr>
      <w:proofErr w:type="spellStart"/>
      <w:r>
        <w:t>LeadsBridge</w:t>
      </w:r>
      <w:proofErr w:type="spellEnd"/>
      <w:r>
        <w:t xml:space="preserve"> pushes the mapped lead to </w:t>
      </w:r>
      <w:proofErr w:type="spellStart"/>
      <w:r>
        <w:t>ScanWell</w:t>
      </w:r>
      <w:proofErr w:type="spellEnd"/>
      <w:r>
        <w:t xml:space="preserve"> CRM through a secure webhook / REST API endpoint.</w:t>
      </w:r>
    </w:p>
    <w:p w14:paraId="5037421B" w14:textId="77777777" w:rsidR="008E4391" w:rsidRDefault="00000000">
      <w:pPr>
        <w:pStyle w:val="ListParagraph"/>
        <w:numPr>
          <w:ilvl w:val="0"/>
          <w:numId w:val="2"/>
        </w:numPr>
      </w:pPr>
      <w:proofErr w:type="spellStart"/>
      <w:r>
        <w:t>ScanWell</w:t>
      </w:r>
      <w:proofErr w:type="spellEnd"/>
      <w:r>
        <w:t xml:space="preserve"> CRM validates, stores, and displays the lead instantly on the user’s dashboard.</w:t>
      </w:r>
    </w:p>
    <w:p w14:paraId="72EFF8BF" w14:textId="77777777" w:rsidR="008E4391" w:rsidRDefault="00000000">
      <w:pPr>
        <w:spacing w:after="120"/>
      </w:pPr>
      <w:r>
        <w:rPr>
          <w:i/>
          <w:iCs/>
        </w:rPr>
        <w:t xml:space="preserve">End-to-end delivery time: </w:t>
      </w:r>
      <w:proofErr w:type="gramStart"/>
      <w:r>
        <w:rPr>
          <w:i/>
          <w:iCs/>
        </w:rPr>
        <w:t>typically</w:t>
      </w:r>
      <w:proofErr w:type="gramEnd"/>
      <w:r>
        <w:rPr>
          <w:i/>
          <w:iCs/>
        </w:rPr>
        <w:t xml:space="preserve"> under 10 seconds from form submission to CRM appearance.</w:t>
      </w:r>
    </w:p>
    <w:p w14:paraId="7B26A9A6" w14:textId="77777777" w:rsidR="008E4391" w:rsidRDefault="00000000">
      <w:pPr>
        <w:pStyle w:val="Heading1"/>
      </w:pPr>
      <w:r>
        <w:t>3. Supported 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8E4391" w14:paraId="45E43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745A9" w14:textId="77777777" w:rsidR="008E4391" w:rsidRDefault="00000000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81DB6" w14:textId="77777777" w:rsidR="008E4391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8CD98" w14:textId="77777777" w:rsidR="008E4391" w:rsidRDefault="00000000">
            <w:r>
              <w:rPr>
                <w:b/>
                <w:bCs/>
                <w:color w:val="FFFFFF"/>
              </w:rPr>
              <w:t>Data Synced to CRM</w:t>
            </w:r>
          </w:p>
        </w:tc>
      </w:tr>
      <w:tr w:rsidR="008E4391" w14:paraId="3EBC69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95AD8" w14:textId="77777777" w:rsidR="008E4391" w:rsidRDefault="00000000">
            <w:r>
              <w:t xml:space="preserve">Facebook </w:t>
            </w:r>
            <w:proofErr w:type="gramStart"/>
            <w:r>
              <w:t>Lead</w:t>
            </w:r>
            <w:proofErr w:type="gramEnd"/>
            <w:r>
              <w:t xml:space="preserve"> Ads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F0369" w14:textId="77777777" w:rsidR="008E4391" w:rsidRDefault="00000000">
            <w:r>
              <w:t>Meta Graph API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29F0D" w14:textId="77777777" w:rsidR="008E4391" w:rsidRDefault="00000000">
            <w:r>
              <w:t>Full name, email, phone, custom form fields, campaign name, ad set, ad ID</w:t>
            </w:r>
          </w:p>
        </w:tc>
      </w:tr>
      <w:tr w:rsidR="008E4391" w14:paraId="34FA8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F7B12" w14:textId="77777777" w:rsidR="008E4391" w:rsidRDefault="00000000">
            <w:r>
              <w:t xml:space="preserve">Instagram </w:t>
            </w:r>
            <w:proofErr w:type="gramStart"/>
            <w:r>
              <w:t>Lead</w:t>
            </w:r>
            <w:proofErr w:type="gramEnd"/>
            <w:r>
              <w:t xml:space="preserve"> Ads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136CF" w14:textId="77777777" w:rsidR="008E4391" w:rsidRDefault="00000000">
            <w:r>
              <w:t>Meta Graph API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071CC" w14:textId="77777777" w:rsidR="008E4391" w:rsidRDefault="00000000">
            <w:r>
              <w:t>Full name, email, phone, custom form fields, campaign name, ad creative</w:t>
            </w:r>
          </w:p>
        </w:tc>
      </w:tr>
      <w:tr w:rsidR="008E4391" w14:paraId="3363DB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B1021" w14:textId="77777777" w:rsidR="008E4391" w:rsidRDefault="00000000">
            <w:r>
              <w:t>WhatsApp Business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67E62" w14:textId="77777777" w:rsidR="008E4391" w:rsidRDefault="00000000">
            <w:r>
              <w:t>WhatsApp Business API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B3883" w14:textId="77777777" w:rsidR="008E4391" w:rsidRDefault="00000000">
            <w:r>
              <w:t>Contact name, phone number, message content, timestamp, conversation ID</w:t>
            </w:r>
          </w:p>
        </w:tc>
      </w:tr>
    </w:tbl>
    <w:p w14:paraId="18E0C70E" w14:textId="77777777" w:rsidR="008E4391" w:rsidRDefault="008E4391">
      <w:pPr>
        <w:spacing w:after="120"/>
      </w:pPr>
    </w:p>
    <w:p w14:paraId="024132C4" w14:textId="77777777" w:rsidR="008E4391" w:rsidRDefault="00000000">
      <w:pPr>
        <w:pStyle w:val="Heading1"/>
      </w:pPr>
      <w:r>
        <w:t>4. API Integration Architecture</w:t>
      </w:r>
    </w:p>
    <w:p w14:paraId="1A45320B" w14:textId="77777777" w:rsidR="008E4391" w:rsidRDefault="00000000">
      <w:pPr>
        <w:spacing w:after="120"/>
      </w:pPr>
      <w:r>
        <w:rPr>
          <w:b/>
          <w:bCs/>
        </w:rPr>
        <w:t>The integration architecture consists of three layers:</w:t>
      </w:r>
    </w:p>
    <w:p w14:paraId="6B9D833F" w14:textId="77777777" w:rsidR="008E4391" w:rsidRDefault="00000000">
      <w:pPr>
        <w:pStyle w:val="ListParagraph"/>
        <w:numPr>
          <w:ilvl w:val="0"/>
          <w:numId w:val="3"/>
        </w:numPr>
      </w:pPr>
      <w:r>
        <w:lastRenderedPageBreak/>
        <w:t xml:space="preserve">Source </w:t>
      </w:r>
      <w:proofErr w:type="gramStart"/>
      <w:r>
        <w:t>layer  —</w:t>
      </w:r>
      <w:proofErr w:type="gramEnd"/>
      <w:r>
        <w:t xml:space="preserve">  Meta Graph API and WhatsApp Business API expose lead events from Facebook, Instagram, and WhatsApp.</w:t>
      </w:r>
    </w:p>
    <w:p w14:paraId="14C10206" w14:textId="77777777" w:rsidR="008E4391" w:rsidRDefault="00000000">
      <w:pPr>
        <w:pStyle w:val="ListParagraph"/>
        <w:numPr>
          <w:ilvl w:val="0"/>
          <w:numId w:val="3"/>
        </w:numPr>
      </w:pPr>
      <w:r>
        <w:t xml:space="preserve">Middleware </w:t>
      </w:r>
      <w:proofErr w:type="gramStart"/>
      <w:r>
        <w:t>layer  —</w:t>
      </w:r>
      <w:proofErr w:type="gramEnd"/>
      <w:r>
        <w:t xml:space="preserve">  </w:t>
      </w:r>
      <w:proofErr w:type="spellStart"/>
      <w:r>
        <w:t>LeadsBridge</w:t>
      </w:r>
      <w:proofErr w:type="spellEnd"/>
      <w:r>
        <w:t xml:space="preserve"> “Bridges” authenticate with Meta (OAuth), subscribe to lead events, handle field mapping, transformation, and delivery.</w:t>
      </w:r>
    </w:p>
    <w:p w14:paraId="4B7756A7" w14:textId="77777777" w:rsidR="008E4391" w:rsidRDefault="00000000">
      <w:pPr>
        <w:pStyle w:val="ListParagraph"/>
        <w:numPr>
          <w:ilvl w:val="0"/>
          <w:numId w:val="3"/>
        </w:numPr>
      </w:pPr>
      <w:r>
        <w:t xml:space="preserve">Destination </w:t>
      </w:r>
      <w:proofErr w:type="gramStart"/>
      <w:r>
        <w:t>layer  —</w:t>
      </w:r>
      <w:proofErr w:type="gramEnd"/>
      <w:r>
        <w:t xml:space="preserve">  </w:t>
      </w:r>
      <w:proofErr w:type="spellStart"/>
      <w:r>
        <w:t>ScanWell</w:t>
      </w:r>
      <w:proofErr w:type="spellEnd"/>
      <w:r>
        <w:t xml:space="preserve"> CRM exposes a secure webhook / REST endpoint that accepts authenticated lead payloads from </w:t>
      </w:r>
      <w:proofErr w:type="spellStart"/>
      <w:r>
        <w:t>LeadsBridge</w:t>
      </w:r>
      <w:proofErr w:type="spellEnd"/>
      <w:r>
        <w:t>.</w:t>
      </w:r>
    </w:p>
    <w:p w14:paraId="3C442088" w14:textId="77777777" w:rsidR="008E4391" w:rsidRDefault="00000000">
      <w:pPr>
        <w:pStyle w:val="ListParagraph"/>
        <w:numPr>
          <w:ilvl w:val="0"/>
          <w:numId w:val="3"/>
        </w:numPr>
      </w:pPr>
      <w:r>
        <w:t xml:space="preserve">Real-time </w:t>
      </w:r>
      <w:proofErr w:type="gramStart"/>
      <w:r>
        <w:t>sync  —</w:t>
      </w:r>
      <w:proofErr w:type="gramEnd"/>
      <w:r>
        <w:t xml:space="preserve">  Event-driven push (not polling) for sub-10-second delivery.</w:t>
      </w:r>
    </w:p>
    <w:p w14:paraId="1CA0CF69" w14:textId="77777777" w:rsidR="008E4391" w:rsidRDefault="00000000">
      <w:pPr>
        <w:pStyle w:val="ListParagraph"/>
        <w:numPr>
          <w:ilvl w:val="0"/>
          <w:numId w:val="3"/>
        </w:numPr>
      </w:pPr>
      <w:r>
        <w:t xml:space="preserve">Field </w:t>
      </w:r>
      <w:proofErr w:type="gramStart"/>
      <w:r>
        <w:t>mapping  —</w:t>
      </w:r>
      <w:proofErr w:type="gramEnd"/>
      <w:r>
        <w:t xml:space="preserve">  Configurable per-platform mapping between Meta form fields and </w:t>
      </w:r>
      <w:proofErr w:type="spellStart"/>
      <w:r>
        <w:t>ScanWell</w:t>
      </w:r>
      <w:proofErr w:type="spellEnd"/>
      <w:r>
        <w:t xml:space="preserve"> CRM fields.</w:t>
      </w:r>
    </w:p>
    <w:p w14:paraId="6041A5FE" w14:textId="77777777" w:rsidR="008E4391" w:rsidRDefault="00000000">
      <w:pPr>
        <w:pStyle w:val="ListParagraph"/>
        <w:numPr>
          <w:ilvl w:val="0"/>
          <w:numId w:val="3"/>
        </w:numPr>
      </w:pPr>
      <w:r>
        <w:t xml:space="preserve">Error </w:t>
      </w:r>
      <w:proofErr w:type="gramStart"/>
      <w:r>
        <w:t>handling  —</w:t>
      </w:r>
      <w:proofErr w:type="gramEnd"/>
      <w:r>
        <w:t xml:space="preserve">  Automatic retry on failed deliveries, error logging, and notification alerts via </w:t>
      </w:r>
      <w:proofErr w:type="spellStart"/>
      <w:r>
        <w:t>LeadsBridge</w:t>
      </w:r>
      <w:proofErr w:type="spellEnd"/>
      <w:r>
        <w:t xml:space="preserve"> dashboard.</w:t>
      </w:r>
    </w:p>
    <w:p w14:paraId="5189D99D" w14:textId="77777777" w:rsidR="008E4391" w:rsidRDefault="00000000">
      <w:pPr>
        <w:pStyle w:val="ListParagraph"/>
        <w:numPr>
          <w:ilvl w:val="0"/>
          <w:numId w:val="3"/>
        </w:numPr>
      </w:pPr>
      <w:proofErr w:type="gramStart"/>
      <w:r>
        <w:t>Security  —</w:t>
      </w:r>
      <w:proofErr w:type="gramEnd"/>
      <w:r>
        <w:t xml:space="preserve">  OAuth 2.0 with Meta, HTTPS-only webhook endpoint, API key authentication on </w:t>
      </w:r>
      <w:proofErr w:type="spellStart"/>
      <w:r>
        <w:t>ScanWell</w:t>
      </w:r>
      <w:proofErr w:type="spellEnd"/>
      <w:r>
        <w:t xml:space="preserve"> CRM side.</w:t>
      </w:r>
    </w:p>
    <w:p w14:paraId="306E3BCB" w14:textId="77777777" w:rsidR="008E4391" w:rsidRDefault="00000000">
      <w:pPr>
        <w:pStyle w:val="Heading1"/>
      </w:pPr>
      <w:r>
        <w:t xml:space="preserve">5. </w:t>
      </w:r>
      <w:proofErr w:type="spellStart"/>
      <w:r>
        <w:t>LeadsBridge</w:t>
      </w:r>
      <w:proofErr w:type="spellEnd"/>
      <w:r>
        <w:t xml:space="preserve"> Subscription Pricing</w:t>
      </w:r>
    </w:p>
    <w:p w14:paraId="0FF8B9D5" w14:textId="77777777" w:rsidR="008E4391" w:rsidRDefault="00000000">
      <w:pPr>
        <w:spacing w:after="120"/>
      </w:pPr>
      <w:proofErr w:type="spellStart"/>
      <w:r>
        <w:t>LeadsBridge</w:t>
      </w:r>
      <w:proofErr w:type="spellEnd"/>
      <w:r>
        <w:t xml:space="preserve"> offers flexible pricing based on monthly lead volume and number of active bridges. Two billing cycles are available:</w:t>
      </w:r>
    </w:p>
    <w:p w14:paraId="53FDE71C" w14:textId="77777777" w:rsidR="008E4391" w:rsidRDefault="00000000">
      <w:pPr>
        <w:pStyle w:val="Heading2"/>
      </w:pPr>
      <w:r>
        <w:t>Monthly Billing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4"/>
        <w:gridCol w:w="1463"/>
        <w:gridCol w:w="2124"/>
        <w:gridCol w:w="1667"/>
        <w:gridCol w:w="2102"/>
      </w:tblGrid>
      <w:tr w:rsidR="008E4391" w14:paraId="405A90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808FE" w14:textId="77777777" w:rsidR="008E4391" w:rsidRDefault="00000000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DE0B9" w14:textId="77777777" w:rsidR="008E4391" w:rsidRDefault="00000000">
            <w:r>
              <w:rPr>
                <w:b/>
                <w:bCs/>
                <w:color w:val="FFFFFF"/>
              </w:rPr>
              <w:t>Price (USD)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2FAFC" w14:textId="77777777" w:rsidR="008E4391" w:rsidRDefault="00000000">
            <w:r>
              <w:rPr>
                <w:b/>
                <w:bCs/>
                <w:color w:val="FFFFFF"/>
              </w:rPr>
              <w:t>Leads / Month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39752" w14:textId="77777777" w:rsidR="008E4391" w:rsidRDefault="00000000">
            <w:r>
              <w:rPr>
                <w:b/>
                <w:bCs/>
                <w:color w:val="FFFFFF"/>
              </w:rPr>
              <w:t>Bridges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115B5" w14:textId="77777777" w:rsidR="008E4391" w:rsidRDefault="00000000">
            <w:r>
              <w:rPr>
                <w:b/>
                <w:bCs/>
                <w:color w:val="FFFFFF"/>
              </w:rPr>
              <w:t>Service Type</w:t>
            </w:r>
          </w:p>
        </w:tc>
      </w:tr>
      <w:tr w:rsidR="008E4391" w14:paraId="11CC46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29C7A" w14:textId="77777777" w:rsidR="008E4391" w:rsidRDefault="00000000">
            <w:r>
              <w:t>Free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9E516" w14:textId="77777777" w:rsidR="008E4391" w:rsidRDefault="00000000">
            <w:r>
              <w:t>$0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66512" w14:textId="77777777" w:rsidR="008E4391" w:rsidRDefault="00000000">
            <w:r>
              <w:t>50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0228D" w14:textId="77777777" w:rsidR="008E4391" w:rsidRDefault="00000000">
            <w:r>
              <w:t>1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A7236" w14:textId="77777777" w:rsidR="008E4391" w:rsidRDefault="00000000">
            <w:r>
              <w:t>Self-Service</w:t>
            </w:r>
          </w:p>
        </w:tc>
      </w:tr>
      <w:tr w:rsidR="008E4391" w14:paraId="27DADA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D0DE7" w14:textId="77777777" w:rsidR="008E4391" w:rsidRDefault="00000000">
            <w:r>
              <w:t>Starter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B43CA" w14:textId="77777777" w:rsidR="008E4391" w:rsidRDefault="00000000">
            <w:r>
              <w:t>$29 / month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4734E" w14:textId="77777777" w:rsidR="008E4391" w:rsidRDefault="00000000">
            <w:r>
              <w:t>800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81F6D" w14:textId="77777777" w:rsidR="008E4391" w:rsidRDefault="00000000">
            <w:r>
              <w:t>3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A52E4" w14:textId="77777777" w:rsidR="008E4391" w:rsidRDefault="00000000">
            <w:r>
              <w:t>Self-Service</w:t>
            </w:r>
          </w:p>
        </w:tc>
      </w:tr>
      <w:tr w:rsidR="008E4391" w14:paraId="14C44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8F2EC" w14:textId="77777777" w:rsidR="008E4391" w:rsidRDefault="00000000">
            <w:proofErr w:type="gramStart"/>
            <w:r>
              <w:rPr>
                <w:b/>
                <w:bCs/>
              </w:rPr>
              <w:t>Pro  (</w:t>
            </w:r>
            <w:proofErr w:type="gramEnd"/>
            <w:r>
              <w:rPr>
                <w:b/>
                <w:bCs/>
              </w:rPr>
              <w:t>Recommended)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BF24A" w14:textId="77777777" w:rsidR="008E4391" w:rsidRDefault="00000000">
            <w:r>
              <w:rPr>
                <w:b/>
                <w:bCs/>
              </w:rPr>
              <w:t>$79 / month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B07AD" w14:textId="77777777" w:rsidR="008E4391" w:rsidRDefault="00000000">
            <w:r>
              <w:rPr>
                <w:b/>
                <w:bCs/>
              </w:rPr>
              <w:t>2,000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26F5C" w14:textId="77777777" w:rsidR="008E4391" w:rsidRDefault="00000000">
            <w:r>
              <w:rPr>
                <w:b/>
                <w:bCs/>
              </w:rPr>
              <w:t>15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6EB79" w14:textId="77777777" w:rsidR="008E4391" w:rsidRDefault="00000000">
            <w:r>
              <w:rPr>
                <w:b/>
                <w:bCs/>
              </w:rPr>
              <w:t>Self-Service</w:t>
            </w:r>
          </w:p>
        </w:tc>
      </w:tr>
      <w:tr w:rsidR="008E4391" w14:paraId="08B632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CCE39" w14:textId="77777777" w:rsidR="008E4391" w:rsidRDefault="00000000">
            <w:r>
              <w:t>Business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045B5" w14:textId="77777777" w:rsidR="008E4391" w:rsidRDefault="00000000">
            <w:r>
              <w:t>$999 / month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F2B44" w14:textId="77777777" w:rsidR="008E4391" w:rsidRDefault="00000000">
            <w:r>
              <w:t>Custom volume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B8295" w14:textId="77777777" w:rsidR="008E4391" w:rsidRDefault="00000000">
            <w:r>
              <w:t>Unlimited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D4E6B" w14:textId="77777777" w:rsidR="008E4391" w:rsidRDefault="00000000">
            <w:r>
              <w:t>Managed-Service</w:t>
            </w:r>
          </w:p>
        </w:tc>
      </w:tr>
    </w:tbl>
    <w:p w14:paraId="50CA39E0" w14:textId="77777777" w:rsidR="008E4391" w:rsidRDefault="008E4391">
      <w:pPr>
        <w:spacing w:after="120"/>
      </w:pPr>
    </w:p>
    <w:p w14:paraId="791B2E4C" w14:textId="77777777" w:rsidR="008E4391" w:rsidRDefault="00000000">
      <w:pPr>
        <w:pStyle w:val="Heading2"/>
      </w:pPr>
      <w:r>
        <w:t>Annual Billing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4"/>
        <w:gridCol w:w="2134"/>
        <w:gridCol w:w="2120"/>
        <w:gridCol w:w="1665"/>
        <w:gridCol w:w="1437"/>
      </w:tblGrid>
      <w:tr w:rsidR="008E4391" w14:paraId="0ABA89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C1757" w14:textId="77777777" w:rsidR="008E4391" w:rsidRDefault="00000000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836A8" w14:textId="77777777" w:rsidR="008E4391" w:rsidRDefault="00000000">
            <w:r>
              <w:rPr>
                <w:b/>
                <w:bCs/>
                <w:color w:val="FFFFFF"/>
              </w:rPr>
              <w:t>Price (USD)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57A88" w14:textId="77777777" w:rsidR="008E4391" w:rsidRDefault="00000000">
            <w:r>
              <w:rPr>
                <w:b/>
                <w:bCs/>
                <w:color w:val="FFFFFF"/>
              </w:rPr>
              <w:t>Leads / Month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AB9C0" w14:textId="77777777" w:rsidR="008E4391" w:rsidRDefault="00000000">
            <w:r>
              <w:rPr>
                <w:b/>
                <w:bCs/>
                <w:color w:val="FFFFFF"/>
              </w:rPr>
              <w:t>Bridges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4EED0" w14:textId="77777777" w:rsidR="008E4391" w:rsidRDefault="00000000">
            <w:r>
              <w:rPr>
                <w:b/>
                <w:bCs/>
                <w:color w:val="FFFFFF"/>
              </w:rPr>
              <w:t>Savings</w:t>
            </w:r>
          </w:p>
        </w:tc>
      </w:tr>
      <w:tr w:rsidR="008E4391" w14:paraId="2249A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3981D" w14:textId="77777777" w:rsidR="008E4391" w:rsidRDefault="00000000">
            <w:r>
              <w:t>Free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F4B48" w14:textId="77777777" w:rsidR="008E4391" w:rsidRDefault="00000000">
            <w:r>
              <w:t>$0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7CC38" w14:textId="77777777" w:rsidR="008E4391" w:rsidRDefault="00000000">
            <w:r>
              <w:t>50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249A1" w14:textId="77777777" w:rsidR="008E4391" w:rsidRDefault="00000000">
            <w:r>
              <w:t>1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F4B53" w14:textId="77777777" w:rsidR="008E4391" w:rsidRDefault="00000000">
            <w:r>
              <w:t>—</w:t>
            </w:r>
          </w:p>
        </w:tc>
      </w:tr>
      <w:tr w:rsidR="008E4391" w14:paraId="341A63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979B4" w14:textId="77777777" w:rsidR="008E4391" w:rsidRDefault="00000000">
            <w:r>
              <w:t>Starter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EEB85" w14:textId="77777777" w:rsidR="008E4391" w:rsidRDefault="00000000">
            <w:r>
              <w:t xml:space="preserve">$22 / </w:t>
            </w:r>
            <w:proofErr w:type="spellStart"/>
            <w:r>
              <w:t>mo</w:t>
            </w:r>
            <w:proofErr w:type="spellEnd"/>
            <w:r>
              <w:t xml:space="preserve"> (billed annually)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E3459" w14:textId="77777777" w:rsidR="008E4391" w:rsidRDefault="00000000">
            <w:r>
              <w:t>800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AE471" w14:textId="77777777" w:rsidR="008E4391" w:rsidRDefault="00000000">
            <w:r>
              <w:t>3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AA00A" w14:textId="77777777" w:rsidR="008E4391" w:rsidRDefault="00000000">
            <w:r>
              <w:t>3 months free</w:t>
            </w:r>
          </w:p>
        </w:tc>
      </w:tr>
      <w:tr w:rsidR="008E4391" w14:paraId="009DB1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76F4B" w14:textId="77777777" w:rsidR="008E4391" w:rsidRDefault="00000000">
            <w:proofErr w:type="gramStart"/>
            <w:r>
              <w:rPr>
                <w:b/>
                <w:bCs/>
              </w:rPr>
              <w:t>Pro  (</w:t>
            </w:r>
            <w:proofErr w:type="gramEnd"/>
            <w:r>
              <w:rPr>
                <w:b/>
                <w:bCs/>
              </w:rPr>
              <w:t>Recommended)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59491" w14:textId="77777777" w:rsidR="008E4391" w:rsidRDefault="00000000">
            <w:r>
              <w:rPr>
                <w:b/>
                <w:bCs/>
              </w:rPr>
              <w:t xml:space="preserve">$60 / </w:t>
            </w:r>
            <w:proofErr w:type="spellStart"/>
            <w:r>
              <w:rPr>
                <w:b/>
                <w:bCs/>
              </w:rPr>
              <w:t>mo</w:t>
            </w:r>
            <w:proofErr w:type="spellEnd"/>
            <w:r>
              <w:rPr>
                <w:b/>
                <w:bCs/>
              </w:rPr>
              <w:t xml:space="preserve"> (billed annually)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1767C" w14:textId="77777777" w:rsidR="008E4391" w:rsidRDefault="00000000">
            <w:r>
              <w:rPr>
                <w:b/>
                <w:bCs/>
              </w:rPr>
              <w:t>2,000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B5DF8" w14:textId="77777777" w:rsidR="008E4391" w:rsidRDefault="00000000">
            <w:r>
              <w:rPr>
                <w:b/>
                <w:bCs/>
              </w:rPr>
              <w:t>15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0D4BA" w14:textId="77777777" w:rsidR="008E4391" w:rsidRDefault="00000000">
            <w:r>
              <w:rPr>
                <w:b/>
                <w:bCs/>
              </w:rPr>
              <w:t>3 months free</w:t>
            </w:r>
          </w:p>
        </w:tc>
      </w:tr>
      <w:tr w:rsidR="008E4391" w14:paraId="1CEBCC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DEC28" w14:textId="77777777" w:rsidR="008E4391" w:rsidRDefault="00000000">
            <w:r>
              <w:t>Business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9895C" w14:textId="77777777" w:rsidR="008E4391" w:rsidRDefault="00000000">
            <w:r>
              <w:t xml:space="preserve">$999 / </w:t>
            </w:r>
            <w:proofErr w:type="spellStart"/>
            <w:r>
              <w:t>mo</w:t>
            </w:r>
            <w:proofErr w:type="spellEnd"/>
            <w:r>
              <w:t xml:space="preserve"> (billed annually)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750A8" w14:textId="77777777" w:rsidR="008E4391" w:rsidRDefault="00000000">
            <w:r>
              <w:t>Custom volume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E2CC1" w14:textId="77777777" w:rsidR="008E4391" w:rsidRDefault="00000000">
            <w:r>
              <w:t>Unlimited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794FE" w14:textId="77777777" w:rsidR="008E4391" w:rsidRDefault="00000000">
            <w:r>
              <w:t>Custom</w:t>
            </w:r>
          </w:p>
        </w:tc>
      </w:tr>
    </w:tbl>
    <w:p w14:paraId="1D20CB35" w14:textId="77777777" w:rsidR="008E4391" w:rsidRDefault="00000000">
      <w:pPr>
        <w:spacing w:after="120"/>
      </w:pPr>
      <w:r>
        <w:rPr>
          <w:i/>
          <w:iCs/>
          <w:color w:val="C0504D"/>
        </w:rPr>
        <w:t>Save 3 months with annual subscription — pay for 9 months, get 12.</w:t>
      </w:r>
    </w:p>
    <w:p w14:paraId="0E206B73" w14:textId="77777777" w:rsidR="008E4391" w:rsidRDefault="00000000">
      <w:pPr>
        <w:pStyle w:val="Heading1"/>
      </w:pPr>
      <w:r>
        <w:lastRenderedPageBreak/>
        <w:t>6. Recommended Plan</w:t>
      </w:r>
    </w:p>
    <w:p w14:paraId="0CC6E14A" w14:textId="77777777" w:rsidR="008E4391" w:rsidRDefault="00000000">
      <w:pPr>
        <w:spacing w:after="120"/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ScanWell</w:t>
      </w:r>
      <w:proofErr w:type="spellEnd"/>
      <w:r>
        <w:rPr>
          <w:b/>
          <w:bCs/>
        </w:rPr>
        <w:t xml:space="preserve"> CRM’s projected lead volume and the need to connect Facebook, Instagram, and WhatsApp simultaneously, the Pro tier is recommended:</w:t>
      </w:r>
    </w:p>
    <w:p w14:paraId="44BD8470" w14:textId="77777777" w:rsidR="008E4391" w:rsidRDefault="00000000">
      <w:pPr>
        <w:pStyle w:val="ListParagraph"/>
        <w:numPr>
          <w:ilvl w:val="0"/>
          <w:numId w:val="3"/>
        </w:numPr>
      </w:pPr>
      <w:r>
        <w:t>Monthly: USD 79 / month.</w:t>
      </w:r>
    </w:p>
    <w:p w14:paraId="358E8B23" w14:textId="77777777" w:rsidR="008E4391" w:rsidRDefault="00000000">
      <w:pPr>
        <w:pStyle w:val="ListParagraph"/>
        <w:numPr>
          <w:ilvl w:val="0"/>
          <w:numId w:val="3"/>
        </w:numPr>
      </w:pPr>
      <w:r>
        <w:t>Annually: USD 60 / month (billed annually — saves USD 228 per year).</w:t>
      </w:r>
    </w:p>
    <w:p w14:paraId="387C9E60" w14:textId="77777777" w:rsidR="008E4391" w:rsidRDefault="00000000">
      <w:pPr>
        <w:pStyle w:val="ListParagraph"/>
        <w:numPr>
          <w:ilvl w:val="0"/>
          <w:numId w:val="3"/>
        </w:numPr>
      </w:pPr>
      <w:r>
        <w:t>Includes up to 2,000 leads per month.</w:t>
      </w:r>
    </w:p>
    <w:p w14:paraId="1FD4887E" w14:textId="77777777" w:rsidR="008E4391" w:rsidRDefault="00000000">
      <w:pPr>
        <w:pStyle w:val="ListParagraph"/>
        <w:numPr>
          <w:ilvl w:val="0"/>
          <w:numId w:val="3"/>
        </w:numPr>
      </w:pPr>
      <w:r>
        <w:t xml:space="preserve">Includes up to 15 </w:t>
      </w:r>
      <w:proofErr w:type="gramStart"/>
      <w:r>
        <w:t>bridges  —</w:t>
      </w:r>
      <w:proofErr w:type="gramEnd"/>
      <w:r>
        <w:t xml:space="preserve">  enough to cover Facebook Lead Ads + Instagram Lead Ads + WhatsApp Business with room to add more campaigns or platforms later.</w:t>
      </w:r>
    </w:p>
    <w:p w14:paraId="3785056B" w14:textId="77777777" w:rsidR="008E4391" w:rsidRDefault="00000000">
      <w:pPr>
        <w:pStyle w:val="ListParagraph"/>
        <w:numPr>
          <w:ilvl w:val="0"/>
          <w:numId w:val="3"/>
        </w:numPr>
      </w:pPr>
      <w:r>
        <w:t xml:space="preserve">Self-service plan — full access to the </w:t>
      </w:r>
      <w:proofErr w:type="spellStart"/>
      <w:r>
        <w:t>LeadsBridge</w:t>
      </w:r>
      <w:proofErr w:type="spellEnd"/>
      <w:r>
        <w:t xml:space="preserve"> dashboard for bridge management.</w:t>
      </w:r>
    </w:p>
    <w:p w14:paraId="052DA3D4" w14:textId="77777777" w:rsidR="008E4391" w:rsidRDefault="00000000">
      <w:pPr>
        <w:pStyle w:val="Heading1"/>
      </w:pPr>
      <w:r>
        <w:t>7. Cost Summary</w:t>
      </w:r>
    </w:p>
    <w:p w14:paraId="227FE60F" w14:textId="468FAC2E" w:rsidR="008E4391" w:rsidRDefault="00000000" w:rsidP="00C72A18">
      <w:pPr>
        <w:pStyle w:val="ListParagraph"/>
        <w:numPr>
          <w:ilvl w:val="0"/>
          <w:numId w:val="3"/>
        </w:numPr>
      </w:pPr>
      <w:proofErr w:type="spellStart"/>
      <w:r>
        <w:t>LeadsBridge</w:t>
      </w:r>
      <w:proofErr w:type="spellEnd"/>
      <w:r>
        <w:t xml:space="preserve"> subscription — paid directly to </w:t>
      </w:r>
      <w:proofErr w:type="spellStart"/>
      <w:r>
        <w:t>LeadsBridge</w:t>
      </w:r>
      <w:proofErr w:type="spellEnd"/>
    </w:p>
    <w:p w14:paraId="1FA99455" w14:textId="77777777" w:rsidR="008E4391" w:rsidRDefault="00000000">
      <w:pPr>
        <w:pStyle w:val="Heading1"/>
      </w:pPr>
      <w:r>
        <w:t>8. Deliverables</w:t>
      </w:r>
    </w:p>
    <w:p w14:paraId="47AC5446" w14:textId="77777777" w:rsidR="008E4391" w:rsidRDefault="00000000">
      <w:pPr>
        <w:pStyle w:val="ListParagraph"/>
        <w:numPr>
          <w:ilvl w:val="0"/>
          <w:numId w:val="3"/>
        </w:numPr>
      </w:pPr>
      <w:proofErr w:type="spellStart"/>
      <w:r>
        <w:t>LeadsBridge</w:t>
      </w:r>
      <w:proofErr w:type="spellEnd"/>
      <w:r>
        <w:t xml:space="preserve"> account setup and verification with the client’s Meta Business Manager.</w:t>
      </w:r>
    </w:p>
    <w:p w14:paraId="3929E1A3" w14:textId="77777777" w:rsidR="008E4391" w:rsidRDefault="00000000">
      <w:pPr>
        <w:pStyle w:val="ListParagraph"/>
        <w:numPr>
          <w:ilvl w:val="0"/>
          <w:numId w:val="3"/>
        </w:numPr>
      </w:pPr>
      <w:r>
        <w:t xml:space="preserve">Bridge configuration for Facebook Lead Ads → </w:t>
      </w:r>
      <w:proofErr w:type="spellStart"/>
      <w:r>
        <w:t>ScanWell</w:t>
      </w:r>
      <w:proofErr w:type="spellEnd"/>
      <w:r>
        <w:t xml:space="preserve"> CRM.</w:t>
      </w:r>
    </w:p>
    <w:p w14:paraId="16C20CC0" w14:textId="77777777" w:rsidR="008E4391" w:rsidRDefault="00000000">
      <w:pPr>
        <w:pStyle w:val="ListParagraph"/>
        <w:numPr>
          <w:ilvl w:val="0"/>
          <w:numId w:val="3"/>
        </w:numPr>
      </w:pPr>
      <w:r>
        <w:t xml:space="preserve">Bridge configuration for Instagram Lead Ads → </w:t>
      </w:r>
      <w:proofErr w:type="spellStart"/>
      <w:r>
        <w:t>ScanWell</w:t>
      </w:r>
      <w:proofErr w:type="spellEnd"/>
      <w:r>
        <w:t xml:space="preserve"> CRM.</w:t>
      </w:r>
    </w:p>
    <w:p w14:paraId="2D6FCFC2" w14:textId="77777777" w:rsidR="008E4391" w:rsidRDefault="00000000">
      <w:pPr>
        <w:pStyle w:val="ListParagraph"/>
        <w:numPr>
          <w:ilvl w:val="0"/>
          <w:numId w:val="3"/>
        </w:numPr>
      </w:pPr>
      <w:r>
        <w:t xml:space="preserve">Bridge configuration for WhatsApp Business → </w:t>
      </w:r>
      <w:proofErr w:type="spellStart"/>
      <w:r>
        <w:t>ScanWell</w:t>
      </w:r>
      <w:proofErr w:type="spellEnd"/>
      <w:r>
        <w:t xml:space="preserve"> CRM.</w:t>
      </w:r>
    </w:p>
    <w:p w14:paraId="35820D2F" w14:textId="77777777" w:rsidR="008E4391" w:rsidRDefault="00000000">
      <w:pPr>
        <w:pStyle w:val="ListParagraph"/>
        <w:numPr>
          <w:ilvl w:val="0"/>
          <w:numId w:val="3"/>
        </w:numPr>
      </w:pPr>
      <w:proofErr w:type="spellStart"/>
      <w:r>
        <w:t>ScanWell</w:t>
      </w:r>
      <w:proofErr w:type="spellEnd"/>
      <w:r>
        <w:t xml:space="preserve"> CRM webhook endpoint implementation and authentication.</w:t>
      </w:r>
    </w:p>
    <w:p w14:paraId="59409765" w14:textId="77777777" w:rsidR="008E4391" w:rsidRDefault="00000000">
      <w:pPr>
        <w:pStyle w:val="ListParagraph"/>
        <w:numPr>
          <w:ilvl w:val="0"/>
          <w:numId w:val="3"/>
        </w:numPr>
      </w:pPr>
      <w:r>
        <w:t>Field mapping for all three platforms.</w:t>
      </w:r>
    </w:p>
    <w:p w14:paraId="1DFCD6EF" w14:textId="77777777" w:rsidR="008E4391" w:rsidRDefault="00000000">
      <w:pPr>
        <w:pStyle w:val="ListParagraph"/>
        <w:numPr>
          <w:ilvl w:val="0"/>
          <w:numId w:val="3"/>
        </w:numPr>
      </w:pPr>
      <w:r>
        <w:t>End-to-end testing with live test leads from each platform.</w:t>
      </w:r>
    </w:p>
    <w:p w14:paraId="07CE4F1E" w14:textId="77777777" w:rsidR="008E4391" w:rsidRDefault="00000000">
      <w:pPr>
        <w:pStyle w:val="ListParagraph"/>
        <w:numPr>
          <w:ilvl w:val="0"/>
          <w:numId w:val="3"/>
        </w:numPr>
      </w:pPr>
      <w:r>
        <w:t>Integration documentation and handover to the client team.</w:t>
      </w:r>
    </w:p>
    <w:p w14:paraId="10BDDF88" w14:textId="77777777" w:rsidR="008E4391" w:rsidRDefault="00000000">
      <w:pPr>
        <w:pBdr>
          <w:top w:val="single" w:sz="6" w:space="8" w:color="2E75B6"/>
        </w:pBdr>
        <w:spacing w:before="400"/>
      </w:pPr>
      <w:proofErr w:type="spellStart"/>
      <w:r>
        <w:rPr>
          <w:i/>
          <w:iCs/>
          <w:color w:val="808080"/>
          <w:sz w:val="18"/>
          <w:szCs w:val="18"/>
        </w:rPr>
        <w:t>ScanWell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gramStart"/>
      <w:r>
        <w:rPr>
          <w:i/>
          <w:iCs/>
          <w:color w:val="808080"/>
          <w:sz w:val="18"/>
          <w:szCs w:val="18"/>
        </w:rPr>
        <w:t>CRM  —</w:t>
      </w:r>
      <w:proofErr w:type="gramEnd"/>
      <w:r>
        <w:rPr>
          <w:i/>
          <w:iCs/>
          <w:color w:val="808080"/>
          <w:sz w:val="18"/>
          <w:szCs w:val="18"/>
        </w:rPr>
        <w:t xml:space="preserve">  Meta Integration Proposal</w:t>
      </w:r>
    </w:p>
    <w:sectPr w:rsidR="008E439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D67"/>
    <w:multiLevelType w:val="hybridMultilevel"/>
    <w:tmpl w:val="7430D292"/>
    <w:lvl w:ilvl="0" w:tplc="DF2AF99C">
      <w:start w:val="1"/>
      <w:numFmt w:val="bullet"/>
      <w:lvlText w:val="●"/>
      <w:lvlJc w:val="left"/>
      <w:pPr>
        <w:ind w:left="720" w:hanging="360"/>
      </w:pPr>
    </w:lvl>
    <w:lvl w:ilvl="1" w:tplc="5DD672FC">
      <w:start w:val="1"/>
      <w:numFmt w:val="bullet"/>
      <w:lvlText w:val="○"/>
      <w:lvlJc w:val="left"/>
      <w:pPr>
        <w:ind w:left="1440" w:hanging="360"/>
      </w:pPr>
    </w:lvl>
    <w:lvl w:ilvl="2" w:tplc="C76AE35C">
      <w:start w:val="1"/>
      <w:numFmt w:val="bullet"/>
      <w:lvlText w:val="■"/>
      <w:lvlJc w:val="left"/>
      <w:pPr>
        <w:ind w:left="2160" w:hanging="360"/>
      </w:pPr>
    </w:lvl>
    <w:lvl w:ilvl="3" w:tplc="F56495E4">
      <w:start w:val="1"/>
      <w:numFmt w:val="bullet"/>
      <w:lvlText w:val="●"/>
      <w:lvlJc w:val="left"/>
      <w:pPr>
        <w:ind w:left="2880" w:hanging="360"/>
      </w:pPr>
    </w:lvl>
    <w:lvl w:ilvl="4" w:tplc="AED834BA">
      <w:start w:val="1"/>
      <w:numFmt w:val="bullet"/>
      <w:lvlText w:val="○"/>
      <w:lvlJc w:val="left"/>
      <w:pPr>
        <w:ind w:left="3600" w:hanging="360"/>
      </w:pPr>
    </w:lvl>
    <w:lvl w:ilvl="5" w:tplc="1E529314">
      <w:start w:val="1"/>
      <w:numFmt w:val="bullet"/>
      <w:lvlText w:val="■"/>
      <w:lvlJc w:val="left"/>
      <w:pPr>
        <w:ind w:left="4320" w:hanging="360"/>
      </w:pPr>
    </w:lvl>
    <w:lvl w:ilvl="6" w:tplc="D23CFA1A">
      <w:start w:val="1"/>
      <w:numFmt w:val="bullet"/>
      <w:lvlText w:val="●"/>
      <w:lvlJc w:val="left"/>
      <w:pPr>
        <w:ind w:left="5040" w:hanging="360"/>
      </w:pPr>
    </w:lvl>
    <w:lvl w:ilvl="7" w:tplc="66D6ACFA">
      <w:start w:val="1"/>
      <w:numFmt w:val="bullet"/>
      <w:lvlText w:val="●"/>
      <w:lvlJc w:val="left"/>
      <w:pPr>
        <w:ind w:left="5760" w:hanging="360"/>
      </w:pPr>
    </w:lvl>
    <w:lvl w:ilvl="8" w:tplc="684474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2F4506"/>
    <w:multiLevelType w:val="hybridMultilevel"/>
    <w:tmpl w:val="87204692"/>
    <w:lvl w:ilvl="0" w:tplc="9F5AE928">
      <w:start w:val="1"/>
      <w:numFmt w:val="bullet"/>
      <w:lvlText w:val="•"/>
      <w:lvlJc w:val="left"/>
      <w:pPr>
        <w:ind w:left="720" w:hanging="360"/>
      </w:pPr>
    </w:lvl>
    <w:lvl w:ilvl="1" w:tplc="5A643E26">
      <w:numFmt w:val="decimal"/>
      <w:lvlText w:val=""/>
      <w:lvlJc w:val="left"/>
    </w:lvl>
    <w:lvl w:ilvl="2" w:tplc="9B4416A2">
      <w:numFmt w:val="decimal"/>
      <w:lvlText w:val=""/>
      <w:lvlJc w:val="left"/>
    </w:lvl>
    <w:lvl w:ilvl="3" w:tplc="C25CB4A2">
      <w:numFmt w:val="decimal"/>
      <w:lvlText w:val=""/>
      <w:lvlJc w:val="left"/>
    </w:lvl>
    <w:lvl w:ilvl="4" w:tplc="3258AEDA">
      <w:numFmt w:val="decimal"/>
      <w:lvlText w:val=""/>
      <w:lvlJc w:val="left"/>
    </w:lvl>
    <w:lvl w:ilvl="5" w:tplc="940CF72A">
      <w:numFmt w:val="decimal"/>
      <w:lvlText w:val=""/>
      <w:lvlJc w:val="left"/>
    </w:lvl>
    <w:lvl w:ilvl="6" w:tplc="BEB22822">
      <w:numFmt w:val="decimal"/>
      <w:lvlText w:val=""/>
      <w:lvlJc w:val="left"/>
    </w:lvl>
    <w:lvl w:ilvl="7" w:tplc="25B4DC7C">
      <w:numFmt w:val="decimal"/>
      <w:lvlText w:val=""/>
      <w:lvlJc w:val="left"/>
    </w:lvl>
    <w:lvl w:ilvl="8" w:tplc="FB8E188C">
      <w:numFmt w:val="decimal"/>
      <w:lvlText w:val=""/>
      <w:lvlJc w:val="left"/>
    </w:lvl>
  </w:abstractNum>
  <w:abstractNum w:abstractNumId="2" w15:restartNumberingAfterBreak="0">
    <w:nsid w:val="3DD60BD4"/>
    <w:multiLevelType w:val="hybridMultilevel"/>
    <w:tmpl w:val="CC462408"/>
    <w:lvl w:ilvl="0" w:tplc="B942A6B0">
      <w:start w:val="1"/>
      <w:numFmt w:val="decimal"/>
      <w:lvlText w:val="%1."/>
      <w:lvlJc w:val="left"/>
      <w:pPr>
        <w:ind w:left="720" w:hanging="360"/>
      </w:pPr>
    </w:lvl>
    <w:lvl w:ilvl="1" w:tplc="61F08E48">
      <w:numFmt w:val="decimal"/>
      <w:lvlText w:val=""/>
      <w:lvlJc w:val="left"/>
    </w:lvl>
    <w:lvl w:ilvl="2" w:tplc="E404ECAC">
      <w:numFmt w:val="decimal"/>
      <w:lvlText w:val=""/>
      <w:lvlJc w:val="left"/>
    </w:lvl>
    <w:lvl w:ilvl="3" w:tplc="2C8C731A">
      <w:numFmt w:val="decimal"/>
      <w:lvlText w:val=""/>
      <w:lvlJc w:val="left"/>
    </w:lvl>
    <w:lvl w:ilvl="4" w:tplc="35ECE81C">
      <w:numFmt w:val="decimal"/>
      <w:lvlText w:val=""/>
      <w:lvlJc w:val="left"/>
    </w:lvl>
    <w:lvl w:ilvl="5" w:tplc="21FC0BB4">
      <w:numFmt w:val="decimal"/>
      <w:lvlText w:val=""/>
      <w:lvlJc w:val="left"/>
    </w:lvl>
    <w:lvl w:ilvl="6" w:tplc="3A2E699C">
      <w:numFmt w:val="decimal"/>
      <w:lvlText w:val=""/>
      <w:lvlJc w:val="left"/>
    </w:lvl>
    <w:lvl w:ilvl="7" w:tplc="F7B202FA">
      <w:numFmt w:val="decimal"/>
      <w:lvlText w:val=""/>
      <w:lvlJc w:val="left"/>
    </w:lvl>
    <w:lvl w:ilvl="8" w:tplc="80001844">
      <w:numFmt w:val="decimal"/>
      <w:lvlText w:val=""/>
      <w:lvlJc w:val="left"/>
    </w:lvl>
  </w:abstractNum>
  <w:num w:numId="1" w16cid:durableId="1395079674">
    <w:abstractNumId w:val="0"/>
    <w:lvlOverride w:ilvl="0">
      <w:startOverride w:val="1"/>
    </w:lvlOverride>
  </w:num>
  <w:num w:numId="2" w16cid:durableId="1798405474">
    <w:abstractNumId w:val="2"/>
    <w:lvlOverride w:ilvl="0">
      <w:startOverride w:val="1"/>
    </w:lvlOverride>
  </w:num>
  <w:num w:numId="3" w16cid:durableId="19715507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91"/>
    <w:rsid w:val="000D40FA"/>
    <w:rsid w:val="008E4391"/>
    <w:rsid w:val="00C7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934B"/>
  <w15:docId w15:val="{EB8FD0A2-50C3-4A8C-BBDE-31A17E75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2E75B6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ScanWell CRM — Meta Platforms Integration via LeadsBridge</dc:title>
  <dc:creator>ScanWell CRM</dc:creator>
  <cp:lastModifiedBy>Prasantha Hewavitharana</cp:lastModifiedBy>
  <cp:revision>2</cp:revision>
  <dcterms:created xsi:type="dcterms:W3CDTF">2026-04-23T00:35:00Z</dcterms:created>
  <dcterms:modified xsi:type="dcterms:W3CDTF">2026-04-23T00:46:00Z</dcterms:modified>
</cp:coreProperties>
</file>