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1A06" w14:textId="0D8AB156" w:rsidR="00AD7E9C" w:rsidRDefault="006D62D2" w:rsidP="006D62D2">
      <w:pPr>
        <w:rPr>
          <w:rFonts w:ascii="Times New Roman" w:hAnsi="Times New Roman" w:cs="Times New Roman"/>
          <w:b/>
          <w:bCs/>
          <w:sz w:val="36"/>
          <w:szCs w:val="40"/>
        </w:rPr>
      </w:pPr>
      <w:proofErr w:type="gramStart"/>
      <w:r w:rsidRPr="006D62D2">
        <w:rPr>
          <w:rFonts w:ascii="Times New Roman" w:hAnsi="Times New Roman" w:cs="Times New Roman"/>
          <w:b/>
          <w:bCs/>
          <w:sz w:val="36"/>
          <w:szCs w:val="40"/>
        </w:rPr>
        <w:t xml:space="preserve">18 </w:t>
      </w:r>
      <w:r w:rsidRPr="006D62D2">
        <w:rPr>
          <w:rFonts w:ascii="Times New Roman" w:hAnsi="Times New Roman" w:cs="Times New Roman"/>
          <w:b/>
          <w:bCs/>
          <w:sz w:val="36"/>
          <w:szCs w:val="40"/>
        </w:rPr>
        <w:t>.</w:t>
      </w:r>
      <w:r w:rsidRPr="006D62D2">
        <w:rPr>
          <w:rFonts w:ascii="Times New Roman" w:hAnsi="Times New Roman" w:cs="Times New Roman"/>
          <w:b/>
          <w:bCs/>
          <w:sz w:val="36"/>
          <w:szCs w:val="40"/>
        </w:rPr>
        <w:t>Construct</w:t>
      </w:r>
      <w:proofErr w:type="gramEnd"/>
      <w:r w:rsidRPr="006D62D2">
        <w:rPr>
          <w:rFonts w:ascii="Times New Roman" w:hAnsi="Times New Roman" w:cs="Times New Roman"/>
          <w:b/>
          <w:bCs/>
          <w:sz w:val="36"/>
          <w:szCs w:val="40"/>
        </w:rPr>
        <w:t xml:space="preserve"> a C program to simulate producer-consumer problem using</w:t>
      </w:r>
      <w:r w:rsidRPr="006D62D2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Pr="006D62D2">
        <w:rPr>
          <w:rFonts w:ascii="Times New Roman" w:hAnsi="Times New Roman" w:cs="Times New Roman"/>
          <w:b/>
          <w:bCs/>
          <w:sz w:val="36"/>
          <w:szCs w:val="40"/>
        </w:rPr>
        <w:t>semaphores.</w:t>
      </w:r>
    </w:p>
    <w:p w14:paraId="6DC8B02E" w14:textId="77777777" w:rsidR="006D62D2" w:rsidRDefault="006D62D2" w:rsidP="006D62D2">
      <w:pPr>
        <w:rPr>
          <w:rFonts w:ascii="Times New Roman" w:hAnsi="Times New Roman" w:cs="Times New Roman"/>
          <w:b/>
          <w:bCs/>
          <w:sz w:val="36"/>
          <w:szCs w:val="40"/>
        </w:rPr>
      </w:pPr>
    </w:p>
    <w:p w14:paraId="66664E97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&gt;</w:t>
      </w:r>
    </w:p>
    <w:p w14:paraId="7DE1EC7D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pthread.h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&gt;</w:t>
      </w:r>
    </w:p>
    <w:p w14:paraId="5F3A7E5B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semaphore.h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&gt;</w:t>
      </w:r>
    </w:p>
    <w:p w14:paraId="620E4824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58F27A2C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 xml:space="preserve"> empty, full;</w:t>
      </w:r>
    </w:p>
    <w:p w14:paraId="6945D5CE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 xml:space="preserve"> mutex;</w:t>
      </w:r>
    </w:p>
    <w:p w14:paraId="37282849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1A9E5A4E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int buffer=0;</w:t>
      </w:r>
    </w:p>
    <w:p w14:paraId="47FB1763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06BCFB86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void *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producer(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arg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)</w:t>
      </w:r>
    </w:p>
    <w:p w14:paraId="1B09ECE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{</w:t>
      </w:r>
    </w:p>
    <w:p w14:paraId="66D1BCEB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sem_wait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(&amp;empty);</w:t>
      </w:r>
    </w:p>
    <w:p w14:paraId="17497843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pthread_mutex_lock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(&amp;mutex);</w:t>
      </w:r>
    </w:p>
    <w:p w14:paraId="78976399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62D4ECCD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buffer++;</w:t>
      </w:r>
    </w:p>
    <w:p w14:paraId="1D8D570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"Produced Item %d\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n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",buffer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524F95BB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5230150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pthread_mutex_unlock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(&amp;mutex);</w:t>
      </w:r>
    </w:p>
    <w:p w14:paraId="19A29AB0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(&amp;full);</w:t>
      </w:r>
    </w:p>
    <w:p w14:paraId="0E1504D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57668637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return NULL;</w:t>
      </w:r>
    </w:p>
    <w:p w14:paraId="1337BFFA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}</w:t>
      </w:r>
    </w:p>
    <w:p w14:paraId="5CCCA50C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31E4A549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void *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consumer(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void *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arg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)</w:t>
      </w:r>
    </w:p>
    <w:p w14:paraId="2BA5B8E3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{</w:t>
      </w:r>
    </w:p>
    <w:p w14:paraId="0FB2AE5D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sem_wait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(&amp;full);</w:t>
      </w:r>
    </w:p>
    <w:p w14:paraId="54D7EDB7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pthread_mutex_lock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(&amp;mutex);</w:t>
      </w:r>
    </w:p>
    <w:p w14:paraId="7AC76DB4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4FC885A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"Consumed Item %d\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n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",buffer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5ABB596A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buffer--;</w:t>
      </w:r>
    </w:p>
    <w:p w14:paraId="60620EDF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2CE17946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pthread_mutex_unlock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(&amp;mutex);</w:t>
      </w:r>
    </w:p>
    <w:p w14:paraId="60F63A5C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(&amp;empty);</w:t>
      </w:r>
    </w:p>
    <w:p w14:paraId="6129C3A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1A43842F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return NULL;</w:t>
      </w:r>
    </w:p>
    <w:p w14:paraId="2B32C07D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}</w:t>
      </w:r>
    </w:p>
    <w:p w14:paraId="550F44D7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45D0C63F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)</w:t>
      </w:r>
    </w:p>
    <w:p w14:paraId="7552261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{</w:t>
      </w:r>
    </w:p>
    <w:p w14:paraId="6B8B497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p,c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;</w:t>
      </w:r>
    </w:p>
    <w:p w14:paraId="598D6A36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213084B1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sem_init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(&amp;empty,0,1);</w:t>
      </w:r>
    </w:p>
    <w:p w14:paraId="5D5F436E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sem_init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(&amp;full,0,0);</w:t>
      </w:r>
    </w:p>
    <w:p w14:paraId="2AAAB797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7251F38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pthread_mutex_init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mutex,NULL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4CF82316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6666E0E0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pthread_create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p,NULL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producer,NULL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13CDE212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pthread_create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(&amp;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c,NULL</w:t>
      </w:r>
      <w:proofErr w:type="gramEnd"/>
      <w:r w:rsidRPr="006D62D2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6D62D2">
        <w:rPr>
          <w:rFonts w:ascii="Times New Roman" w:hAnsi="Times New Roman" w:cs="Times New Roman"/>
          <w:sz w:val="22"/>
          <w:szCs w:val="22"/>
        </w:rPr>
        <w:t>consumer,NULL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5C66873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645DDEB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pthread_join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p,NULL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0035B986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D62D2">
        <w:rPr>
          <w:rFonts w:ascii="Times New Roman" w:hAnsi="Times New Roman" w:cs="Times New Roman"/>
          <w:sz w:val="22"/>
          <w:szCs w:val="22"/>
        </w:rPr>
        <w:t>pthread_join</w:t>
      </w:r>
      <w:proofErr w:type="spellEnd"/>
      <w:r w:rsidRPr="006D62D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D62D2">
        <w:rPr>
          <w:rFonts w:ascii="Times New Roman" w:hAnsi="Times New Roman" w:cs="Times New Roman"/>
          <w:sz w:val="22"/>
          <w:szCs w:val="22"/>
        </w:rPr>
        <w:t>c,NULL</w:t>
      </w:r>
      <w:proofErr w:type="spellEnd"/>
      <w:proofErr w:type="gramEnd"/>
      <w:r w:rsidRPr="006D62D2">
        <w:rPr>
          <w:rFonts w:ascii="Times New Roman" w:hAnsi="Times New Roman" w:cs="Times New Roman"/>
          <w:sz w:val="22"/>
          <w:szCs w:val="22"/>
        </w:rPr>
        <w:t>);</w:t>
      </w:r>
    </w:p>
    <w:p w14:paraId="281AEF25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</w:p>
    <w:p w14:paraId="2C553164" w14:textId="77777777" w:rsidR="006D62D2" w:rsidRP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56B12B59" w14:textId="5B548E1C" w:rsidR="006D62D2" w:rsidRDefault="006D62D2" w:rsidP="006D62D2">
      <w:pPr>
        <w:rPr>
          <w:rFonts w:ascii="Times New Roman" w:hAnsi="Times New Roman" w:cs="Times New Roman"/>
          <w:sz w:val="22"/>
          <w:szCs w:val="22"/>
        </w:rPr>
      </w:pPr>
      <w:r w:rsidRPr="006D62D2">
        <w:rPr>
          <w:rFonts w:ascii="Times New Roman" w:hAnsi="Times New Roman" w:cs="Times New Roman"/>
          <w:sz w:val="22"/>
          <w:szCs w:val="22"/>
        </w:rPr>
        <w:t>}</w:t>
      </w:r>
    </w:p>
    <w:p w14:paraId="6395027D" w14:textId="77777777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AA0B0" w14:textId="77777777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144B7" w14:textId="77777777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5067B" w14:textId="77777777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E3653" w14:textId="77777777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77FB0" w14:textId="5F666C1B" w:rsid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2D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30FD0C7" w14:textId="33717F9F" w:rsidR="006D62D2" w:rsidRPr="006D62D2" w:rsidRDefault="006D62D2" w:rsidP="006D6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2D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39B8C7" wp14:editId="4FB80F53">
            <wp:extent cx="5731510" cy="3423285"/>
            <wp:effectExtent l="0" t="0" r="2540" b="5715"/>
            <wp:docPr id="9773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2D2" w:rsidRPr="006D6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D2"/>
    <w:rsid w:val="006D62D2"/>
    <w:rsid w:val="007A13D2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DC0E"/>
  <w15:chartTrackingRefBased/>
  <w15:docId w15:val="{BEEB2EBF-1FBD-4C97-9FD2-96745133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2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2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62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62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6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2026-08-05T05:34:00Z</dcterms:created>
  <dcterms:modified xsi:type="dcterms:W3CDTF">2026-08-05T05:37:00Z</dcterms:modified>
</cp:coreProperties>
</file>