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62C15" w:rsidRDefault="00762C15" w:rsidP="00762C15">
            <w:pPr>
              <w:rPr>
                <w:rFonts w:ascii="Times New Roman" w:hAnsi="Times New Roman" w:cs="Times New Roman"/>
                <w:b/>
                <w:color w:val="222222"/>
                <w:sz w:val="32"/>
                <w:szCs w:val="32"/>
                <w:shd w:val="clear" w:color="auto" w:fill="FFFFFF"/>
              </w:rPr>
            </w:pPr>
            <w:r w:rsidRPr="00B51527">
              <w:rPr>
                <w:rFonts w:ascii="Times New Roman" w:hAnsi="Times New Roman" w:cs="Times New Roman"/>
                <w:b/>
                <w:color w:val="222222"/>
                <w:sz w:val="32"/>
                <w:szCs w:val="32"/>
                <w:shd w:val="clear" w:color="auto" w:fill="FFFFFF"/>
              </w:rPr>
              <w:t>Answer the following questions as mentioned:</w:t>
            </w:r>
          </w:p>
          <w:p w:rsidR="00762C15" w:rsidRPr="00B51527" w:rsidRDefault="00762C15" w:rsidP="00762C1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62C15" w:rsidRPr="00452799" w:rsidRDefault="00762C15" w:rsidP="00762C15">
            <w:pPr>
              <w:tabs>
                <w:tab w:val="left" w:pos="377"/>
              </w:tabs>
              <w:ind w:left="27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2C1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A. Listening Skills</w:t>
            </w: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(20 Marks)</w:t>
            </w:r>
          </w:p>
          <w:p w:rsidR="00762C15" w:rsidRDefault="00762C15" w:rsidP="00762C15">
            <w:pP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</w:pPr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>1. Listen to the speech of a Great Speaker / TV News</w:t>
            </w:r>
            <w: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>played / read</w:t>
            </w:r>
            <w: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to you and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>take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notes.</w:t>
            </w:r>
          </w:p>
          <w:p w:rsidR="00762C15" w:rsidRDefault="00762C15" w:rsidP="00762C15">
            <w:pP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</w:pPr>
          </w:p>
          <w:p w:rsidR="00762C15" w:rsidRDefault="00762C15" w:rsidP="00762C15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</w:pPr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>2. Listen to the</w:t>
            </w:r>
            <w: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>announcement</w:t>
            </w:r>
            <w: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/</w:t>
            </w:r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Short Story / Conversation read out / played to you and </w:t>
            </w:r>
            <w:proofErr w:type="gramStart"/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>answer</w:t>
            </w:r>
            <w:proofErr w:type="gramEnd"/>
            <w:r w:rsidRPr="00452799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 the questions</w:t>
            </w:r>
            <w:r w:rsidRPr="00452799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.</w:t>
            </w:r>
          </w:p>
          <w:p w:rsidR="00762C15" w:rsidRPr="00762C15" w:rsidRDefault="00762C15" w:rsidP="00762C15">
            <w:pPr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shd w:val="clear" w:color="auto" w:fill="FFFFFF"/>
              </w:rPr>
            </w:pPr>
          </w:p>
          <w:p w:rsidR="00762C15" w:rsidRDefault="00762C15" w:rsidP="00762C15">
            <w:pPr>
              <w:tabs>
                <w:tab w:val="left" w:pos="377"/>
              </w:tabs>
              <w:ind w:left="3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2C1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B. Grammar Skills</w:t>
            </w: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(15Marks)</w:t>
            </w:r>
          </w:p>
          <w:p w:rsidR="00762C15" w:rsidRPr="00452799" w:rsidRDefault="00762C15" w:rsidP="00762C15">
            <w:pPr>
              <w:tabs>
                <w:tab w:val="left" w:pos="377"/>
              </w:tabs>
              <w:ind w:left="3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3. Fill in the blanks with suitable articles: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1.Gopinath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is____ enterprising person.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2.Ooty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is______ tourist spot.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3.It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is ________ one-way traffic.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4.Give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me______ useful book.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5.He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is______ cleverest boy in the class.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4. Fill in the blanks with suitable preposition from the given options.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2C15" w:rsidRP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1. People want to live_____ peace. (in/at/for)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2. </w:t>
            </w:r>
            <w:proofErr w:type="spell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Sujan</w:t>
            </w:r>
            <w:proofErr w:type="spell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is superior ______</w:t>
            </w:r>
            <w:proofErr w:type="spell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Ramu</w:t>
            </w:r>
            <w:proofErr w:type="spell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. (for/</w:t>
            </w:r>
            <w:proofErr w:type="spell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/in)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3. He was angry______ his brother. (for/at/with)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4. She is confident_____ her success. (of/for/in)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. This train runs______ </w:t>
            </w:r>
            <w:proofErr w:type="spell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Trichy</w:t>
            </w:r>
            <w:proofErr w:type="spell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and Chennai. (through/between/at)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Identify the tense form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Pr="00452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used in the following sentences: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1. I go college every day.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2. My mother went to market.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3. He writes a letter.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4. She will come soon.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5. The doctor examined the patient thoroughly.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2C1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C. Writing Skills: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(Answer any three of the following)</w:t>
            </w: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(15Marks)</w:t>
            </w:r>
          </w:p>
          <w:p w:rsid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Pr="00452799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1FEA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6. Frame five sentences using the substitution table.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</w:t>
            </w:r>
          </w:p>
          <w:tbl>
            <w:tblPr>
              <w:tblStyle w:val="TableGrid"/>
              <w:tblW w:w="0" w:type="auto"/>
              <w:tblInd w:w="738" w:type="dxa"/>
              <w:tblLook w:val="04A0"/>
            </w:tblPr>
            <w:tblGrid>
              <w:gridCol w:w="1334"/>
              <w:gridCol w:w="2671"/>
              <w:gridCol w:w="2784"/>
            </w:tblGrid>
            <w:tr w:rsidR="00762C15" w:rsidRPr="00452799" w:rsidTr="00762C15">
              <w:trPr>
                <w:trHeight w:val="165"/>
              </w:trPr>
              <w:tc>
                <w:tcPr>
                  <w:tcW w:w="133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2671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Eat</w:t>
                  </w:r>
                </w:p>
              </w:tc>
              <w:tc>
                <w:tcPr>
                  <w:tcW w:w="278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an orange</w:t>
                  </w:r>
                </w:p>
              </w:tc>
            </w:tr>
            <w:tr w:rsidR="00762C15" w:rsidRPr="00452799" w:rsidTr="00762C15">
              <w:trPr>
                <w:trHeight w:val="169"/>
              </w:trPr>
              <w:tc>
                <w:tcPr>
                  <w:tcW w:w="133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We</w:t>
                  </w:r>
                </w:p>
              </w:tc>
              <w:tc>
                <w:tcPr>
                  <w:tcW w:w="2671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Went</w:t>
                  </w:r>
                </w:p>
              </w:tc>
              <w:tc>
                <w:tcPr>
                  <w:tcW w:w="278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to the market</w:t>
                  </w:r>
                </w:p>
              </w:tc>
            </w:tr>
            <w:tr w:rsidR="00762C15" w:rsidRPr="00452799" w:rsidTr="00762C15">
              <w:trPr>
                <w:trHeight w:val="165"/>
              </w:trPr>
              <w:tc>
                <w:tcPr>
                  <w:tcW w:w="133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She</w:t>
                  </w:r>
                </w:p>
              </w:tc>
              <w:tc>
                <w:tcPr>
                  <w:tcW w:w="2671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Writes</w:t>
                  </w:r>
                </w:p>
              </w:tc>
              <w:tc>
                <w:tcPr>
                  <w:tcW w:w="278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letters</w:t>
                  </w:r>
                </w:p>
              </w:tc>
            </w:tr>
            <w:tr w:rsidR="00762C15" w:rsidRPr="00452799" w:rsidTr="00762C15">
              <w:trPr>
                <w:trHeight w:val="165"/>
              </w:trPr>
              <w:tc>
                <w:tcPr>
                  <w:tcW w:w="133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He</w:t>
                  </w:r>
                </w:p>
              </w:tc>
              <w:tc>
                <w:tcPr>
                  <w:tcW w:w="2671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Plays</w:t>
                  </w:r>
                </w:p>
              </w:tc>
              <w:tc>
                <w:tcPr>
                  <w:tcW w:w="278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games</w:t>
                  </w:r>
                </w:p>
              </w:tc>
            </w:tr>
            <w:tr w:rsidR="00762C15" w:rsidRPr="00452799" w:rsidTr="00762C15">
              <w:trPr>
                <w:trHeight w:val="169"/>
              </w:trPr>
              <w:tc>
                <w:tcPr>
                  <w:tcW w:w="133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They</w:t>
                  </w:r>
                </w:p>
              </w:tc>
              <w:tc>
                <w:tcPr>
                  <w:tcW w:w="2671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run</w:t>
                  </w:r>
                </w:p>
              </w:tc>
              <w:tc>
                <w:tcPr>
                  <w:tcW w:w="2784" w:type="dxa"/>
                </w:tcPr>
                <w:p w:rsidR="00762C15" w:rsidRPr="00452799" w:rsidRDefault="00762C15" w:rsidP="00762C15">
                  <w:pPr>
                    <w:tabs>
                      <w:tab w:val="left" w:pos="377"/>
                    </w:tabs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sz w:val="28"/>
                      <w:szCs w:val="28"/>
                    </w:rPr>
                    <w:t>fast</w:t>
                  </w:r>
                </w:p>
              </w:tc>
            </w:tr>
          </w:tbl>
          <w:p w:rsidR="00C41FEA" w:rsidRDefault="00C41FEA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C41FEA" w:rsidRDefault="00C41FEA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C41FEA" w:rsidRDefault="00C41FEA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 You are suffering from viral fever, write an E-mail to your manger requesting him to grant your medical leave.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</w:p>
          <w:p w:rsidR="00762C15" w:rsidRPr="00452799" w:rsidRDefault="00762C15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</w:t>
            </w:r>
          </w:p>
          <w:p w:rsidR="00762C15" w:rsidRDefault="00762C15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. Develop the following hints into a paragraph and give a suitable title.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762C15" w:rsidRPr="00452799" w:rsidRDefault="00762C15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                          </w:t>
            </w:r>
          </w:p>
          <w:p w:rsidR="00762C15" w:rsidRDefault="00762C15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 Books-the best companions- enrich knowledge-reading good books- help you change-perspective-looking at the world-also help-to improve logical thinking- increase our vocabulary-get to learn about the different places-from the books-help people-grow mentally-by teaching-new and intriguing knowledge about the world-people learn-good and bad deeds-positive and negative things-from books-various types of books-of which novels-short stories-drama-poetry and autobiographies.</w:t>
            </w:r>
          </w:p>
          <w:p w:rsidR="00762C15" w:rsidRPr="00452799" w:rsidRDefault="00762C15" w:rsidP="00762C15">
            <w:pPr>
              <w:tabs>
                <w:tab w:val="left" w:pos="37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9 </w:t>
            </w: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proofErr w:type="gramEnd"/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Imagine you are </w:t>
            </w:r>
            <w:proofErr w:type="spellStart"/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Rahul</w:t>
            </w:r>
            <w:proofErr w:type="spellEnd"/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of first year diploma student. Write a letter to 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Your principal Requesting for a Bona-fide certificate.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</w:t>
            </w:r>
          </w:p>
          <w:p w:rsid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762C1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D. Reading skills (20 Marks)</w:t>
            </w:r>
          </w:p>
          <w:p w:rsidR="00762C15" w:rsidRP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1.Read</w:t>
            </w:r>
            <w:proofErr w:type="gramEnd"/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out the Tongue twisters.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1.I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scream, you scream, we all scream for ice cream.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2. Four furious friends fought for the phone.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3. Red lorry, yellow lorry, blue lorry.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4. Nine night nurses nursing nicely.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5. A big black bug bit a big black bear.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452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2.Read</w:t>
            </w:r>
            <w:proofErr w:type="gramEnd"/>
            <w:r w:rsidRPr="00452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the given news with proper tone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     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3. Read the given paragraph with proper intonation.5 marks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2C15" w:rsidRPr="00452799" w:rsidRDefault="00762C15" w:rsidP="00762C15">
            <w:pPr>
              <w:tabs>
                <w:tab w:val="left" w:pos="3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The Western Ghats are as important to the ecological and cultural life of the Nation as the Himalayas. Running from Maharashtra right down to Kerala, they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are  a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staggeringly rich reservoir of biodiversity. They give rise to many important rivers and are home to many significant places of Pilgrimage. Their </w:t>
            </w:r>
            <w:proofErr w:type="gramStart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forests ,fields</w:t>
            </w:r>
            <w:proofErr w:type="gramEnd"/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and rivers sustain tens of millions of farmers, herders, fisher folk, pastoralists and artisans.</w:t>
            </w:r>
          </w:p>
          <w:p w:rsidR="00762C15" w:rsidRDefault="00762C15" w:rsidP="00762C15">
            <w:pPr>
              <w:tabs>
                <w:tab w:val="left" w:pos="3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 xml:space="preserve">       Over the past few decades, however, the ecological integrity of the Western Ghats has been subjected to sharp and sometimes savage attack. Unregulated logging, open-cast mining, large dams, and the diversion of land to real-estate barons have led to environmental degradation as well as social discount.</w:t>
            </w:r>
          </w:p>
          <w:p w:rsidR="00762C15" w:rsidRDefault="00762C15" w:rsidP="00762C15">
            <w:pPr>
              <w:tabs>
                <w:tab w:val="left" w:pos="3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Pr="00452799" w:rsidRDefault="00762C15" w:rsidP="00762C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 Read / announce the given advertisement proper intonation: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tbl>
            <w:tblPr>
              <w:tblpPr w:leftFromText="180" w:rightFromText="180" w:vertAnchor="page" w:horzAnchor="margin" w:tblpY="4621"/>
              <w:tblOverlap w:val="never"/>
              <w:tblW w:w="84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8415"/>
            </w:tblGrid>
            <w:tr w:rsidR="00C41FEA" w:rsidRPr="00452799" w:rsidTr="00C41FEA">
              <w:trPr>
                <w:trHeight w:val="2715"/>
              </w:trPr>
              <w:tc>
                <w:tcPr>
                  <w:tcW w:w="8415" w:type="dxa"/>
                </w:tcPr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PLOT FOR SALE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(DTCP Approved)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Natural </w:t>
                  </w:r>
                  <w:proofErr w:type="spellStart"/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surrounding</w:t>
                  </w:r>
                  <w:proofErr w:type="spellEnd"/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, Pollution-free, 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Pure underground water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Frequent Transport Facility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Near by</w:t>
                  </w:r>
                  <w:proofErr w:type="spellEnd"/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Airport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 few steps to Railway station</w:t>
                  </w:r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Rs.620/ </w:t>
                  </w:r>
                  <w:proofErr w:type="spellStart"/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sq.ft</w:t>
                  </w:r>
                  <w:proofErr w:type="spellEnd"/>
                </w:p>
                <w:p w:rsidR="00C41FEA" w:rsidRPr="00452799" w:rsidRDefault="00C41FEA" w:rsidP="00C41FE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52799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Contact:88779-94420</w:t>
                  </w:r>
                </w:p>
              </w:tc>
            </w:tr>
          </w:tbl>
          <w:p w:rsid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762C15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E. SPEAKING SKILL  (30 Marks)</w:t>
            </w:r>
          </w:p>
          <w:p w:rsidR="00762C15" w:rsidRPr="00762C15" w:rsidRDefault="00762C15" w:rsidP="00762C15">
            <w:pPr>
              <w:tabs>
                <w:tab w:val="left" w:pos="377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1. Say the appropriate expressions for the given situations.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1. Request your teacher for a book.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2. Apologize for coming late to the class.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3. Thank your friend for his/her timely help.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Ask permission for entering into the class.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sz w:val="28"/>
                <w:szCs w:val="28"/>
              </w:rPr>
              <w:t>5. Greet your friend on his birthday.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2. Introduce yourself before an Interview Committee.</w:t>
            </w: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3. Give a small talk for one minute on “TEAM WORK”</w:t>
            </w:r>
          </w:p>
          <w:p w:rsidR="00762C15" w:rsidRPr="00452799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1352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Group discussion about </w:t>
            </w:r>
            <w:r w:rsidRPr="00452799">
              <w:rPr>
                <w:rFonts w:ascii="Times New Roman" w:hAnsi="Times New Roman" w:cs="Times New Roman"/>
                <w:b/>
                <w:sz w:val="28"/>
                <w:szCs w:val="28"/>
              </w:rPr>
              <w:t>5G Technology.</w:t>
            </w:r>
          </w:p>
          <w:p w:rsidR="00762C15" w:rsidRPr="00762C15" w:rsidRDefault="00762C15" w:rsidP="00762C15">
            <w:pPr>
              <w:tabs>
                <w:tab w:val="left" w:pos="377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41FEA" w:rsidRPr="00EA7A6B" w:rsidTr="000B3195">
        <w:trPr>
          <w:trHeight w:val="454"/>
          <w:jc w:val="center"/>
        </w:trPr>
        <w:tc>
          <w:tcPr>
            <w:tcW w:w="479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FEA" w:rsidRPr="00C41FEA" w:rsidRDefault="00C41FEA" w:rsidP="00C41F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EA">
              <w:rPr>
                <w:rFonts w:ascii="Times New Roman" w:hAnsi="Times New Roman" w:cs="Times New Roman"/>
                <w:sz w:val="28"/>
                <w:szCs w:val="28"/>
              </w:rPr>
              <w:t>A.LISTENING SKILLS</w:t>
            </w:r>
          </w:p>
        </w:tc>
        <w:tc>
          <w:tcPr>
            <w:tcW w:w="803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FEA" w:rsidRPr="00EA7A6B" w:rsidTr="000B3195">
        <w:trPr>
          <w:trHeight w:val="454"/>
          <w:jc w:val="center"/>
        </w:trPr>
        <w:tc>
          <w:tcPr>
            <w:tcW w:w="479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FEA" w:rsidRPr="00C41FEA" w:rsidRDefault="00C41FEA" w:rsidP="00C41F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EA">
              <w:rPr>
                <w:rFonts w:ascii="Times New Roman" w:hAnsi="Times New Roman" w:cs="Times New Roman"/>
                <w:sz w:val="28"/>
                <w:szCs w:val="28"/>
              </w:rPr>
              <w:t>B.GRAMMAR SKILLS</w:t>
            </w:r>
          </w:p>
        </w:tc>
        <w:tc>
          <w:tcPr>
            <w:tcW w:w="803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FEA" w:rsidRPr="00EA7A6B" w:rsidTr="000B3195">
        <w:trPr>
          <w:trHeight w:val="454"/>
          <w:jc w:val="center"/>
        </w:trPr>
        <w:tc>
          <w:tcPr>
            <w:tcW w:w="479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FEA" w:rsidRPr="00C41FEA" w:rsidRDefault="00C41FEA" w:rsidP="00C41F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EA">
              <w:rPr>
                <w:rFonts w:ascii="Times New Roman" w:hAnsi="Times New Roman" w:cs="Times New Roman"/>
                <w:sz w:val="28"/>
                <w:szCs w:val="28"/>
              </w:rPr>
              <w:t>C.WRITING SKILLS</w:t>
            </w:r>
          </w:p>
        </w:tc>
        <w:tc>
          <w:tcPr>
            <w:tcW w:w="803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FEA" w:rsidRPr="00EA7A6B" w:rsidTr="000B3195">
        <w:trPr>
          <w:trHeight w:val="454"/>
          <w:jc w:val="center"/>
        </w:trPr>
        <w:tc>
          <w:tcPr>
            <w:tcW w:w="479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FEA" w:rsidRPr="00C41FEA" w:rsidRDefault="00C41FEA" w:rsidP="00C41F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EA">
              <w:rPr>
                <w:rFonts w:ascii="Times New Roman" w:hAnsi="Times New Roman" w:cs="Times New Roman"/>
                <w:sz w:val="28"/>
                <w:szCs w:val="28"/>
              </w:rPr>
              <w:t>D.READING SKILLS</w:t>
            </w:r>
          </w:p>
        </w:tc>
        <w:tc>
          <w:tcPr>
            <w:tcW w:w="803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FEA" w:rsidRPr="00EA7A6B" w:rsidTr="000B3195">
        <w:trPr>
          <w:trHeight w:val="454"/>
          <w:jc w:val="center"/>
        </w:trPr>
        <w:tc>
          <w:tcPr>
            <w:tcW w:w="479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FEA" w:rsidRPr="00C41FEA" w:rsidRDefault="00C41FEA" w:rsidP="00C41F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EA">
              <w:rPr>
                <w:rFonts w:ascii="Times New Roman" w:hAnsi="Times New Roman" w:cs="Times New Roman"/>
                <w:sz w:val="28"/>
                <w:szCs w:val="28"/>
              </w:rPr>
              <w:t>E.SPEAKING SKILLS</w:t>
            </w:r>
          </w:p>
        </w:tc>
        <w:tc>
          <w:tcPr>
            <w:tcW w:w="803" w:type="pct"/>
            <w:vAlign w:val="center"/>
          </w:tcPr>
          <w:p w:rsidR="00C41FEA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FEA" w:rsidRPr="00EA7A6B" w:rsidRDefault="00C41FEA" w:rsidP="00C41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2C15" w:rsidRDefault="00762C15" w:rsidP="00F169C9">
      <w:pPr>
        <w:spacing w:after="0" w:line="240" w:lineRule="auto"/>
      </w:pPr>
      <w:r>
        <w:separator/>
      </w:r>
    </w:p>
  </w:endnote>
  <w:endnote w:type="continuationSeparator" w:id="1">
    <w:p w:rsidR="00762C15" w:rsidRDefault="00762C1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2C15" w:rsidRDefault="00762C15" w:rsidP="00F169C9">
      <w:pPr>
        <w:spacing w:after="0" w:line="240" w:lineRule="auto"/>
      </w:pPr>
      <w:r>
        <w:separator/>
      </w:r>
    </w:p>
  </w:footnote>
  <w:footnote w:type="continuationSeparator" w:id="1">
    <w:p w:rsidR="00762C15" w:rsidRDefault="00762C1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762C15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762C15" w:rsidRPr="00F169C9" w:rsidRDefault="00762C15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762C15" w:rsidRDefault="00762C15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7BF9"/>
    <w:rsid w:val="00087269"/>
    <w:rsid w:val="00414204"/>
    <w:rsid w:val="00431DDA"/>
    <w:rsid w:val="004C3E96"/>
    <w:rsid w:val="004D7801"/>
    <w:rsid w:val="005906F6"/>
    <w:rsid w:val="0070123F"/>
    <w:rsid w:val="00762C15"/>
    <w:rsid w:val="00791A11"/>
    <w:rsid w:val="007E6008"/>
    <w:rsid w:val="008C548F"/>
    <w:rsid w:val="00924FFC"/>
    <w:rsid w:val="00AD33DF"/>
    <w:rsid w:val="00BD24BF"/>
    <w:rsid w:val="00C13525"/>
    <w:rsid w:val="00C41FEA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2026-03-12T11:40:00Z</dcterms:modified>
</cp:coreProperties>
</file>