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4C448A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Introduction of casting simulation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448A" w:rsidTr="009843BA">
        <w:trPr>
          <w:trHeight w:val="1021"/>
        </w:trPr>
        <w:tc>
          <w:tcPr>
            <w:tcW w:w="918" w:type="dxa"/>
            <w:vAlign w:val="center"/>
          </w:tcPr>
          <w:p w:rsidR="004C448A" w:rsidRPr="00C13525" w:rsidRDefault="004C448A" w:rsidP="004C448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C448A" w:rsidRPr="00965B04" w:rsidRDefault="004C448A" w:rsidP="004C44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Part modeling and geometry analysis: new casting project and layouts, inputs – model, material, process,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and mesh, display layout and controls, part properties, thickness and radiography, identifying cored holes.</w:t>
            </w:r>
          </w:p>
          <w:p w:rsidR="004C448A" w:rsidRPr="00965B04" w:rsidRDefault="004C448A" w:rsidP="004C44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C448A" w:rsidRPr="00965B04" w:rsidRDefault="004C448A" w:rsidP="004C44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Core print design and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cavity layout: casting orientation and parting, core Print design, plugging drilled hole,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cavity layout and optimization</w:t>
            </w:r>
          </w:p>
          <w:p w:rsidR="00431DDA" w:rsidRPr="00617D75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E636A" w:rsidRDefault="003E636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C448A" w:rsidRPr="00965B04" w:rsidRDefault="004C448A" w:rsidP="004C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Feeder design and solidification simulation: Feeder location, design &amp; modeling, Feed aids - Sleeves, chills, padding &amp; vents, importing feeder and sleeve models.</w:t>
            </w:r>
          </w:p>
          <w:p w:rsidR="00AD33DF" w:rsidRPr="008C664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E636A" w:rsidRDefault="003E636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C448A" w:rsidRPr="00965B04" w:rsidRDefault="004C448A" w:rsidP="004C44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Gating design and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filling simulation: gating layout and design,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filling Simulation, results, gating design optimization.</w:t>
            </w:r>
          </w:p>
          <w:p w:rsidR="00AD33DF" w:rsidRPr="008C664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448A" w:rsidTr="00C563F5">
        <w:trPr>
          <w:trHeight w:val="1021"/>
        </w:trPr>
        <w:tc>
          <w:tcPr>
            <w:tcW w:w="918" w:type="dxa"/>
            <w:vAlign w:val="center"/>
          </w:tcPr>
          <w:p w:rsidR="004C448A" w:rsidRPr="00C13525" w:rsidRDefault="004C448A" w:rsidP="004C448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C448A" w:rsidRPr="00965B04" w:rsidRDefault="004C448A" w:rsidP="004C448A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Modeling and Simulation of Simple part models for CI – 300, Al – 222 and Steels.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3E636A" w:rsidRDefault="003E636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Pr="00A148B1" w:rsidRDefault="004C448A" w:rsidP="003A4D85">
            <w:pPr>
              <w:rPr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Modeling and Simulation of Valve casting for CI and SG iron.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3E636A" w:rsidRDefault="003E636A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3032B" w:rsidRPr="00965B04" w:rsidRDefault="0053032B" w:rsidP="0053032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Modeling and Simulation of Bracket casting for steel, Stand Casting for Cast Iron and Flange for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D07E0" w:rsidRPr="00A148B1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3032B" w:rsidTr="0039559B">
        <w:trPr>
          <w:trHeight w:val="1021"/>
        </w:trPr>
        <w:tc>
          <w:tcPr>
            <w:tcW w:w="918" w:type="dxa"/>
            <w:vAlign w:val="center"/>
          </w:tcPr>
          <w:p w:rsidR="0053032B" w:rsidRPr="00C13525" w:rsidRDefault="0053032B" w:rsidP="0053032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53032B" w:rsidRPr="00965B04" w:rsidRDefault="0053032B" w:rsidP="0053032B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Modeling and simulation of Non-ferrous metal – </w:t>
            </w:r>
            <w:proofErr w:type="spellStart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965B04">
              <w:rPr>
                <w:rFonts w:ascii="Times New Roman" w:hAnsi="Times New Roman" w:cs="Times New Roman"/>
                <w:sz w:val="24"/>
                <w:szCs w:val="24"/>
              </w:rPr>
              <w:t xml:space="preserve"> Alloy – in GDC process.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D07E0" w:rsidRPr="00A148B1" w:rsidRDefault="0053032B" w:rsidP="00FD1EA6">
            <w:pPr>
              <w:rPr>
                <w:lang w:val="en-IN"/>
              </w:rPr>
            </w:pPr>
            <w:r w:rsidRPr="00965B04">
              <w:rPr>
                <w:rFonts w:ascii="Times New Roman" w:hAnsi="Times New Roman" w:cs="Times New Roman"/>
                <w:sz w:val="24"/>
                <w:szCs w:val="24"/>
              </w:rPr>
              <w:t>Modeling and simulation of Non-ferrous metal – other alloys – in investment casting process.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</w:t>
            </w:r>
            <w:bookmarkStart w:id="0" w:name="_GoBack"/>
            <w:bookmarkEnd w:id="0"/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F169C9"/>
    <w:p w:rsidR="003E636A" w:rsidRDefault="003E636A" w:rsidP="00F169C9"/>
    <w:p w:rsidR="003E636A" w:rsidRDefault="003E636A" w:rsidP="00F169C9"/>
    <w:sectPr w:rsidR="003E636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5F3" w:rsidRDefault="006325F3" w:rsidP="00F169C9">
      <w:pPr>
        <w:spacing w:after="0" w:line="240" w:lineRule="auto"/>
      </w:pPr>
      <w:r>
        <w:separator/>
      </w:r>
    </w:p>
  </w:endnote>
  <w:endnote w:type="continuationSeparator" w:id="0">
    <w:p w:rsidR="006325F3" w:rsidRDefault="006325F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5F3" w:rsidRDefault="006325F3" w:rsidP="00F169C9">
      <w:pPr>
        <w:spacing w:after="0" w:line="240" w:lineRule="auto"/>
      </w:pPr>
      <w:r>
        <w:separator/>
      </w:r>
    </w:p>
  </w:footnote>
  <w:footnote w:type="continuationSeparator" w:id="0">
    <w:p w:rsidR="006325F3" w:rsidRDefault="006325F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3E636A"/>
    <w:rsid w:val="00414204"/>
    <w:rsid w:val="00431DDA"/>
    <w:rsid w:val="004C3E96"/>
    <w:rsid w:val="004C448A"/>
    <w:rsid w:val="004D7801"/>
    <w:rsid w:val="005008E6"/>
    <w:rsid w:val="0053032B"/>
    <w:rsid w:val="00595C98"/>
    <w:rsid w:val="005F7AA7"/>
    <w:rsid w:val="00617D75"/>
    <w:rsid w:val="006325F3"/>
    <w:rsid w:val="00642670"/>
    <w:rsid w:val="00686ADA"/>
    <w:rsid w:val="0070123F"/>
    <w:rsid w:val="0079079A"/>
    <w:rsid w:val="00791A11"/>
    <w:rsid w:val="007E6008"/>
    <w:rsid w:val="008A71C7"/>
    <w:rsid w:val="008C548F"/>
    <w:rsid w:val="008C664F"/>
    <w:rsid w:val="00924FFC"/>
    <w:rsid w:val="00A148B1"/>
    <w:rsid w:val="00AD33DF"/>
    <w:rsid w:val="00BD24BF"/>
    <w:rsid w:val="00C13525"/>
    <w:rsid w:val="00C9784A"/>
    <w:rsid w:val="00CC670B"/>
    <w:rsid w:val="00D94A28"/>
    <w:rsid w:val="00DB7A9C"/>
    <w:rsid w:val="00DD07E0"/>
    <w:rsid w:val="00E65423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51</cp:revision>
  <dcterms:created xsi:type="dcterms:W3CDTF">2025-10-26T04:45:00Z</dcterms:created>
  <dcterms:modified xsi:type="dcterms:W3CDTF">2026-02-20T07:20:00Z</dcterms:modified>
</cp:coreProperties>
</file>