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adjacent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leakage</w:t>
            </w:r>
            <w:r w:rsidRPr="00A50977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73395" w:rsidRPr="00EA7A6B" w:rsidTr="00773395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773395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773395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773395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773395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773395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773395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773395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773395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773395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773395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773395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773395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773395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773395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773395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77339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773395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7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error vector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magnitude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handoff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Modeling of wireless communication system using any open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Octave, Scilab.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Modeling and simulation of Large scale path loss using any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Octave, Scilab.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Modeling and simulation of multipath fading channel using any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Octave, Scilab.</w:t>
            </w:r>
          </w:p>
          <w:p w:rsidR="00AD33DF" w:rsidRPr="0077339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Modulation and demodulation of direct sequence spread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spectrum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Modulation and demodulation of frequency hopping</w:t>
            </w:r>
            <w:r w:rsidRPr="00A5097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spread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spectrum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Modulation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demodulation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MSK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GMSK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r w:rsidRPr="00A5097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equalization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Zero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forcing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77339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  <w:r w:rsidRPr="00A509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r w:rsidRPr="00A5097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equalization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MMSE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773395" w:rsidRDefault="00773395" w:rsidP="00F169C9"/>
    <w:p w:rsidR="00773395" w:rsidRDefault="00773395" w:rsidP="00F169C9"/>
    <w:p w:rsidR="00773395" w:rsidRDefault="00773395" w:rsidP="00F169C9"/>
    <w:p w:rsidR="00773395" w:rsidRDefault="0077339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73395" w:rsidTr="004358A4">
        <w:trPr>
          <w:trHeight w:val="1021"/>
        </w:trPr>
        <w:tc>
          <w:tcPr>
            <w:tcW w:w="918" w:type="dxa"/>
            <w:vAlign w:val="center"/>
          </w:tcPr>
          <w:p w:rsidR="00773395" w:rsidRPr="00C13525" w:rsidRDefault="00773395" w:rsidP="004358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r w:rsidRPr="00A5097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equalization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adaptive</w:t>
            </w:r>
            <w:r w:rsidRPr="00A5097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equalizer,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  <w:r w:rsidRPr="00A50977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equalizer</w:t>
            </w:r>
          </w:p>
          <w:p w:rsidR="00773395" w:rsidRDefault="00773395" w:rsidP="004358A4"/>
        </w:tc>
      </w:tr>
    </w:tbl>
    <w:p w:rsidR="00773395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3395" w:rsidRPr="00450D63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3395" w:rsidRPr="00450D63" w:rsidRDefault="00773395" w:rsidP="007733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73395" w:rsidRPr="00EA7A6B" w:rsidTr="004358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73395" w:rsidTr="004358A4">
        <w:trPr>
          <w:trHeight w:val="1021"/>
        </w:trPr>
        <w:tc>
          <w:tcPr>
            <w:tcW w:w="918" w:type="dxa"/>
            <w:vAlign w:val="center"/>
          </w:tcPr>
          <w:p w:rsidR="00773395" w:rsidRPr="00C13525" w:rsidRDefault="00773395" w:rsidP="004358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Modeling and simulation of TDMA using any open source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A5097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Octave, Scilab.</w:t>
            </w:r>
          </w:p>
          <w:p w:rsidR="00773395" w:rsidRDefault="00773395" w:rsidP="004358A4"/>
        </w:tc>
      </w:tr>
    </w:tbl>
    <w:p w:rsidR="00773395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3395" w:rsidRPr="00450D63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3395" w:rsidRPr="00450D63" w:rsidRDefault="00773395" w:rsidP="007733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73395" w:rsidRPr="00EA7A6B" w:rsidTr="004358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73395" w:rsidTr="004358A4">
        <w:trPr>
          <w:trHeight w:val="1021"/>
        </w:trPr>
        <w:tc>
          <w:tcPr>
            <w:tcW w:w="918" w:type="dxa"/>
            <w:vAlign w:val="center"/>
          </w:tcPr>
          <w:p w:rsidR="00773395" w:rsidRPr="00C13525" w:rsidRDefault="00773395" w:rsidP="004358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Modeling and simulation of FDMA using any open source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A5097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Octave, Scilab.</w:t>
            </w:r>
          </w:p>
          <w:p w:rsidR="00773395" w:rsidRDefault="00773395" w:rsidP="004358A4"/>
        </w:tc>
      </w:tr>
    </w:tbl>
    <w:p w:rsidR="00773395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3395" w:rsidRPr="00450D63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3395" w:rsidRPr="00450D63" w:rsidRDefault="00773395" w:rsidP="007733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73395" w:rsidRPr="00EA7A6B" w:rsidTr="004358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p w:rsidR="00773395" w:rsidRDefault="00773395" w:rsidP="0077339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73395" w:rsidTr="004358A4">
        <w:trPr>
          <w:trHeight w:val="1021"/>
        </w:trPr>
        <w:tc>
          <w:tcPr>
            <w:tcW w:w="918" w:type="dxa"/>
            <w:vAlign w:val="center"/>
          </w:tcPr>
          <w:p w:rsidR="00773395" w:rsidRPr="00C13525" w:rsidRDefault="00773395" w:rsidP="004358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773395" w:rsidRDefault="00773395" w:rsidP="0077339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Modeling and simulation of CDMA using any open source</w:t>
            </w:r>
            <w:r w:rsidRPr="00A50977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A5097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Octave, Scilab.</w:t>
            </w:r>
          </w:p>
          <w:p w:rsidR="00773395" w:rsidRDefault="00773395" w:rsidP="004358A4"/>
        </w:tc>
      </w:tr>
    </w:tbl>
    <w:p w:rsidR="00773395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3395" w:rsidRPr="00450D63" w:rsidRDefault="00773395" w:rsidP="007733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3395" w:rsidRPr="00450D63" w:rsidRDefault="00773395" w:rsidP="007733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73395" w:rsidRPr="00EA7A6B" w:rsidTr="004358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3395" w:rsidRPr="000E268D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5097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5097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5097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479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73395" w:rsidRPr="00A50977" w:rsidRDefault="00773395" w:rsidP="004358A4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5097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73395" w:rsidRPr="00A50977" w:rsidRDefault="00773395" w:rsidP="004358A4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9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95" w:rsidRPr="00EA7A6B" w:rsidTr="004358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3395" w:rsidRPr="00EA7A6B" w:rsidRDefault="00773395" w:rsidP="00435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3395" w:rsidRDefault="00773395" w:rsidP="00773395"/>
    <w:sectPr w:rsidR="0077339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5399" w:rsidRDefault="00145399" w:rsidP="00F169C9">
      <w:pPr>
        <w:spacing w:after="0" w:line="240" w:lineRule="auto"/>
      </w:pPr>
      <w:r>
        <w:separator/>
      </w:r>
    </w:p>
  </w:endnote>
  <w:endnote w:type="continuationSeparator" w:id="1">
    <w:p w:rsidR="00145399" w:rsidRDefault="0014539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5399" w:rsidRDefault="00145399" w:rsidP="00F169C9">
      <w:pPr>
        <w:spacing w:after="0" w:line="240" w:lineRule="auto"/>
      </w:pPr>
      <w:r>
        <w:separator/>
      </w:r>
    </w:p>
  </w:footnote>
  <w:footnote w:type="continuationSeparator" w:id="1">
    <w:p w:rsidR="00145399" w:rsidRDefault="0014539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45399"/>
    <w:rsid w:val="00414204"/>
    <w:rsid w:val="00431DDA"/>
    <w:rsid w:val="004C3E96"/>
    <w:rsid w:val="004D7801"/>
    <w:rsid w:val="005906F6"/>
    <w:rsid w:val="0070123F"/>
    <w:rsid w:val="00773395"/>
    <w:rsid w:val="00791A11"/>
    <w:rsid w:val="007E6008"/>
    <w:rsid w:val="008C548F"/>
    <w:rsid w:val="00924FFC"/>
    <w:rsid w:val="00AD33DF"/>
    <w:rsid w:val="00AF59DD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2026-02-21T07:12:00Z</dcterms:modified>
</cp:coreProperties>
</file>