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E64AE" w:rsidP="005906F6">
            <w:r w:rsidRPr="009354C2">
              <w:rPr>
                <w:rFonts w:ascii="Roboto" w:hAnsi="Roboto"/>
                <w:sz w:val="28"/>
                <w:szCs w:val="28"/>
              </w:rPr>
              <w:t>Create The Props Modeling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E64AE" w:rsidRPr="00EA7A6B" w:rsidTr="00EE64AE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EE64A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EE6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EE64AE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EE64A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EE64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EE64AE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EE64A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EE64A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EE64AE" w:rsidRDefault="00EE64AE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EE64AE" w:rsidP="004D7801">
            <w:r w:rsidRPr="009354C2">
              <w:rPr>
                <w:rFonts w:ascii="Roboto" w:hAnsi="Roboto"/>
                <w:sz w:val="28"/>
                <w:szCs w:val="28"/>
              </w:rPr>
              <w:t>Create The Architecture Modeling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EE64AE" w:rsidRDefault="00EE64AE" w:rsidP="00F169C9"/>
    <w:p w:rsidR="00EE64AE" w:rsidRDefault="00EE64AE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EE64AE" w:rsidP="005906F6">
            <w:r w:rsidRPr="009354C2">
              <w:rPr>
                <w:rFonts w:ascii="Roboto" w:hAnsi="Roboto"/>
                <w:sz w:val="28"/>
                <w:szCs w:val="28"/>
              </w:rPr>
              <w:t>Create Game Design Modeling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64AE" w:rsidRDefault="00EE64AE" w:rsidP="00F169C9"/>
    <w:p w:rsidR="00EE64AE" w:rsidRDefault="00EE64AE" w:rsidP="00F169C9"/>
    <w:p w:rsidR="00EE64AE" w:rsidRDefault="00EE64AE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EE64AE" w:rsidP="00AD33DF">
            <w:r w:rsidRPr="009354C2">
              <w:rPr>
                <w:rFonts w:ascii="Roboto" w:hAnsi="Roboto"/>
                <w:sz w:val="28"/>
                <w:szCs w:val="28"/>
              </w:rPr>
              <w:t>Create the texturing for the 3d model (SET, PROPS,)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64AE" w:rsidRDefault="00EE64AE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EE64AE" w:rsidP="005906F6">
            <w:r w:rsidRPr="009354C2">
              <w:rPr>
                <w:rFonts w:ascii="Roboto" w:hAnsi="Roboto"/>
                <w:sz w:val="28"/>
                <w:szCs w:val="28"/>
              </w:rPr>
              <w:t>Create the PSD Networking Texture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64AE" w:rsidRDefault="00EE64AE" w:rsidP="00F169C9"/>
    <w:p w:rsidR="00EE64AE" w:rsidRDefault="00EE64AE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E64AE" w:rsidRDefault="00EE64AE" w:rsidP="0070123F">
            <w:pPr>
              <w:rPr>
                <w:rFonts w:ascii="Roboto" w:hAnsi="Roboto"/>
                <w:sz w:val="28"/>
                <w:szCs w:val="28"/>
              </w:rPr>
            </w:pPr>
          </w:p>
          <w:p w:rsidR="00AD33DF" w:rsidRPr="00EE64AE" w:rsidRDefault="00EE64AE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54C2">
              <w:rPr>
                <w:rFonts w:ascii="Roboto" w:hAnsi="Roboto"/>
                <w:sz w:val="28"/>
                <w:szCs w:val="28"/>
              </w:rPr>
              <w:t>Create the 3D Logo Animation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64AE" w:rsidRDefault="00EE64AE" w:rsidP="00F169C9"/>
    <w:p w:rsidR="00EE64AE" w:rsidRDefault="00EE64AE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EE64AE" w:rsidP="005906F6">
            <w:r w:rsidRPr="009354C2">
              <w:rPr>
                <w:rFonts w:ascii="Roboto" w:hAnsi="Roboto"/>
                <w:sz w:val="28"/>
                <w:szCs w:val="28"/>
              </w:rPr>
              <w:t>Commercial Product Animation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64AE" w:rsidRDefault="00EE64AE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EE64AE" w:rsidP="000C38C8">
            <w:r w:rsidRPr="009354C2">
              <w:rPr>
                <w:rFonts w:ascii="Roboto" w:hAnsi="Roboto"/>
                <w:sz w:val="28"/>
                <w:szCs w:val="28"/>
              </w:rPr>
              <w:t>Cg Lighting Mental Ray FG&amp;GI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Aim , Procedure, Writing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rPr>
                <w:rFonts w:cstheme="minorHAnsi"/>
                <w:sz w:val="28"/>
                <w:szCs w:val="28"/>
              </w:rPr>
            </w:pPr>
            <w:r w:rsidRPr="00273802">
              <w:rPr>
                <w:rFonts w:cstheme="minorHAnsi"/>
                <w:sz w:val="28"/>
                <w:szCs w:val="28"/>
              </w:rPr>
              <w:t>Create PSD NETWORKING TEXTURING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70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E64AE" w:rsidRPr="00EA7A6B" w:rsidRDefault="00EE64AE" w:rsidP="000135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64AE" w:rsidRPr="00273802" w:rsidRDefault="00EE64AE" w:rsidP="0001351E">
            <w:pPr>
              <w:widowControl w:val="0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Results&amp; OUTPUTS</w:t>
            </w:r>
          </w:p>
        </w:tc>
        <w:tc>
          <w:tcPr>
            <w:tcW w:w="803" w:type="pct"/>
            <w:vAlign w:val="center"/>
          </w:tcPr>
          <w:p w:rsidR="00EE64AE" w:rsidRPr="00273802" w:rsidRDefault="00EE64AE" w:rsidP="0001351E">
            <w:pPr>
              <w:widowControl w:val="0"/>
              <w:jc w:val="center"/>
              <w:rPr>
                <w:rFonts w:eastAsia="Roboto" w:cstheme="minorHAnsi"/>
                <w:sz w:val="28"/>
                <w:szCs w:val="28"/>
              </w:rPr>
            </w:pPr>
            <w:r w:rsidRPr="00273802">
              <w:rPr>
                <w:rFonts w:eastAsia="Roboto" w:cstheme="minorHAnsi"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EE64AE" w:rsidRPr="00EA7A6B" w:rsidRDefault="00EE6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53D" w:rsidRDefault="0094753D" w:rsidP="00F169C9">
      <w:pPr>
        <w:spacing w:after="0" w:line="240" w:lineRule="auto"/>
      </w:pPr>
      <w:r>
        <w:separator/>
      </w:r>
    </w:p>
  </w:endnote>
  <w:endnote w:type="continuationSeparator" w:id="1">
    <w:p w:rsidR="0094753D" w:rsidRDefault="009475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53D" w:rsidRDefault="0094753D" w:rsidP="00F169C9">
      <w:pPr>
        <w:spacing w:after="0" w:line="240" w:lineRule="auto"/>
      </w:pPr>
      <w:r>
        <w:separator/>
      </w:r>
    </w:p>
  </w:footnote>
  <w:footnote w:type="continuationSeparator" w:id="1">
    <w:p w:rsidR="0094753D" w:rsidRDefault="009475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94753D"/>
    <w:rsid w:val="00A42E3F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4AE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2026-03-09T06:13:00Z</dcterms:modified>
</cp:coreProperties>
</file>