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BE1F01" w:rsidP="00BE1F01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BE1F01" w:rsidP="00C13525">
            <w:r w:rsidRPr="00FF35AD">
              <w:rPr>
                <w:rFonts w:ascii="Times New Roman" w:hAnsi="Times New Roman" w:cs="Times New Roman"/>
                <w:sz w:val="24"/>
                <w:szCs w:val="24"/>
              </w:rPr>
              <w:t>Identify the longitudinal views of the given natural fibres (cotton, silk, wooland  jute) by using microscope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BE1F01" w:rsidRPr="00EA7A6B" w:rsidTr="00635F1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635F1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635F1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BE1F01" w:rsidRDefault="00BE1F01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BE1F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BE1F01" w:rsidRPr="00FF35AD" w:rsidRDefault="00BE1F01" w:rsidP="00BE1F01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35AD">
              <w:rPr>
                <w:rFonts w:ascii="Times New Roman" w:hAnsi="Times New Roman" w:cs="Times New Roman"/>
                <w:sz w:val="24"/>
                <w:szCs w:val="24"/>
              </w:rPr>
              <w:t xml:space="preserve">Identify the longitudinal views of the given synthetic fibres (viscose </w:t>
            </w:r>
            <w:r w:rsidRPr="00FF35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rayon,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FF35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nylon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,</w:t>
            </w:r>
          </w:p>
          <w:p w:rsidR="00BE1F01" w:rsidRDefault="00BE1F01" w:rsidP="00BE1F01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F35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polyester and acrylic) using microscope.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F01" w:rsidRPr="00EA7A6B" w:rsidTr="005D2577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5D2577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5D2577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BE1F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BE1F01" w:rsidRDefault="00BE1F01" w:rsidP="00BE1F01">
            <w:pPr>
              <w:pStyle w:val="TableParagraph"/>
              <w:tabs>
                <w:tab w:val="left" w:pos="826"/>
                <w:tab w:val="left" w:pos="828"/>
              </w:tabs>
              <w:spacing w:line="348" w:lineRule="auto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35AD">
              <w:rPr>
                <w:rFonts w:ascii="Times New Roman" w:hAnsi="Times New Roman" w:cs="Times New Roman"/>
                <w:sz w:val="24"/>
                <w:szCs w:val="24"/>
              </w:rPr>
              <w:t>Identify the given natural fibres (cotton, silk, wooland jute) using suitable solvents.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F01" w:rsidRPr="00EA7A6B" w:rsidTr="008E41AF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8E41AF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8E41AF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E1F01" w:rsidTr="00AE6104">
        <w:trPr>
          <w:trHeight w:val="1021"/>
        </w:trPr>
        <w:tc>
          <w:tcPr>
            <w:tcW w:w="918" w:type="dxa"/>
            <w:vAlign w:val="center"/>
          </w:tcPr>
          <w:p w:rsidR="00BE1F01" w:rsidRPr="00C13525" w:rsidRDefault="00BE1F01" w:rsidP="00AE6104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 xml:space="preserve">   4</w:t>
            </w:r>
          </w:p>
        </w:tc>
        <w:tc>
          <w:tcPr>
            <w:tcW w:w="9163" w:type="dxa"/>
            <w:vAlign w:val="center"/>
          </w:tcPr>
          <w:p w:rsidR="00BE1F01" w:rsidRDefault="00BE1F01" w:rsidP="00AE6104">
            <w:r w:rsidRPr="00FF35AD">
              <w:rPr>
                <w:rFonts w:ascii="Times New Roman" w:hAnsi="Times New Roman" w:cs="Times New Roman"/>
                <w:sz w:val="24"/>
                <w:szCs w:val="24"/>
              </w:rPr>
              <w:t>Identify the given synthetic fibres (viscose rayon, nylon, polyester and acrylic) using suitable solvents</w:t>
            </w:r>
          </w:p>
        </w:tc>
      </w:tr>
    </w:tbl>
    <w:p w:rsidR="00BE1F01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F01" w:rsidRPr="00450D63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F01" w:rsidRPr="00450D63" w:rsidRDefault="00BE1F01" w:rsidP="00BE1F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F01" w:rsidRPr="00EA7A6B" w:rsidTr="00AE61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E1F01" w:rsidTr="00AE6104">
        <w:trPr>
          <w:trHeight w:val="1021"/>
        </w:trPr>
        <w:tc>
          <w:tcPr>
            <w:tcW w:w="918" w:type="dxa"/>
            <w:vAlign w:val="center"/>
          </w:tcPr>
          <w:p w:rsidR="00BE1F01" w:rsidRPr="00C13525" w:rsidRDefault="00BE1F01" w:rsidP="00BE1F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E1F01" w:rsidRDefault="00BE1F01" w:rsidP="00AE6104">
            <w:r w:rsidRPr="00FF35AD">
              <w:rPr>
                <w:rFonts w:ascii="Times New Roman" w:hAnsi="Times New Roman" w:cs="Times New Roman"/>
                <w:sz w:val="24"/>
                <w:szCs w:val="24"/>
              </w:rPr>
              <w:t xml:space="preserve">Identify the given natural fibres (cotton, silk, wool and jute) by burning </w:t>
            </w:r>
            <w:r w:rsidRPr="00FF35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tests</w:t>
            </w:r>
          </w:p>
        </w:tc>
      </w:tr>
    </w:tbl>
    <w:p w:rsidR="00BE1F01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F01" w:rsidRPr="00450D63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F01" w:rsidRPr="00450D63" w:rsidRDefault="00BE1F01" w:rsidP="00BE1F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F01" w:rsidRPr="00EA7A6B" w:rsidTr="00AE61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E1F01" w:rsidTr="00AE6104">
        <w:trPr>
          <w:trHeight w:val="1021"/>
        </w:trPr>
        <w:tc>
          <w:tcPr>
            <w:tcW w:w="918" w:type="dxa"/>
            <w:vAlign w:val="center"/>
          </w:tcPr>
          <w:p w:rsidR="00BE1F01" w:rsidRPr="00C13525" w:rsidRDefault="00BE1F01" w:rsidP="00BE1F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BE1F01" w:rsidRPr="00FF35AD" w:rsidRDefault="00BE1F01" w:rsidP="00BE1F01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FF35AD">
              <w:rPr>
                <w:rFonts w:ascii="Times New Roman" w:hAnsi="Times New Roman" w:cs="Times New Roman"/>
                <w:sz w:val="24"/>
                <w:szCs w:val="24"/>
              </w:rPr>
              <w:t xml:space="preserve">Identify the given synthetic fibres (Viscose rayon, Polyester, Nylon </w:t>
            </w:r>
            <w:r w:rsidRPr="00FF35A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>and</w:t>
            </w:r>
          </w:p>
          <w:p w:rsidR="00BE1F01" w:rsidRDefault="00BE1F01" w:rsidP="00BE1F01">
            <w:r w:rsidRPr="00FF35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Acrylic) by burning tests</w:t>
            </w:r>
          </w:p>
        </w:tc>
      </w:tr>
    </w:tbl>
    <w:p w:rsidR="00BE1F01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F01" w:rsidRPr="00450D63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F01" w:rsidRPr="00450D63" w:rsidRDefault="00BE1F01" w:rsidP="00BE1F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F01" w:rsidRPr="00EA7A6B" w:rsidTr="00AE61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E1F01" w:rsidTr="00AE6104">
        <w:trPr>
          <w:trHeight w:val="1021"/>
        </w:trPr>
        <w:tc>
          <w:tcPr>
            <w:tcW w:w="918" w:type="dxa"/>
            <w:vAlign w:val="center"/>
          </w:tcPr>
          <w:p w:rsidR="00BE1F01" w:rsidRPr="00C13525" w:rsidRDefault="00BE1F01" w:rsidP="00BE1F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BE1F01" w:rsidRDefault="00BE1F01" w:rsidP="00BE1F01">
            <w:pPr>
              <w:pStyle w:val="TableParagraph"/>
              <w:tabs>
                <w:tab w:val="left" w:pos="826"/>
              </w:tabs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F35AD">
              <w:rPr>
                <w:rFonts w:ascii="Times New Roman" w:hAnsi="Times New Roman" w:cs="Times New Roman"/>
                <w:sz w:val="24"/>
                <w:szCs w:val="24"/>
              </w:rPr>
              <w:t>Find the blend proportion soft he given spun yarns (P/C,</w:t>
            </w:r>
            <w:r w:rsidRPr="00FF35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P/V).</w:t>
            </w:r>
          </w:p>
          <w:p w:rsidR="00BE1F01" w:rsidRDefault="00BE1F01" w:rsidP="00AE6104"/>
        </w:tc>
      </w:tr>
    </w:tbl>
    <w:p w:rsidR="00BE1F01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F01" w:rsidRPr="00450D63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F01" w:rsidRPr="00450D63" w:rsidRDefault="00BE1F01" w:rsidP="00BE1F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F01" w:rsidRPr="00EA7A6B" w:rsidTr="00AE61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E1F01" w:rsidTr="00AE6104">
        <w:trPr>
          <w:trHeight w:val="1021"/>
        </w:trPr>
        <w:tc>
          <w:tcPr>
            <w:tcW w:w="918" w:type="dxa"/>
            <w:vAlign w:val="center"/>
          </w:tcPr>
          <w:p w:rsidR="00BE1F01" w:rsidRPr="00C13525" w:rsidRDefault="00BE1F01" w:rsidP="00BE1F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BE1F01" w:rsidRDefault="00BE1F01" w:rsidP="00BE1F01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F35AD">
              <w:rPr>
                <w:rFonts w:ascii="Times New Roman" w:hAnsi="Times New Roman" w:cs="Times New Roman"/>
                <w:sz w:val="24"/>
                <w:szCs w:val="24"/>
              </w:rPr>
              <w:t>Find the blend proportion soft the given fabric (P/C,</w:t>
            </w:r>
            <w:r w:rsidRPr="00FF35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P/V).</w:t>
            </w:r>
          </w:p>
          <w:p w:rsidR="00BE1F01" w:rsidRDefault="00BE1F01" w:rsidP="00AE6104"/>
        </w:tc>
      </w:tr>
    </w:tbl>
    <w:p w:rsidR="00BE1F01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F01" w:rsidRPr="00450D63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F01" w:rsidRPr="00450D63" w:rsidRDefault="00BE1F01" w:rsidP="00BE1F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F01" w:rsidRPr="00EA7A6B" w:rsidTr="00AE61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E1F01" w:rsidTr="00AE6104">
        <w:trPr>
          <w:trHeight w:val="1021"/>
        </w:trPr>
        <w:tc>
          <w:tcPr>
            <w:tcW w:w="918" w:type="dxa"/>
            <w:vAlign w:val="center"/>
          </w:tcPr>
          <w:p w:rsidR="00BE1F01" w:rsidRPr="00C13525" w:rsidRDefault="00BE1F01" w:rsidP="00BE1F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BE1F01" w:rsidRDefault="00BE1F01" w:rsidP="00BE1F01">
            <w:pPr>
              <w:pStyle w:val="TableParagraph"/>
              <w:tabs>
                <w:tab w:val="left" w:pos="826"/>
              </w:tabs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F35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Find the linear density of the given mono filament synthetic yarns.</w:t>
            </w:r>
          </w:p>
          <w:p w:rsidR="00BE1F01" w:rsidRDefault="00BE1F01" w:rsidP="00AE6104"/>
        </w:tc>
      </w:tr>
    </w:tbl>
    <w:p w:rsidR="00BE1F01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F01" w:rsidRPr="00450D63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F01" w:rsidRPr="00450D63" w:rsidRDefault="00BE1F01" w:rsidP="00BE1F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F01" w:rsidRPr="00EA7A6B" w:rsidTr="00AE61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E1F01" w:rsidTr="00AE6104">
        <w:trPr>
          <w:trHeight w:val="1021"/>
        </w:trPr>
        <w:tc>
          <w:tcPr>
            <w:tcW w:w="918" w:type="dxa"/>
            <w:vAlign w:val="center"/>
          </w:tcPr>
          <w:p w:rsidR="00BE1F01" w:rsidRPr="00C13525" w:rsidRDefault="00BE1F01" w:rsidP="00BE1F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BE1F01" w:rsidRDefault="00BE1F01" w:rsidP="00BE1F01">
            <w:pPr>
              <w:pStyle w:val="TableParagraph"/>
              <w:tabs>
                <w:tab w:val="left" w:pos="826"/>
              </w:tabs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F35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Find the linear density of the given multifilament synthetic yarns.</w:t>
            </w:r>
          </w:p>
          <w:p w:rsidR="00BE1F01" w:rsidRDefault="00BE1F01" w:rsidP="00AE6104"/>
        </w:tc>
      </w:tr>
    </w:tbl>
    <w:p w:rsidR="00BE1F01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F01" w:rsidRPr="00450D63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F01" w:rsidRPr="00450D63" w:rsidRDefault="00BE1F01" w:rsidP="00BE1F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F01" w:rsidRPr="00EA7A6B" w:rsidTr="00AE61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E1F01" w:rsidTr="00AE6104">
        <w:trPr>
          <w:trHeight w:val="1021"/>
        </w:trPr>
        <w:tc>
          <w:tcPr>
            <w:tcW w:w="918" w:type="dxa"/>
            <w:vAlign w:val="center"/>
          </w:tcPr>
          <w:p w:rsidR="00BE1F01" w:rsidRPr="00C13525" w:rsidRDefault="00BE1F01" w:rsidP="00BE1F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BE1F01" w:rsidRDefault="00BE1F01" w:rsidP="00BE1F01">
            <w:pPr>
              <w:pStyle w:val="TableParagraph"/>
              <w:tabs>
                <w:tab w:val="left" w:pos="826"/>
              </w:tabs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FF35AD">
              <w:rPr>
                <w:rFonts w:ascii="Times New Roman" w:hAnsi="Times New Roman" w:cs="Times New Roman"/>
                <w:sz w:val="24"/>
                <w:szCs w:val="24"/>
              </w:rPr>
              <w:t xml:space="preserve">Find the linear density of the given texturised </w:t>
            </w:r>
            <w:r w:rsidRPr="00FF35A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yarns.</w:t>
            </w:r>
          </w:p>
          <w:p w:rsidR="00BE1F01" w:rsidRDefault="00BE1F01" w:rsidP="00AE6104"/>
        </w:tc>
      </w:tr>
    </w:tbl>
    <w:p w:rsidR="00BE1F01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F01" w:rsidRPr="00450D63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F01" w:rsidRPr="00450D63" w:rsidRDefault="00BE1F01" w:rsidP="00BE1F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F01" w:rsidRPr="00EA7A6B" w:rsidTr="00AE61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BE1F01" w:rsidTr="00AE6104">
        <w:trPr>
          <w:trHeight w:val="1021"/>
        </w:trPr>
        <w:tc>
          <w:tcPr>
            <w:tcW w:w="918" w:type="dxa"/>
            <w:vAlign w:val="center"/>
          </w:tcPr>
          <w:p w:rsidR="00BE1F01" w:rsidRPr="00C13525" w:rsidRDefault="00BE1F01" w:rsidP="00BE1F0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BE1F01" w:rsidRDefault="00BE1F01" w:rsidP="00BE1F01">
            <w:pPr>
              <w:pStyle w:val="TableParagraph"/>
              <w:tabs>
                <w:tab w:val="left" w:pos="826"/>
              </w:tabs>
              <w:ind w:left="0"/>
              <w:jc w:val="both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FF35AD">
              <w:rPr>
                <w:rFonts w:ascii="Times New Roman" w:hAnsi="Times New Roman" w:cs="Times New Roman"/>
                <w:sz w:val="24"/>
                <w:szCs w:val="24"/>
              </w:rPr>
              <w:t xml:space="preserve">Calculate the mean twist in the given continuous multifilament yarn and its </w:t>
            </w:r>
            <w:r w:rsidRPr="00FF35AD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CV%</w:t>
            </w:r>
          </w:p>
          <w:p w:rsidR="00BE1F01" w:rsidRDefault="00BE1F01" w:rsidP="00AE6104"/>
        </w:tc>
      </w:tr>
    </w:tbl>
    <w:p w:rsidR="00BE1F01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E1F01" w:rsidRPr="00450D63" w:rsidRDefault="00BE1F01" w:rsidP="00BE1F01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BE1F01" w:rsidRPr="00450D63" w:rsidRDefault="00BE1F01" w:rsidP="00BE1F01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BE1F01" w:rsidRPr="00EA7A6B" w:rsidTr="00AE610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BE1F01" w:rsidRPr="000E268D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479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BE1F01" w:rsidRPr="00003C73" w:rsidRDefault="00BE1F01" w:rsidP="00AE6104">
            <w:pPr>
              <w:pStyle w:val="TableParagraph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03" w:type="pct"/>
          </w:tcPr>
          <w:p w:rsidR="00BE1F01" w:rsidRPr="00003C73" w:rsidRDefault="00BE1F01" w:rsidP="00AE6104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003C7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E1F01" w:rsidRPr="00EA7A6B" w:rsidTr="00AE610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BE1F01" w:rsidRPr="00EA7A6B" w:rsidRDefault="00BE1F01" w:rsidP="00AE610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BE1F01" w:rsidRDefault="00BE1F01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2056" w:rsidRDefault="00A92056" w:rsidP="00F169C9">
      <w:pPr>
        <w:spacing w:after="0" w:line="240" w:lineRule="auto"/>
      </w:pPr>
      <w:r>
        <w:separator/>
      </w:r>
    </w:p>
  </w:endnote>
  <w:endnote w:type="continuationSeparator" w:id="1">
    <w:p w:rsidR="00A92056" w:rsidRDefault="00A9205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2056" w:rsidRDefault="00A92056" w:rsidP="00F169C9">
      <w:pPr>
        <w:spacing w:after="0" w:line="240" w:lineRule="auto"/>
      </w:pPr>
      <w:r>
        <w:separator/>
      </w:r>
    </w:p>
  </w:footnote>
  <w:footnote w:type="continuationSeparator" w:id="1">
    <w:p w:rsidR="00A92056" w:rsidRDefault="00A9205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431DDA"/>
    <w:rsid w:val="004C3E96"/>
    <w:rsid w:val="00791A11"/>
    <w:rsid w:val="00A92056"/>
    <w:rsid w:val="00BD24BF"/>
    <w:rsid w:val="00BE1F01"/>
    <w:rsid w:val="00C13525"/>
    <w:rsid w:val="00CC670B"/>
    <w:rsid w:val="00D94A28"/>
    <w:rsid w:val="00DB2251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E1F01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2025-10-27T12:57:00Z</dcterms:modified>
</cp:coreProperties>
</file>