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4B65E4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Pr="004B65E4" w:rsidRDefault="004B65E4" w:rsidP="004B65E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BA6">
              <w:rPr>
                <w:rFonts w:ascii="Times New Roman" w:hAnsi="Times New Roman" w:cs="Times New Roman"/>
                <w:sz w:val="24"/>
                <w:szCs w:val="24"/>
              </w:rPr>
              <w:t xml:space="preserve">Verify Rayleigh’s equation and material balance for simple </w:t>
            </w:r>
            <w:r w:rsidRPr="00DF0B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distillation.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2B3" w:rsidRDefault="007842B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2B3" w:rsidRDefault="007842B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2B3" w:rsidRDefault="007842B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2B3" w:rsidRDefault="007842B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2B3" w:rsidRDefault="007842B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2B3" w:rsidRDefault="007842B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2B3" w:rsidRDefault="007842B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2B3" w:rsidRDefault="007842B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2B3" w:rsidRDefault="007842B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2B3" w:rsidRDefault="007842B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2B3" w:rsidRDefault="007842B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2B3" w:rsidRDefault="007842B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2B3" w:rsidRDefault="007842B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2B3" w:rsidRDefault="007842B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2B3" w:rsidRDefault="007842B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2B3" w:rsidRDefault="007842B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842B3" w:rsidRDefault="007842B3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94AE5" w:rsidRPr="002F152B" w:rsidRDefault="007842B3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Aim &amp; Apparatus</w:t>
            </w:r>
            <w:r w:rsidRPr="00DF0BA6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994AE5" w:rsidRPr="002F152B" w:rsidRDefault="007842B3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94AE5" w:rsidRPr="002F152B" w:rsidRDefault="007842B3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Formulas, Explanations, Tabular </w:t>
            </w:r>
            <w:r w:rsidRPr="00DF0BA6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94AE5" w:rsidRPr="002F152B" w:rsidRDefault="007842B3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94AE5" w:rsidRPr="002F152B" w:rsidRDefault="007842B3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Observations &amp; Reading</w:t>
            </w:r>
            <w:r w:rsidRPr="00DF0BA6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994AE5" w:rsidRPr="002F152B" w:rsidRDefault="007842B3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94AE5" w:rsidRPr="002F152B" w:rsidRDefault="007842B3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94AE5" w:rsidRPr="002F152B" w:rsidRDefault="007842B3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94AE5" w:rsidRPr="002F152B" w:rsidRDefault="007842B3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94AE5" w:rsidRPr="002F152B" w:rsidRDefault="007842B3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94AE5" w:rsidRPr="00EA7A6B" w:rsidTr="00DA4282">
        <w:trPr>
          <w:trHeight w:val="454"/>
          <w:jc w:val="center"/>
        </w:trPr>
        <w:tc>
          <w:tcPr>
            <w:tcW w:w="479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94AE5" w:rsidRPr="002F152B" w:rsidRDefault="007842B3" w:rsidP="007C38F6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Viva </w:t>
            </w:r>
            <w:r w:rsidRPr="00DF0BA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94AE5" w:rsidRPr="002F152B" w:rsidRDefault="007842B3" w:rsidP="007C38F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94AE5" w:rsidRPr="00EA7A6B" w:rsidRDefault="00994AE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B65E4" w:rsidTr="00FF6496">
        <w:trPr>
          <w:trHeight w:val="1021"/>
        </w:trPr>
        <w:tc>
          <w:tcPr>
            <w:tcW w:w="918" w:type="dxa"/>
            <w:vAlign w:val="center"/>
          </w:tcPr>
          <w:p w:rsidR="004B65E4" w:rsidRPr="00C13525" w:rsidRDefault="004B65E4" w:rsidP="004B65E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</w:tcPr>
          <w:p w:rsidR="004B65E4" w:rsidRDefault="004B65E4" w:rsidP="004B65E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BA6">
              <w:rPr>
                <w:rFonts w:ascii="Times New Roman" w:hAnsi="Times New Roman" w:cs="Times New Roman"/>
                <w:sz w:val="24"/>
                <w:szCs w:val="24"/>
              </w:rPr>
              <w:t xml:space="preserve">Plot the vapor - liquid equilibrium curve for simple distillation of ethanol- water system of given composition by using conventional method or Virtual </w:t>
            </w:r>
            <w:r w:rsidRPr="00DF0B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method.</w:t>
            </w:r>
          </w:p>
          <w:p w:rsidR="004B65E4" w:rsidRPr="00DF0BA6" w:rsidRDefault="004B65E4" w:rsidP="004B65E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Pr="00450D63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D0D21" w:rsidRPr="00450D63" w:rsidRDefault="009D0D21" w:rsidP="009D0D2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D0D21" w:rsidRPr="00EA7A6B" w:rsidTr="008E7B6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Aim &amp; Apparatus</w:t>
            </w:r>
            <w:r w:rsidRPr="00DF0BA6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Formulas, Explanations, Tabular </w:t>
            </w:r>
            <w:r w:rsidRPr="00DF0BA6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Observations &amp; Reading</w:t>
            </w:r>
            <w:r w:rsidRPr="00DF0BA6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Viva </w:t>
            </w:r>
            <w:r w:rsidRPr="00DF0BA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D0D21" w:rsidRDefault="009D0D21" w:rsidP="009D0D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D0D21" w:rsidTr="008E7B63">
        <w:trPr>
          <w:trHeight w:val="1021"/>
        </w:trPr>
        <w:tc>
          <w:tcPr>
            <w:tcW w:w="918" w:type="dxa"/>
            <w:vAlign w:val="center"/>
          </w:tcPr>
          <w:p w:rsidR="009D0D21" w:rsidRPr="00C13525" w:rsidRDefault="004B65E4" w:rsidP="008E7B6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D0D21" w:rsidRPr="00C85FE1" w:rsidRDefault="00C85FE1" w:rsidP="00C85F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BA6">
              <w:rPr>
                <w:rFonts w:ascii="Times New Roman" w:hAnsi="Times New Roman" w:cs="Times New Roman"/>
                <w:sz w:val="24"/>
                <w:szCs w:val="24"/>
              </w:rPr>
              <w:t>Estimate the vaporization efficiency for steam</w:t>
            </w:r>
            <w:r w:rsidRPr="00DF0B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distillation.</w:t>
            </w:r>
          </w:p>
        </w:tc>
      </w:tr>
    </w:tbl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Pr="00450D63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D0D21" w:rsidRPr="00450D63" w:rsidRDefault="009D0D21" w:rsidP="009D0D2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D0D21" w:rsidRPr="00EA7A6B" w:rsidTr="008E7B6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Aim &amp; Apparatus</w:t>
            </w:r>
            <w:r w:rsidRPr="00DF0BA6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Formulas, Explanations, Tabular </w:t>
            </w:r>
            <w:r w:rsidRPr="00DF0BA6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Observations &amp; Reading</w:t>
            </w:r>
            <w:r w:rsidRPr="00DF0BA6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Viva </w:t>
            </w:r>
            <w:r w:rsidRPr="00DF0BA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D0D21" w:rsidRDefault="009D0D21" w:rsidP="009D0D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67174F" w:rsidTr="00AF0F10">
        <w:trPr>
          <w:trHeight w:val="1021"/>
        </w:trPr>
        <w:tc>
          <w:tcPr>
            <w:tcW w:w="918" w:type="dxa"/>
            <w:vAlign w:val="center"/>
          </w:tcPr>
          <w:p w:rsidR="0067174F" w:rsidRPr="00C13525" w:rsidRDefault="0067174F" w:rsidP="0067174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67174F" w:rsidRPr="00DF0BA6" w:rsidRDefault="0067174F" w:rsidP="0067174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0BA6">
              <w:rPr>
                <w:rFonts w:ascii="Times New Roman" w:hAnsi="Times New Roman" w:cs="Times New Roman"/>
                <w:sz w:val="24"/>
                <w:szCs w:val="24"/>
              </w:rPr>
              <w:t>Determine the diffusivity of given acetone sample by using conven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tional method or Virtual method</w:t>
            </w:r>
          </w:p>
        </w:tc>
      </w:tr>
    </w:tbl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Pr="00450D63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D0D21" w:rsidRPr="00450D63" w:rsidRDefault="009D0D21" w:rsidP="009D0D2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D0D21" w:rsidRPr="00EA7A6B" w:rsidTr="008E7B6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Aim &amp; Apparatus</w:t>
            </w:r>
            <w:r w:rsidRPr="00DF0BA6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Formulas, Explanations, Tabular </w:t>
            </w:r>
            <w:r w:rsidRPr="00DF0BA6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Observations &amp; Reading</w:t>
            </w:r>
            <w:r w:rsidRPr="00DF0BA6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Viva </w:t>
            </w:r>
            <w:r w:rsidRPr="00DF0BA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D0D21" w:rsidRDefault="009D0D21" w:rsidP="009D0D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D0D21" w:rsidTr="008E7B63">
        <w:trPr>
          <w:trHeight w:val="1021"/>
        </w:trPr>
        <w:tc>
          <w:tcPr>
            <w:tcW w:w="918" w:type="dxa"/>
            <w:vAlign w:val="center"/>
          </w:tcPr>
          <w:p w:rsidR="009D0D21" w:rsidRPr="00C13525" w:rsidRDefault="00AB6EFC" w:rsidP="008E7B6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D0D21" w:rsidRDefault="00AB6EFC" w:rsidP="008E7B63">
            <w:proofErr w:type="spellStart"/>
            <w:r w:rsidRPr="00DF0BA6">
              <w:rPr>
                <w:rFonts w:ascii="Times New Roman" w:hAnsi="Times New Roman" w:cs="Times New Roman"/>
                <w:sz w:val="24"/>
                <w:szCs w:val="24"/>
              </w:rPr>
              <w:t>Decolorization</w:t>
            </w:r>
            <w:proofErr w:type="spellEnd"/>
            <w:r w:rsidRPr="00DF0BA6">
              <w:rPr>
                <w:rFonts w:ascii="Times New Roman" w:hAnsi="Times New Roman" w:cs="Times New Roman"/>
                <w:sz w:val="24"/>
                <w:szCs w:val="24"/>
              </w:rPr>
              <w:t xml:space="preserve"> by </w:t>
            </w:r>
            <w:r w:rsidRPr="00DF0B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b</w:t>
            </w:r>
            <w:r w:rsidRPr="00DF0B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sorption</w:t>
            </w:r>
          </w:p>
        </w:tc>
      </w:tr>
    </w:tbl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Pr="00450D63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D0D21" w:rsidRPr="00450D63" w:rsidRDefault="009D0D21" w:rsidP="009D0D2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D0D21" w:rsidRPr="00EA7A6B" w:rsidTr="008E7B6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Aim &amp; Apparatus</w:t>
            </w:r>
            <w:r w:rsidRPr="00DF0BA6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Formulas, Explanations, Tabular </w:t>
            </w:r>
            <w:r w:rsidRPr="00DF0BA6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Observations &amp; Reading</w:t>
            </w:r>
            <w:r w:rsidRPr="00DF0BA6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Viva </w:t>
            </w:r>
            <w:r w:rsidRPr="00DF0BA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D0D21" w:rsidRDefault="009D0D21" w:rsidP="009D0D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D0D21" w:rsidTr="008E7B63">
        <w:trPr>
          <w:trHeight w:val="1021"/>
        </w:trPr>
        <w:tc>
          <w:tcPr>
            <w:tcW w:w="918" w:type="dxa"/>
            <w:vAlign w:val="center"/>
          </w:tcPr>
          <w:p w:rsidR="009D0D21" w:rsidRPr="00C13525" w:rsidRDefault="004D4F14" w:rsidP="008E7B6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9D0D21" w:rsidRPr="004D4F14" w:rsidRDefault="004D4F14" w:rsidP="004D4F1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BA6">
              <w:rPr>
                <w:rFonts w:ascii="Times New Roman" w:hAnsi="Times New Roman" w:cs="Times New Roman"/>
                <w:sz w:val="24"/>
                <w:szCs w:val="24"/>
              </w:rPr>
              <w:t xml:space="preserve">Determine the extraction efficiency of Liquid-Liquid Extraction </w:t>
            </w:r>
            <w:r w:rsidRPr="00DF0B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system.</w:t>
            </w:r>
          </w:p>
        </w:tc>
      </w:tr>
    </w:tbl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Pr="00450D63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D0D21" w:rsidRPr="00450D63" w:rsidRDefault="009D0D21" w:rsidP="009D0D2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D0D21" w:rsidRPr="00EA7A6B" w:rsidTr="008E7B6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Aim &amp; Apparatus</w:t>
            </w:r>
            <w:r w:rsidRPr="00DF0BA6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Formulas, Explanations, Tabular </w:t>
            </w:r>
            <w:r w:rsidRPr="00DF0BA6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Observations &amp; Reading</w:t>
            </w:r>
            <w:r w:rsidRPr="00DF0BA6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Viva </w:t>
            </w:r>
            <w:r w:rsidRPr="00DF0BA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D0D21" w:rsidRDefault="009D0D21" w:rsidP="009D0D2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18"/>
        <w:gridCol w:w="9163"/>
      </w:tblGrid>
      <w:tr w:rsidR="004D4F14" w:rsidTr="004D4F14">
        <w:trPr>
          <w:trHeight w:val="1021"/>
          <w:jc w:val="center"/>
        </w:trPr>
        <w:tc>
          <w:tcPr>
            <w:tcW w:w="918" w:type="dxa"/>
            <w:vAlign w:val="center"/>
          </w:tcPr>
          <w:p w:rsidR="004D4F14" w:rsidRPr="00C13525" w:rsidRDefault="004D4F14" w:rsidP="004D4F14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4D4F14" w:rsidRPr="004D4F14" w:rsidRDefault="004D4F14" w:rsidP="004D4F1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BA6">
              <w:rPr>
                <w:rFonts w:ascii="Times New Roman" w:hAnsi="Times New Roman" w:cs="Times New Roman"/>
                <w:sz w:val="24"/>
                <w:szCs w:val="24"/>
              </w:rPr>
              <w:t xml:space="preserve">Estimate the percentage recovery of oil from oilseed by single stage </w:t>
            </w:r>
            <w:r w:rsidRPr="00DF0B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leaching.</w:t>
            </w:r>
          </w:p>
        </w:tc>
      </w:tr>
    </w:tbl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Pr="00450D63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D0D21" w:rsidRPr="00450D63" w:rsidRDefault="009D0D21" w:rsidP="009D0D2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D0D21" w:rsidRPr="00EA7A6B" w:rsidTr="008E7B6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Aim &amp; Apparatus</w:t>
            </w:r>
            <w:r w:rsidRPr="00DF0BA6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Formulas, Explanations, Tabular </w:t>
            </w:r>
            <w:r w:rsidRPr="00DF0BA6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Observations &amp; Reading</w:t>
            </w:r>
            <w:r w:rsidRPr="00DF0BA6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Viva </w:t>
            </w:r>
            <w:r w:rsidRPr="00DF0BA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D0D21" w:rsidRDefault="009D0D21" w:rsidP="009D0D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D0D21" w:rsidTr="008E7B63">
        <w:trPr>
          <w:trHeight w:val="1021"/>
        </w:trPr>
        <w:tc>
          <w:tcPr>
            <w:tcW w:w="918" w:type="dxa"/>
            <w:vAlign w:val="center"/>
          </w:tcPr>
          <w:p w:rsidR="009D0D21" w:rsidRPr="00C13525" w:rsidRDefault="00A75514" w:rsidP="008E7B6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D0D21" w:rsidRPr="00A75514" w:rsidRDefault="00A75514" w:rsidP="00A75514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BA6">
              <w:rPr>
                <w:rFonts w:ascii="Times New Roman" w:hAnsi="Times New Roman" w:cs="Times New Roman"/>
                <w:sz w:val="24"/>
                <w:szCs w:val="24"/>
              </w:rPr>
              <w:t xml:space="preserve">Estimate the rate of drying for the given sample using batch </w:t>
            </w:r>
            <w:r w:rsidRPr="00DF0B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dryer.</w:t>
            </w:r>
          </w:p>
        </w:tc>
      </w:tr>
    </w:tbl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Pr="00450D63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D0D21" w:rsidRPr="00450D63" w:rsidRDefault="009D0D21" w:rsidP="009D0D2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D0D21" w:rsidRPr="00EA7A6B" w:rsidTr="008E7B6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Aim &amp; Apparatus</w:t>
            </w:r>
            <w:r w:rsidRPr="00DF0BA6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Formulas, Explanations, Tabular </w:t>
            </w:r>
            <w:r w:rsidRPr="00DF0BA6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Observations &amp; Reading</w:t>
            </w:r>
            <w:r w:rsidRPr="00DF0BA6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Viva </w:t>
            </w:r>
            <w:r w:rsidRPr="00DF0BA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D0D21" w:rsidRDefault="009D0D21" w:rsidP="009D0D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D0D21" w:rsidTr="008E7B63">
        <w:trPr>
          <w:trHeight w:val="1021"/>
        </w:trPr>
        <w:tc>
          <w:tcPr>
            <w:tcW w:w="918" w:type="dxa"/>
            <w:vAlign w:val="center"/>
          </w:tcPr>
          <w:p w:rsidR="009D0D21" w:rsidRPr="00C13525" w:rsidRDefault="000B0DC6" w:rsidP="008E7B6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D0D21" w:rsidRPr="000B0DC6" w:rsidRDefault="000B0DC6" w:rsidP="000B0DC6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F0BA6">
              <w:rPr>
                <w:rFonts w:ascii="Times New Roman" w:hAnsi="Times New Roman" w:cs="Times New Roman"/>
                <w:sz w:val="24"/>
                <w:szCs w:val="24"/>
              </w:rPr>
              <w:t xml:space="preserve">Estimate the humidity of air using wet and dry bulb </w:t>
            </w:r>
            <w:r w:rsidRPr="00DF0B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thermometers.</w:t>
            </w:r>
          </w:p>
        </w:tc>
      </w:tr>
    </w:tbl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D0D21" w:rsidRPr="00450D63" w:rsidRDefault="009D0D21" w:rsidP="009D0D2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D0D21" w:rsidRPr="00450D63" w:rsidRDefault="009D0D21" w:rsidP="009D0D2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9D0D21" w:rsidRPr="00EA7A6B" w:rsidTr="008E7B6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9D0D21" w:rsidRPr="000E268D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Aim &amp; Apparatus</w:t>
            </w:r>
            <w:r w:rsidRPr="00DF0BA6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Formulas, Explanations, Tabular </w:t>
            </w:r>
            <w:r w:rsidRPr="00DF0BA6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Observations &amp; Reading</w:t>
            </w:r>
            <w:r w:rsidRPr="00DF0BA6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9D0D21" w:rsidRPr="002F152B" w:rsidRDefault="009D0D2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Viva </w:t>
            </w:r>
            <w:r w:rsidRPr="00DF0BA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9D0D21" w:rsidRPr="002F152B" w:rsidRDefault="009D0D2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D0D21" w:rsidRPr="00EA7A6B" w:rsidTr="008E7B6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9D0D21" w:rsidRPr="00EA7A6B" w:rsidRDefault="009D0D2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E72E67" w:rsidRDefault="00E72E67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65BC1" w:rsidTr="008E7B63">
        <w:trPr>
          <w:trHeight w:val="1021"/>
        </w:trPr>
        <w:tc>
          <w:tcPr>
            <w:tcW w:w="918" w:type="dxa"/>
            <w:vAlign w:val="center"/>
          </w:tcPr>
          <w:p w:rsidR="00065BC1" w:rsidRPr="00C13525" w:rsidRDefault="004A1DA8" w:rsidP="008E7B63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  <w:bookmarkStart w:id="0" w:name="_GoBack"/>
            <w:bookmarkEnd w:id="0"/>
          </w:p>
        </w:tc>
        <w:tc>
          <w:tcPr>
            <w:tcW w:w="9163" w:type="dxa"/>
            <w:vAlign w:val="center"/>
          </w:tcPr>
          <w:p w:rsidR="00065BC1" w:rsidRDefault="004A1DA8" w:rsidP="008E7B63">
            <w:r w:rsidRPr="00DF0BA6">
              <w:rPr>
                <w:rFonts w:ascii="Times New Roman" w:hAnsi="Times New Roman" w:cs="Times New Roman"/>
                <w:sz w:val="24"/>
                <w:szCs w:val="24"/>
              </w:rPr>
              <w:t xml:space="preserve">To determine the yield of crystals of crystallization </w:t>
            </w:r>
            <w:r w:rsidRPr="00DF0BA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process</w:t>
            </w:r>
          </w:p>
        </w:tc>
      </w:tr>
    </w:tbl>
    <w:p w:rsidR="00065BC1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BC1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BC1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BC1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BC1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BC1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BC1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BC1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BC1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BC1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BC1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BC1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BC1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BC1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BC1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BC1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BC1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BC1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BC1" w:rsidRPr="00450D63" w:rsidRDefault="00065BC1" w:rsidP="00065BC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65BC1" w:rsidRPr="00450D63" w:rsidRDefault="00065BC1" w:rsidP="00065BC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065BC1" w:rsidRPr="00EA7A6B" w:rsidTr="008E7B63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065BC1" w:rsidRPr="000E268D" w:rsidRDefault="00065BC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065BC1" w:rsidRPr="000E268D" w:rsidRDefault="00065BC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065BC1" w:rsidRPr="000E268D" w:rsidRDefault="00065BC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065BC1" w:rsidRDefault="00065BC1" w:rsidP="008E7B6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065BC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065BC1" w:rsidRPr="002F152B" w:rsidRDefault="00065BC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Aim &amp; Apparatus</w:t>
            </w:r>
            <w:r w:rsidRPr="00DF0BA6">
              <w:rPr>
                <w:spacing w:val="-2"/>
                <w:sz w:val="24"/>
                <w:szCs w:val="24"/>
              </w:rPr>
              <w:t xml:space="preserve"> Required</w:t>
            </w:r>
          </w:p>
        </w:tc>
        <w:tc>
          <w:tcPr>
            <w:tcW w:w="803" w:type="pct"/>
          </w:tcPr>
          <w:p w:rsidR="00065BC1" w:rsidRPr="002F152B" w:rsidRDefault="00065BC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BC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065BC1" w:rsidRPr="002F152B" w:rsidRDefault="00065BC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Formulas, Explanations, Tabular </w:t>
            </w:r>
            <w:r w:rsidRPr="00DF0BA6">
              <w:rPr>
                <w:spacing w:val="-2"/>
                <w:sz w:val="24"/>
                <w:szCs w:val="24"/>
              </w:rPr>
              <w:t>Column</w:t>
            </w:r>
          </w:p>
        </w:tc>
        <w:tc>
          <w:tcPr>
            <w:tcW w:w="803" w:type="pct"/>
          </w:tcPr>
          <w:p w:rsidR="00065BC1" w:rsidRPr="002F152B" w:rsidRDefault="00065BC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BC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065BC1" w:rsidRPr="002F152B" w:rsidRDefault="00065BC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>Observations &amp; Reading</w:t>
            </w:r>
            <w:r w:rsidRPr="00DF0BA6">
              <w:rPr>
                <w:spacing w:val="-4"/>
                <w:sz w:val="24"/>
                <w:szCs w:val="24"/>
              </w:rPr>
              <w:t xml:space="preserve"> Taken</w:t>
            </w:r>
          </w:p>
        </w:tc>
        <w:tc>
          <w:tcPr>
            <w:tcW w:w="803" w:type="pct"/>
          </w:tcPr>
          <w:p w:rsidR="00065BC1" w:rsidRPr="002F152B" w:rsidRDefault="00065BC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BC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065BC1" w:rsidRPr="002F152B" w:rsidRDefault="00065BC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Calculations</w:t>
            </w:r>
          </w:p>
        </w:tc>
        <w:tc>
          <w:tcPr>
            <w:tcW w:w="803" w:type="pct"/>
          </w:tcPr>
          <w:p w:rsidR="00065BC1" w:rsidRPr="002F152B" w:rsidRDefault="00065BC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BC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065BC1" w:rsidRPr="002F152B" w:rsidRDefault="00065BC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pacing w:val="-2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065BC1" w:rsidRPr="002F152B" w:rsidRDefault="00065BC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BC1" w:rsidRPr="00EA7A6B" w:rsidTr="008E7B63">
        <w:trPr>
          <w:trHeight w:val="454"/>
          <w:jc w:val="center"/>
        </w:trPr>
        <w:tc>
          <w:tcPr>
            <w:tcW w:w="479" w:type="pct"/>
            <w:vAlign w:val="center"/>
          </w:tcPr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065BC1" w:rsidRPr="002F152B" w:rsidRDefault="00065BC1" w:rsidP="008E7B63">
            <w:pPr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F0BA6">
              <w:rPr>
                <w:sz w:val="24"/>
                <w:szCs w:val="24"/>
              </w:rPr>
              <w:t xml:space="preserve">Viva </w:t>
            </w:r>
            <w:r w:rsidRPr="00DF0BA6">
              <w:rPr>
                <w:spacing w:val="-4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065BC1" w:rsidRPr="002F152B" w:rsidRDefault="00065BC1" w:rsidP="008E7B6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BC1" w:rsidRPr="00EA7A6B" w:rsidTr="008E7B63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BC1" w:rsidRPr="00EA7A6B" w:rsidTr="008E7B63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065BC1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5BC1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5BC1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5BC1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5BC1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BC1" w:rsidRPr="00EA7A6B" w:rsidTr="008E7B63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065BC1" w:rsidRPr="00EA7A6B" w:rsidRDefault="00065BC1" w:rsidP="008E7B6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65BC1" w:rsidRDefault="00065BC1" w:rsidP="00F169C9"/>
    <w:sectPr w:rsidR="00065BC1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103DD"/>
    <w:rsid w:val="00065BC1"/>
    <w:rsid w:val="000B0DC6"/>
    <w:rsid w:val="00193274"/>
    <w:rsid w:val="002B2BDA"/>
    <w:rsid w:val="00400771"/>
    <w:rsid w:val="00431DDA"/>
    <w:rsid w:val="00497B36"/>
    <w:rsid w:val="004A1DA8"/>
    <w:rsid w:val="004B65E4"/>
    <w:rsid w:val="004C3E96"/>
    <w:rsid w:val="004D4F14"/>
    <w:rsid w:val="004F703C"/>
    <w:rsid w:val="00645E76"/>
    <w:rsid w:val="0067174F"/>
    <w:rsid w:val="007842B3"/>
    <w:rsid w:val="00791A11"/>
    <w:rsid w:val="00994AE5"/>
    <w:rsid w:val="009D0D21"/>
    <w:rsid w:val="00A75514"/>
    <w:rsid w:val="00AB6EFC"/>
    <w:rsid w:val="00B32CB3"/>
    <w:rsid w:val="00B35926"/>
    <w:rsid w:val="00BD24BF"/>
    <w:rsid w:val="00C13525"/>
    <w:rsid w:val="00C85FE1"/>
    <w:rsid w:val="00CA7FC4"/>
    <w:rsid w:val="00CC670B"/>
    <w:rsid w:val="00D94A28"/>
    <w:rsid w:val="00DB7A9C"/>
    <w:rsid w:val="00DE40D9"/>
    <w:rsid w:val="00DE6702"/>
    <w:rsid w:val="00E72E67"/>
    <w:rsid w:val="00E733E5"/>
    <w:rsid w:val="00EA0185"/>
    <w:rsid w:val="00EA0DBC"/>
    <w:rsid w:val="00F169C9"/>
    <w:rsid w:val="00FF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253B86C1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2-601</cp:lastModifiedBy>
  <cp:revision>34</cp:revision>
  <dcterms:created xsi:type="dcterms:W3CDTF">2025-10-26T04:45:00Z</dcterms:created>
  <dcterms:modified xsi:type="dcterms:W3CDTF">2025-10-26T13:57:00Z</dcterms:modified>
</cp:coreProperties>
</file>