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E60C0" w:rsidRPr="00747EBC" w:rsidRDefault="007E60C0" w:rsidP="007E60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 the blood documentation that ensures prevention, disinfection, sterilization, preservation, storage and transportation of blood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0C0" w:rsidRPr="00EA7A6B" w:rsidTr="007F539A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7F539A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7F539A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7F539A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7F539A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Record book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7F539A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E60C0" w:rsidRPr="00747EBC" w:rsidRDefault="007E60C0" w:rsidP="007E60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Determine the ABO blood grouping of the given blood sample using Slide method.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0C0" w:rsidRPr="00EA7A6B" w:rsidTr="004D31F4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4D31F4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4D31F4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4D31F4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4D31F4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Record book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4D31F4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F676E" w:rsidRDefault="007E60C0" w:rsidP="00530747">
            <w:r w:rsidRPr="00747E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Perform the ABO blood grouping of the given blood sample using Tube method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0C0" w:rsidRPr="00EA7A6B" w:rsidTr="0091203D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91203D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91203D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91203D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91203D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Record book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91203D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E60C0" w:rsidRPr="00747EBC" w:rsidRDefault="007E60C0" w:rsidP="007E60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Determine the Rh grouping of the given blood sample using Slide method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0C0" w:rsidRPr="00EA7A6B" w:rsidTr="00FC4F4C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FC4F4C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FC4F4C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FC4F4C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FC4F4C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Record book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FC4F4C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E60C0" w:rsidRPr="00747EBC" w:rsidRDefault="007E60C0" w:rsidP="007E60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Determine the Rh grouping of the given blood sample using tube method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0C0" w:rsidRPr="00EA7A6B" w:rsidTr="00D91905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D91905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D91905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D91905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D91905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Record book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D91905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7E60C0" w:rsidRPr="00747EBC" w:rsidRDefault="007E60C0" w:rsidP="007E60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Evaluate the subgroups of the blood sample using A1-lectin solution.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0C0" w:rsidRPr="00EA7A6B" w:rsidTr="00395049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395049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395049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395049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395049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Record book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395049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E60C0" w:rsidRPr="00747EBC" w:rsidRDefault="007E60C0" w:rsidP="007E60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Conduct the Major cross-matching to determine the compatibility between donor and recipient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0C0" w:rsidRPr="00EA7A6B" w:rsidTr="00B941C2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B941C2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B941C2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B941C2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B941C2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Record book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B941C2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E60C0" w:rsidRPr="00747EBC" w:rsidRDefault="007E60C0" w:rsidP="007E60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Perform the Minor cross-matching to determine the compatibility between donor and recipient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0C0" w:rsidRPr="00EA7A6B" w:rsidTr="005C4E20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5C4E20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5C4E20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5C4E20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5C4E20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Record book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5C4E20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E60C0" w:rsidRPr="00747EBC" w:rsidRDefault="007E60C0" w:rsidP="007E60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Perform the compatibility testing by direct coomb’s test (Direct </w:t>
            </w:r>
            <w:proofErr w:type="spellStart"/>
            <w:r w:rsidRPr="00747E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Antiglobulin</w:t>
            </w:r>
            <w:proofErr w:type="spellEnd"/>
            <w:r w:rsidRPr="00747E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Test).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0C0" w:rsidRPr="00EA7A6B" w:rsidTr="00AB3668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AB3668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AB3668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AB3668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AB3668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Record book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AB3668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E60C0" w:rsidRPr="00747EBC" w:rsidRDefault="007E60C0" w:rsidP="007E60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Perform the Indirect </w:t>
            </w:r>
            <w:proofErr w:type="spellStart"/>
            <w:r w:rsidRPr="00747E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Antiglobulin</w:t>
            </w:r>
            <w:proofErr w:type="spellEnd"/>
            <w:r w:rsidRPr="00747E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Test (IAT) for compatibility testing.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0C0" w:rsidRPr="00EA7A6B" w:rsidTr="0079654B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79654B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79654B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79654B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79654B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Record book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79654B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7E60C0" w:rsidRDefault="007E60C0" w:rsidP="00F169C9"/>
    <w:p w:rsidR="007E60C0" w:rsidRDefault="007E60C0" w:rsidP="00F169C9"/>
    <w:p w:rsidR="007E60C0" w:rsidRDefault="007E60C0" w:rsidP="00F169C9"/>
    <w:p w:rsidR="007E60C0" w:rsidRDefault="007E60C0" w:rsidP="00F169C9"/>
    <w:p w:rsidR="007E60C0" w:rsidRDefault="007E60C0" w:rsidP="00F169C9"/>
    <w:p w:rsidR="007E60C0" w:rsidRDefault="007E60C0" w:rsidP="00F169C9"/>
    <w:p w:rsidR="007E60C0" w:rsidRDefault="007E60C0" w:rsidP="00F169C9"/>
    <w:p w:rsidR="007E60C0" w:rsidRDefault="007E60C0" w:rsidP="00F169C9"/>
    <w:p w:rsidR="007E60C0" w:rsidRDefault="007E60C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E60C0" w:rsidTr="000C2646">
        <w:trPr>
          <w:trHeight w:val="1021"/>
        </w:trPr>
        <w:tc>
          <w:tcPr>
            <w:tcW w:w="918" w:type="dxa"/>
            <w:vAlign w:val="center"/>
          </w:tcPr>
          <w:p w:rsidR="007E60C0" w:rsidRPr="00C13525" w:rsidRDefault="007E60C0" w:rsidP="007E60C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E60C0" w:rsidRPr="00747EBC" w:rsidRDefault="007E60C0" w:rsidP="007E60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Write the process of pre-transfusion testing in a blood bank.</w:t>
            </w:r>
          </w:p>
          <w:p w:rsidR="007E60C0" w:rsidRDefault="007E60C0" w:rsidP="000C2646"/>
        </w:tc>
      </w:tr>
    </w:tbl>
    <w:p w:rsidR="007E60C0" w:rsidRDefault="007E60C0" w:rsidP="007E60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60C0" w:rsidRPr="00450D63" w:rsidRDefault="007E60C0" w:rsidP="007E60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E60C0" w:rsidRPr="00450D63" w:rsidRDefault="007E60C0" w:rsidP="007E60C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7E60C0" w:rsidRPr="00EA7A6B" w:rsidTr="000C264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E60C0" w:rsidRPr="000E268D" w:rsidRDefault="007E60C0" w:rsidP="000C2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E60C0" w:rsidRPr="000E268D" w:rsidRDefault="007E60C0" w:rsidP="000C2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E60C0" w:rsidRPr="000E268D" w:rsidRDefault="007E60C0" w:rsidP="000C2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E60C0" w:rsidRDefault="007E60C0" w:rsidP="000C2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0C0" w:rsidRPr="00EA7A6B" w:rsidTr="000C2646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0C2646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0C2646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0C2646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0C2646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Record book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0C2646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0C264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0C264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E60C0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0C0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0C0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0C0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0C0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0C264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E60C0" w:rsidRDefault="007E60C0" w:rsidP="00F169C9"/>
    <w:p w:rsidR="007E60C0" w:rsidRDefault="007E60C0" w:rsidP="00F169C9"/>
    <w:p w:rsidR="007E60C0" w:rsidRDefault="007E60C0" w:rsidP="00F169C9"/>
    <w:p w:rsidR="007E60C0" w:rsidRDefault="007E60C0" w:rsidP="00F169C9"/>
    <w:p w:rsidR="007E60C0" w:rsidRDefault="007E60C0" w:rsidP="00F169C9"/>
    <w:p w:rsidR="007E60C0" w:rsidRDefault="007E60C0" w:rsidP="00F169C9"/>
    <w:p w:rsidR="007E60C0" w:rsidRDefault="007E60C0" w:rsidP="00F169C9"/>
    <w:p w:rsidR="007E60C0" w:rsidRDefault="007E60C0" w:rsidP="00F169C9"/>
    <w:p w:rsidR="007E60C0" w:rsidRDefault="007E60C0" w:rsidP="00F169C9"/>
    <w:p w:rsidR="007E60C0" w:rsidRDefault="007E60C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E60C0" w:rsidTr="000C2646">
        <w:trPr>
          <w:trHeight w:val="1021"/>
        </w:trPr>
        <w:tc>
          <w:tcPr>
            <w:tcW w:w="918" w:type="dxa"/>
            <w:vAlign w:val="center"/>
          </w:tcPr>
          <w:p w:rsidR="007E60C0" w:rsidRPr="00C13525" w:rsidRDefault="007E60C0" w:rsidP="007E60C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7E60C0" w:rsidRPr="00747EBC" w:rsidRDefault="007E60C0" w:rsidP="007E60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Write the steps to prepare the anticoagulants.</w:t>
            </w:r>
          </w:p>
          <w:p w:rsidR="007E60C0" w:rsidRDefault="007E60C0" w:rsidP="000C2646"/>
        </w:tc>
      </w:tr>
    </w:tbl>
    <w:p w:rsidR="007E60C0" w:rsidRDefault="007E60C0" w:rsidP="007E60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60C0" w:rsidRPr="00450D63" w:rsidRDefault="007E60C0" w:rsidP="007E60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E60C0" w:rsidRPr="00450D63" w:rsidRDefault="007E60C0" w:rsidP="007E60C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7E60C0" w:rsidRPr="00EA7A6B" w:rsidTr="000C264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E60C0" w:rsidRPr="000E268D" w:rsidRDefault="007E60C0" w:rsidP="000C2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E60C0" w:rsidRPr="000E268D" w:rsidRDefault="007E60C0" w:rsidP="000C2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E60C0" w:rsidRPr="000E268D" w:rsidRDefault="007E60C0" w:rsidP="000C2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E60C0" w:rsidRDefault="007E60C0" w:rsidP="000C2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0C0" w:rsidRPr="00EA7A6B" w:rsidTr="000C2646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0C2646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Presentation / procedure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0C2646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Tabulation &amp; calculation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0C2646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0C2646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Record book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0C2646">
        <w:trPr>
          <w:trHeight w:val="454"/>
          <w:jc w:val="center"/>
        </w:trPr>
        <w:tc>
          <w:tcPr>
            <w:tcW w:w="479" w:type="pct"/>
          </w:tcPr>
          <w:p w:rsidR="007E60C0" w:rsidRPr="00747EBC" w:rsidRDefault="007E60C0" w:rsidP="000C2646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E60C0" w:rsidRPr="00747EBC" w:rsidRDefault="007E60C0" w:rsidP="000C264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E60C0" w:rsidRPr="00747EBC" w:rsidRDefault="007E60C0" w:rsidP="000C264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E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0C264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0C264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E60C0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0C0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0C0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0C0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0C0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0C0" w:rsidRPr="00EA7A6B" w:rsidTr="000C264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E60C0" w:rsidRPr="00EA7A6B" w:rsidRDefault="007E60C0" w:rsidP="000C2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E60C0" w:rsidRPr="00F169C9" w:rsidRDefault="007E60C0" w:rsidP="00F169C9"/>
    <w:sectPr w:rsidR="007E60C0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0B59" w:rsidRDefault="00080B59" w:rsidP="00F169C9">
      <w:pPr>
        <w:spacing w:after="0" w:line="240" w:lineRule="auto"/>
      </w:pPr>
      <w:r>
        <w:separator/>
      </w:r>
    </w:p>
  </w:endnote>
  <w:endnote w:type="continuationSeparator" w:id="0">
    <w:p w:rsidR="00080B59" w:rsidRDefault="00080B5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0B59" w:rsidRDefault="00080B59" w:rsidP="00F169C9">
      <w:pPr>
        <w:spacing w:after="0" w:line="240" w:lineRule="auto"/>
      </w:pPr>
      <w:r>
        <w:separator/>
      </w:r>
    </w:p>
  </w:footnote>
  <w:footnote w:type="continuationSeparator" w:id="0">
    <w:p w:rsidR="00080B59" w:rsidRDefault="00080B5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0B59"/>
    <w:rsid w:val="002B4698"/>
    <w:rsid w:val="002E4697"/>
    <w:rsid w:val="004C3E96"/>
    <w:rsid w:val="004F63C2"/>
    <w:rsid w:val="00534748"/>
    <w:rsid w:val="00536930"/>
    <w:rsid w:val="00791A11"/>
    <w:rsid w:val="007E60C0"/>
    <w:rsid w:val="009F676E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60C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2025-10-26T10:25:00Z</dcterms:modified>
</cp:coreProperties>
</file>