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A404A1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Identify the size of x-ray film and cleaning of the cassette.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45D40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A404A1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A404A1" w:rsidP="004D780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demonstrate </w:t>
            </w: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Operation of automatic film processing.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4A02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A404A1" w:rsidP="005906F6"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Prepare the contrasted pending on various views.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F49A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A404A1" w:rsidP="00AD33DF"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Preparation of patient for contrast injection before taking X-ray.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C4A24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404A1" w:rsidRPr="00505F02" w:rsidRDefault="00A404A1" w:rsidP="00A404A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 xml:space="preserve">To prepare a Fillet joint by </w:t>
            </w:r>
            <w:r w:rsidRPr="00505F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SMAW</w:t>
            </w:r>
          </w:p>
          <w:p w:rsidR="00A404A1" w:rsidRPr="00505F02" w:rsidRDefault="00A404A1" w:rsidP="00A404A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Practice the radiographic positioning for taking the X-ray of the chest.</w:t>
            </w:r>
          </w:p>
          <w:p w:rsidR="00A404A1" w:rsidRPr="00505F02" w:rsidRDefault="00A404A1" w:rsidP="00A404A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b. Positioning of the upper extremity.</w:t>
            </w:r>
          </w:p>
          <w:p w:rsidR="00AD33DF" w:rsidRDefault="00A404A1" w:rsidP="00A404A1"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a. Positioning of the lower extremity.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1F5526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404A1" w:rsidRPr="00505F02" w:rsidRDefault="00A404A1" w:rsidP="00A404A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Practice the methods to handle</w:t>
            </w:r>
          </w:p>
          <w:p w:rsidR="00A404A1" w:rsidRPr="00505F02" w:rsidRDefault="00A404A1" w:rsidP="00A404A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a. Pediatric cases during exposure.</w:t>
            </w:r>
          </w:p>
          <w:p w:rsidR="00A404A1" w:rsidRPr="00505F02" w:rsidRDefault="00A404A1" w:rsidP="00A404A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b. Pregnant women.</w:t>
            </w:r>
          </w:p>
          <w:p w:rsidR="00AD33DF" w:rsidRPr="00A404A1" w:rsidRDefault="00A404A1" w:rsidP="00A404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c. Oxygen therapy patient.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D1F77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A404A1" w:rsidP="005906F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Monitoring of radiation protection devices.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E0C61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A404A1" w:rsidP="000C38C8"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Preparing the clinical equipment for emergency Trauma cases in X-ray room.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F82C0E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04A1" w:rsidTr="00E23E8E">
        <w:trPr>
          <w:trHeight w:val="1021"/>
        </w:trPr>
        <w:tc>
          <w:tcPr>
            <w:tcW w:w="918" w:type="dxa"/>
            <w:vAlign w:val="center"/>
          </w:tcPr>
          <w:p w:rsidR="00A404A1" w:rsidRPr="00C13525" w:rsidRDefault="00A404A1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A404A1" w:rsidRDefault="00A404A1" w:rsidP="00ED225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Pr="00505F02" w:rsidRDefault="00A404A1" w:rsidP="00ED225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Image processing after taking X-ray.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9A1ADC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A404A1" w:rsidP="000C38C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Setting of KV-mA-sec values for different X-ray views.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375E5D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Default="00A404A1" w:rsidP="000C38C8"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Positioning in different angle for various view while capturing x-ray.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8460FB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A404A1" w:rsidRDefault="00A404A1" w:rsidP="005906F6"/>
    <w:p w:rsidR="00A404A1" w:rsidRDefault="00A404A1" w:rsidP="005906F6"/>
    <w:p w:rsidR="00A404A1" w:rsidRDefault="00A404A1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404A1" w:rsidTr="00ED2256">
        <w:trPr>
          <w:trHeight w:val="1021"/>
        </w:trPr>
        <w:tc>
          <w:tcPr>
            <w:tcW w:w="918" w:type="dxa"/>
            <w:vAlign w:val="center"/>
          </w:tcPr>
          <w:p w:rsidR="00A404A1" w:rsidRPr="00C13525" w:rsidRDefault="00A404A1" w:rsidP="00ED225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A404A1" w:rsidRDefault="00A404A1" w:rsidP="00ED2256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505F02">
              <w:rPr>
                <w:rFonts w:ascii="Times New Roman" w:hAnsi="Times New Roman" w:cs="Times New Roman"/>
                <w:sz w:val="24"/>
                <w:szCs w:val="24"/>
              </w:rPr>
              <w:t>Monitoring of radiation protection devices.</w:t>
            </w:r>
          </w:p>
        </w:tc>
      </w:tr>
    </w:tbl>
    <w:p w:rsidR="00A404A1" w:rsidRDefault="00A404A1" w:rsidP="00A404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404A1" w:rsidRPr="00450D63" w:rsidRDefault="00A404A1" w:rsidP="00A404A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404A1" w:rsidRPr="00450D63" w:rsidRDefault="00A404A1" w:rsidP="00A404A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404A1" w:rsidRPr="00EA7A6B" w:rsidTr="00ED22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404A1" w:rsidRPr="000E268D" w:rsidRDefault="00A404A1" w:rsidP="00ED22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404A1" w:rsidRPr="000E268D" w:rsidRDefault="00A404A1" w:rsidP="00ED22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404A1" w:rsidRPr="000E268D" w:rsidRDefault="00A404A1" w:rsidP="00ED22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83" w:line="250" w:lineRule="atLeast"/>
              <w:ind w:right="1618"/>
              <w:rPr>
                <w:b/>
                <w:spacing w:val="-2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1"/>
              <w:ind w:left="20" w:right="7"/>
              <w:jc w:val="center"/>
              <w:rPr>
                <w:b/>
                <w:spacing w:val="-2"/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Output/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238FA">
        <w:trPr>
          <w:trHeight w:val="454"/>
          <w:jc w:val="center"/>
        </w:trPr>
        <w:tc>
          <w:tcPr>
            <w:tcW w:w="479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404A1" w:rsidRPr="00197F05" w:rsidRDefault="00A404A1" w:rsidP="00ED2256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404A1" w:rsidRPr="00197F05" w:rsidRDefault="00A404A1" w:rsidP="00ED2256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22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22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4A1" w:rsidRPr="00EA7A6B" w:rsidTr="00ED22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404A1" w:rsidRPr="00EA7A6B" w:rsidRDefault="00A404A1" w:rsidP="00ED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404A1" w:rsidRDefault="00A404A1" w:rsidP="00A404A1"/>
    <w:p w:rsidR="00A404A1" w:rsidRDefault="00A404A1" w:rsidP="00A404A1"/>
    <w:p w:rsidR="00A404A1" w:rsidRDefault="00A404A1" w:rsidP="00A404A1"/>
    <w:p w:rsidR="00A404A1" w:rsidRDefault="00A404A1" w:rsidP="00A404A1"/>
    <w:p w:rsidR="00A404A1" w:rsidRDefault="00A404A1" w:rsidP="00A404A1"/>
    <w:p w:rsidR="00A404A1" w:rsidRDefault="00A404A1" w:rsidP="00A404A1"/>
    <w:p w:rsidR="00A404A1" w:rsidRDefault="00A404A1" w:rsidP="00A404A1"/>
    <w:p w:rsidR="00A404A1" w:rsidRDefault="00A404A1" w:rsidP="00A404A1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3372" w:rsidRDefault="009D3372" w:rsidP="00F169C9">
      <w:pPr>
        <w:spacing w:after="0" w:line="240" w:lineRule="auto"/>
      </w:pPr>
      <w:r>
        <w:separator/>
      </w:r>
    </w:p>
  </w:endnote>
  <w:endnote w:type="continuationSeparator" w:id="1">
    <w:p w:rsidR="009D3372" w:rsidRDefault="009D337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3372" w:rsidRDefault="009D3372" w:rsidP="00F169C9">
      <w:pPr>
        <w:spacing w:after="0" w:line="240" w:lineRule="auto"/>
      </w:pPr>
      <w:r>
        <w:separator/>
      </w:r>
    </w:p>
  </w:footnote>
  <w:footnote w:type="continuationSeparator" w:id="1">
    <w:p w:rsidR="009D3372" w:rsidRDefault="009D337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5329E"/>
    <w:rsid w:val="00791A11"/>
    <w:rsid w:val="007E6008"/>
    <w:rsid w:val="008C548F"/>
    <w:rsid w:val="00924FFC"/>
    <w:rsid w:val="009D3372"/>
    <w:rsid w:val="00A404A1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2026-03-06T05:38:00Z</dcterms:modified>
</cp:coreProperties>
</file>