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340EA" w:rsidRDefault="000340EA" w:rsidP="000340E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Pr="0044678E" w:rsidRDefault="00B12AB4" w:rsidP="00B12AB4">
            <w:pPr>
              <w:pStyle w:val="TableParagraph"/>
              <w:ind w:left="1374" w:right="183" w:hanging="1268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Construct a circuit to test the forward and reverse bias characteristics of a PN Junction </w:t>
            </w:r>
          </w:p>
          <w:p w:rsidR="00B12AB4" w:rsidRPr="0044678E" w:rsidRDefault="00B12AB4" w:rsidP="00B12AB4">
            <w:pPr>
              <w:pStyle w:val="TableParagraph"/>
              <w:ind w:left="1374" w:right="183" w:hanging="1268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Silicon diode.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12AB4" w:rsidTr="00B12AB4">
        <w:trPr>
          <w:trHeight w:val="1021"/>
        </w:trPr>
        <w:tc>
          <w:tcPr>
            <w:tcW w:w="918" w:type="dxa"/>
            <w:vAlign w:val="center"/>
          </w:tcPr>
          <w:p w:rsidR="00B12AB4" w:rsidRPr="00C13525" w:rsidRDefault="00B12AB4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Construct  a circuit to test the forward and reverse bias characteristics of a </w:t>
            </w:r>
            <w:proofErr w:type="spellStart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Zener</w:t>
            </w:r>
            <w:proofErr w:type="spellEnd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 diode</w:t>
            </w: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Pr="0044678E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12AB4" w:rsidTr="00B12AB4">
        <w:trPr>
          <w:trHeight w:val="1021"/>
        </w:trPr>
        <w:tc>
          <w:tcPr>
            <w:tcW w:w="918" w:type="dxa"/>
            <w:vAlign w:val="center"/>
          </w:tcPr>
          <w:p w:rsidR="00B12AB4" w:rsidRPr="00C13525" w:rsidRDefault="00B12AB4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B12AB4" w:rsidRDefault="00B12AB4" w:rsidP="00B12AB4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B12AB4" w:rsidRPr="0044678E" w:rsidRDefault="00B12AB4" w:rsidP="00B12AB4">
            <w:pPr>
              <w:pStyle w:val="TableParagraph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Construct a Full wave (center tapped) rectifier and test its input and output</w:t>
            </w:r>
            <w:r w:rsidRPr="0044678E">
              <w:rPr>
                <w:spacing w:val="-2"/>
                <w:sz w:val="24"/>
                <w:szCs w:val="24"/>
              </w:rPr>
              <w:t xml:space="preserve"> waveforms</w:t>
            </w: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With and without Capacitor </w:t>
            </w:r>
            <w:r w:rsidRPr="0044678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filter</w:t>
            </w:r>
          </w:p>
          <w:p w:rsidR="00B12AB4" w:rsidRPr="0044678E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B12AB4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B12AB4" w:rsidRDefault="00B12AB4" w:rsidP="00B12AB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Construct a Common Emitter Transistor circuit and test its input and output Characteristic curves</w:t>
            </w:r>
          </w:p>
          <w:p w:rsidR="00FF4AFB" w:rsidRDefault="00FF4AFB" w:rsidP="00B12AB4"/>
          <w:p w:rsidR="00B12AB4" w:rsidRDefault="00B12AB4" w:rsidP="00B12AB4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12AB4" w:rsidRDefault="00B12AB4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B12AB4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frequency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characteristics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RC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coupled</w:t>
            </w:r>
            <w:r w:rsidR="00C45AC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amplifier</w:t>
            </w:r>
          </w:p>
          <w:p w:rsidR="00FF4AFB" w:rsidRDefault="00FF4AFB" w:rsidP="00B12AB4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B12AB4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B12AB4" w:rsidRDefault="00B12AB4" w:rsidP="00B12AB4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</w:p>
          <w:p w:rsidR="00FF4AFB" w:rsidRDefault="00B12AB4" w:rsidP="00B12AB4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Construct a Common emitter amplifier circuit and test its frequency response characteristics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with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and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without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Current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series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feedback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introduced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in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 xml:space="preserve">it using any electronic simulation software like </w:t>
            </w:r>
            <w:proofErr w:type="spellStart"/>
            <w:r w:rsidRPr="0044678E">
              <w:rPr>
                <w:sz w:val="24"/>
                <w:szCs w:val="24"/>
              </w:rPr>
              <w:t>Multisim</w:t>
            </w:r>
            <w:proofErr w:type="spellEnd"/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/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Tina</w:t>
            </w:r>
            <w:r w:rsidR="00C45AC8"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/</w:t>
            </w:r>
            <w:r w:rsidR="00C45AC8"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44678E">
              <w:rPr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 xml:space="preserve"> </w:t>
            </w:r>
            <w:r w:rsidRPr="0044678E">
              <w:rPr>
                <w:sz w:val="24"/>
                <w:szCs w:val="24"/>
              </w:rPr>
              <w:t>spice</w:t>
            </w:r>
          </w:p>
          <w:p w:rsidR="00B12AB4" w:rsidRPr="00211830" w:rsidRDefault="00B12AB4" w:rsidP="00B12AB4">
            <w:pPr>
              <w:pStyle w:val="TableParagraph"/>
              <w:spacing w:before="121"/>
              <w:jc w:val="left"/>
              <w:rPr>
                <w:sz w:val="24"/>
                <w:szCs w:val="24"/>
              </w:rPr>
            </w:pP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12AB4" w:rsidTr="00B12AB4">
        <w:trPr>
          <w:trHeight w:val="1021"/>
        </w:trPr>
        <w:tc>
          <w:tcPr>
            <w:tcW w:w="918" w:type="dxa"/>
            <w:vAlign w:val="center"/>
          </w:tcPr>
          <w:p w:rsidR="00B12AB4" w:rsidRPr="00C13525" w:rsidRDefault="00B12AB4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Pr="0044678E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Construct Shunt feedback amplifiers using any Electronic simulation software like </w:t>
            </w:r>
            <w:proofErr w:type="spellStart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Multisim</w:t>
            </w:r>
            <w:proofErr w:type="spellEnd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 /Tina/ P spice.</w:t>
            </w: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B12AB4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F4AFB" w:rsidRDefault="00FF4AFB" w:rsidP="00FF4AFB">
            <w:pPr>
              <w:pStyle w:val="TableParagraph"/>
              <w:jc w:val="left"/>
              <w:rPr>
                <w:sz w:val="24"/>
                <w:szCs w:val="24"/>
              </w:rPr>
            </w:pPr>
          </w:p>
          <w:p w:rsidR="00B12AB4" w:rsidRPr="0044678E" w:rsidRDefault="00B12AB4" w:rsidP="00B12AB4">
            <w:pPr>
              <w:pStyle w:val="TableParagraph"/>
              <w:ind w:left="1761" w:right="678" w:hanging="1654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Construct  RC  Phase shift oscillator circuit using NPN transistor BC107 and </w:t>
            </w:r>
          </w:p>
          <w:p w:rsidR="00B12AB4" w:rsidRDefault="00B12AB4" w:rsidP="00B12AB4">
            <w:pPr>
              <w:pStyle w:val="TableParagraph"/>
              <w:ind w:left="1761" w:right="678" w:hanging="1654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Observe the output waveform in CRO</w:t>
            </w:r>
          </w:p>
          <w:p w:rsidR="00FF4AFB" w:rsidRDefault="00FF4AFB" w:rsidP="00B12AB4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F4AFB" w:rsidTr="00B12AB4">
        <w:trPr>
          <w:trHeight w:val="1021"/>
        </w:trPr>
        <w:tc>
          <w:tcPr>
            <w:tcW w:w="918" w:type="dxa"/>
            <w:vAlign w:val="center"/>
          </w:tcPr>
          <w:p w:rsidR="00FF4AFB" w:rsidRPr="00C13525" w:rsidRDefault="00FF4AFB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Construct and test the characteristics of Hartley </w:t>
            </w:r>
            <w:r w:rsidRPr="0044678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oscillator</w:t>
            </w:r>
          </w:p>
          <w:p w:rsidR="00FF4AFB" w:rsidRDefault="00FF4AFB" w:rsidP="00B12AB4"/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169C9"/>
    <w:p w:rsidR="00FF4AFB" w:rsidRDefault="00FF4AFB" w:rsidP="00FF4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12AB4" w:rsidTr="00B12AB4">
        <w:trPr>
          <w:trHeight w:val="1021"/>
        </w:trPr>
        <w:tc>
          <w:tcPr>
            <w:tcW w:w="918" w:type="dxa"/>
            <w:vAlign w:val="center"/>
          </w:tcPr>
          <w:p w:rsidR="00B12AB4" w:rsidRPr="00C13525" w:rsidRDefault="00B12AB4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Design multi vibrators (A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stable ,Mono</w:t>
            </w:r>
            <w:proofErr w:type="gramEnd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 xml:space="preserve"> stable) using any Electronic simulation Software like </w:t>
            </w:r>
            <w:proofErr w:type="spellStart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Multisim</w:t>
            </w:r>
            <w:proofErr w:type="spellEnd"/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/Tina/P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spice.</w:t>
            </w:r>
          </w:p>
          <w:p w:rsidR="00B12AB4" w:rsidRPr="0044678E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F4AFB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4AFB" w:rsidRPr="00450D63" w:rsidRDefault="00FF4AFB" w:rsidP="00FF4AF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F4AFB" w:rsidRPr="00450D63" w:rsidRDefault="00FF4AFB" w:rsidP="00FF4AF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F4AFB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F4AFB" w:rsidRPr="000E268D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4AFB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F4AFB" w:rsidRPr="00EA7A6B" w:rsidRDefault="00FF4AFB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F4AFB" w:rsidRDefault="00FF4AFB" w:rsidP="00FF4AFB"/>
    <w:p w:rsidR="00FF4AFB" w:rsidRDefault="00FF4AFB" w:rsidP="00FF4AFB"/>
    <w:p w:rsidR="00FF4AFB" w:rsidRDefault="00FF4AFB" w:rsidP="00FF4AFB"/>
    <w:p w:rsidR="00FF4AFB" w:rsidRDefault="00FF4AFB" w:rsidP="00F169C9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B12A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12AB4" w:rsidTr="00B12AB4">
        <w:trPr>
          <w:trHeight w:val="1021"/>
        </w:trPr>
        <w:tc>
          <w:tcPr>
            <w:tcW w:w="918" w:type="dxa"/>
            <w:vAlign w:val="center"/>
          </w:tcPr>
          <w:p w:rsidR="00B12AB4" w:rsidRPr="00C13525" w:rsidRDefault="00B12AB4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202973" w:rsidRDefault="00202973" w:rsidP="00B12AB4">
            <w:pPr>
              <w:pStyle w:val="TableParagraph"/>
              <w:ind w:left="1482" w:hanging="1376"/>
              <w:jc w:val="left"/>
              <w:rPr>
                <w:sz w:val="24"/>
                <w:szCs w:val="24"/>
              </w:rPr>
            </w:pPr>
          </w:p>
          <w:p w:rsidR="00B12AB4" w:rsidRPr="0044678E" w:rsidRDefault="00B12AB4" w:rsidP="00B12AB4">
            <w:pPr>
              <w:pStyle w:val="TableParagraph"/>
              <w:ind w:left="1482" w:hanging="1376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Design Schmitt trigger using Transistor using any Electronic simulation software </w:t>
            </w:r>
          </w:p>
          <w:p w:rsidR="00B12AB4" w:rsidRPr="0044678E" w:rsidRDefault="00B12AB4" w:rsidP="00B12AB4">
            <w:pPr>
              <w:pStyle w:val="TableParagraph"/>
              <w:ind w:left="1482" w:hanging="1376"/>
              <w:jc w:val="left"/>
              <w:rPr>
                <w:sz w:val="24"/>
                <w:szCs w:val="24"/>
              </w:rPr>
            </w:pPr>
            <w:proofErr w:type="gramStart"/>
            <w:r w:rsidRPr="0044678E">
              <w:rPr>
                <w:sz w:val="24"/>
                <w:szCs w:val="24"/>
              </w:rPr>
              <w:t>like</w:t>
            </w:r>
            <w:proofErr w:type="gramEnd"/>
            <w:r w:rsidRPr="0044678E">
              <w:rPr>
                <w:sz w:val="24"/>
                <w:szCs w:val="24"/>
              </w:rPr>
              <w:t xml:space="preserve"> </w:t>
            </w:r>
            <w:proofErr w:type="spellStart"/>
            <w:r w:rsidRPr="0044678E">
              <w:rPr>
                <w:spacing w:val="-2"/>
                <w:sz w:val="24"/>
                <w:szCs w:val="24"/>
              </w:rPr>
              <w:t>Multisim</w:t>
            </w:r>
            <w:proofErr w:type="spellEnd"/>
            <w:r w:rsidRPr="0044678E">
              <w:rPr>
                <w:spacing w:val="-2"/>
                <w:sz w:val="24"/>
                <w:szCs w:val="24"/>
              </w:rPr>
              <w:t xml:space="preserve"> /Tina/P spice.</w:t>
            </w:r>
          </w:p>
          <w:p w:rsidR="00B12AB4" w:rsidRPr="0044678E" w:rsidRDefault="00B12AB4" w:rsidP="00B12AB4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B12AB4" w:rsidRDefault="00B12AB4" w:rsidP="00B12A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2AB4" w:rsidRPr="00450D63" w:rsidRDefault="00B12AB4" w:rsidP="00B12A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2AB4" w:rsidRPr="00450D63" w:rsidRDefault="00B12AB4" w:rsidP="00B12A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2AB4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2AB4" w:rsidRDefault="00B12AB4" w:rsidP="00B12AB4"/>
    <w:p w:rsidR="00B12AB4" w:rsidRDefault="00B12AB4" w:rsidP="00B12AB4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F169C9"/>
    <w:p w:rsidR="00B12AB4" w:rsidRDefault="00B12AB4" w:rsidP="00B12AB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202973" w:rsidTr="00B12AB4">
        <w:trPr>
          <w:trHeight w:val="1021"/>
        </w:trPr>
        <w:tc>
          <w:tcPr>
            <w:tcW w:w="918" w:type="dxa"/>
            <w:vAlign w:val="center"/>
          </w:tcPr>
          <w:p w:rsidR="00202973" w:rsidRPr="00C13525" w:rsidRDefault="00202973" w:rsidP="00B12AB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202973" w:rsidRDefault="00202973" w:rsidP="005D24B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2973" w:rsidRPr="0044678E" w:rsidRDefault="00202973" w:rsidP="005D24B9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4678E">
              <w:rPr>
                <w:rFonts w:ascii="Times New Roman" w:hAnsi="Times New Roman" w:cs="Times New Roman"/>
                <w:sz w:val="24"/>
                <w:szCs w:val="24"/>
              </w:rPr>
              <w:t>Test the performance of IC Voltage Regulator Power Supplies using IC7805, IC 7912.</w:t>
            </w:r>
          </w:p>
        </w:tc>
      </w:tr>
    </w:tbl>
    <w:p w:rsidR="00B12AB4" w:rsidRDefault="00B12AB4" w:rsidP="00B12A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12AB4" w:rsidRPr="00450D63" w:rsidRDefault="00B12AB4" w:rsidP="00B12AB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12AB4" w:rsidRPr="00450D63" w:rsidRDefault="00B12AB4" w:rsidP="00B12AB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12AB4" w:rsidRPr="00EA7A6B" w:rsidTr="00B12AB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12AB4" w:rsidRPr="000E268D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Aim &amp;Apparatus </w:t>
            </w:r>
            <w:r w:rsidRPr="0044678E">
              <w:rPr>
                <w:spacing w:val="-2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Circuit</w:t>
            </w:r>
            <w:r w:rsidRPr="0044678E">
              <w:rPr>
                <w:spacing w:val="-2"/>
                <w:sz w:val="24"/>
                <w:szCs w:val="24"/>
              </w:rPr>
              <w:t xml:space="preserve"> Diagram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Connections/</w:t>
            </w:r>
            <w:r w:rsidRPr="0044678E">
              <w:rPr>
                <w:spacing w:val="-2"/>
                <w:sz w:val="24"/>
                <w:szCs w:val="24"/>
              </w:rPr>
              <w:t xml:space="preserve"> Execution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3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Output/ </w:t>
            </w:r>
            <w:r w:rsidRPr="0044678E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3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before="1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 xml:space="preserve">Written </w:t>
            </w:r>
            <w:r w:rsidRPr="0044678E">
              <w:rPr>
                <w:spacing w:val="-4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before="1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479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07"/>
              <w:jc w:val="left"/>
              <w:rPr>
                <w:sz w:val="24"/>
                <w:szCs w:val="24"/>
              </w:rPr>
            </w:pPr>
            <w:r w:rsidRPr="0044678E">
              <w:rPr>
                <w:sz w:val="24"/>
                <w:szCs w:val="24"/>
              </w:rPr>
              <w:t>Viva</w:t>
            </w:r>
            <w:r w:rsidRPr="0044678E">
              <w:rPr>
                <w:spacing w:val="-4"/>
                <w:sz w:val="24"/>
                <w:szCs w:val="24"/>
              </w:rPr>
              <w:t xml:space="preserve"> Voce</w:t>
            </w:r>
          </w:p>
        </w:tc>
        <w:tc>
          <w:tcPr>
            <w:tcW w:w="803" w:type="pct"/>
          </w:tcPr>
          <w:p w:rsidR="00B12AB4" w:rsidRPr="0044678E" w:rsidRDefault="00B12AB4" w:rsidP="00B12AB4">
            <w:pPr>
              <w:pStyle w:val="TableParagraph"/>
              <w:spacing w:line="247" w:lineRule="exact"/>
              <w:ind w:left="13" w:right="6"/>
              <w:rPr>
                <w:sz w:val="24"/>
                <w:szCs w:val="24"/>
              </w:rPr>
            </w:pPr>
            <w:r w:rsidRPr="0044678E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2AB4" w:rsidRPr="00EA7A6B" w:rsidTr="00B12AB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12AB4" w:rsidRPr="00EA7A6B" w:rsidRDefault="00B12AB4" w:rsidP="00B12A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12AB4" w:rsidRDefault="00B12AB4" w:rsidP="00B12AB4"/>
    <w:p w:rsidR="00B12AB4" w:rsidRDefault="00B12AB4" w:rsidP="00B12AB4"/>
    <w:p w:rsidR="00B12AB4" w:rsidRPr="00F169C9" w:rsidRDefault="00B12AB4" w:rsidP="00F169C9"/>
    <w:sectPr w:rsidR="00B12AB4" w:rsidRPr="00F169C9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68D5" w:rsidRDefault="00C668D5" w:rsidP="00F169C9">
      <w:pPr>
        <w:spacing w:after="0" w:line="240" w:lineRule="auto"/>
      </w:pPr>
      <w:r>
        <w:separator/>
      </w:r>
    </w:p>
  </w:endnote>
  <w:endnote w:type="continuationSeparator" w:id="0">
    <w:p w:rsidR="00C668D5" w:rsidRDefault="00C668D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68D5" w:rsidRDefault="00C668D5" w:rsidP="00F169C9">
      <w:pPr>
        <w:spacing w:after="0" w:line="240" w:lineRule="auto"/>
      </w:pPr>
      <w:r>
        <w:separator/>
      </w:r>
    </w:p>
  </w:footnote>
  <w:footnote w:type="continuationSeparator" w:id="0">
    <w:p w:rsidR="00C668D5" w:rsidRDefault="00C668D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2AB4" w:rsidRDefault="00B12AB4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B12AB4" w:rsidRDefault="00B12AB4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B12AB4" w:rsidRDefault="00B12AB4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B12AB4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B12AB4" w:rsidRPr="00F169C9" w:rsidRDefault="00B12AB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B12AB4" w:rsidRPr="00F169C9" w:rsidRDefault="00B12AB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B12AB4" w:rsidRPr="00F169C9" w:rsidRDefault="00B12AB4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B12AB4" w:rsidRPr="00F169C9" w:rsidRDefault="00B12AB4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B12AB4" w:rsidTr="00F169C9">
      <w:trPr>
        <w:trHeight w:val="567"/>
      </w:trPr>
      <w:tc>
        <w:tcPr>
          <w:tcW w:w="648" w:type="pct"/>
          <w:vAlign w:val="center"/>
        </w:tcPr>
        <w:p w:rsidR="00B12AB4" w:rsidRDefault="00B12AB4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B12AB4" w:rsidRDefault="00B12AB4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B12AB4" w:rsidRDefault="00B12AB4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B12AB4" w:rsidRDefault="00B12AB4" w:rsidP="00F169C9">
          <w:pPr>
            <w:jc w:val="center"/>
            <w:rPr>
              <w:b/>
            </w:rPr>
          </w:pPr>
        </w:p>
      </w:tc>
    </w:tr>
    <w:tr w:rsidR="00B12AB4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B12AB4" w:rsidRDefault="00B12AB4" w:rsidP="00F169C9">
          <w:pPr>
            <w:jc w:val="center"/>
            <w:rPr>
              <w:b/>
            </w:rPr>
          </w:pPr>
        </w:p>
      </w:tc>
    </w:tr>
  </w:tbl>
  <w:p w:rsidR="00B12AB4" w:rsidRDefault="00B12AB4" w:rsidP="00F169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340EA"/>
    <w:rsid w:val="00202973"/>
    <w:rsid w:val="00431DDA"/>
    <w:rsid w:val="004C3E96"/>
    <w:rsid w:val="004E4CCF"/>
    <w:rsid w:val="00524C45"/>
    <w:rsid w:val="005B1A2E"/>
    <w:rsid w:val="00791A11"/>
    <w:rsid w:val="00B12AB4"/>
    <w:rsid w:val="00BD24BF"/>
    <w:rsid w:val="00C13525"/>
    <w:rsid w:val="00C45AC8"/>
    <w:rsid w:val="00C668D5"/>
    <w:rsid w:val="00CC670B"/>
    <w:rsid w:val="00D94A28"/>
    <w:rsid w:val="00DB29EE"/>
    <w:rsid w:val="00DB7A9C"/>
    <w:rsid w:val="00EA0185"/>
    <w:rsid w:val="00EA0DBC"/>
    <w:rsid w:val="00F169C9"/>
    <w:rsid w:val="00FF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40EA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2025-10-28T11:44:00Z</dcterms:modified>
</cp:coreProperties>
</file>