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52E79" w:rsidRDefault="00652E79" w:rsidP="00652E7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Determination of Rockwell's Hardness Number for the materials mild steel,</w:t>
            </w:r>
            <w:r w:rsidRPr="00A460C3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copper and</w:t>
            </w:r>
            <w:r w:rsidRPr="00A460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aluminium</w:t>
            </w:r>
            <w:proofErr w:type="spellEnd"/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2E79" w:rsidRPr="00EA7A6B" w:rsidTr="008B2B36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Aim</w:t>
            </w:r>
            <w:r w:rsidRPr="00A460C3">
              <w:rPr>
                <w:spacing w:val="-4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1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8B2B36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Observation</w:t>
            </w:r>
            <w:r w:rsidRPr="00A460C3">
              <w:rPr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tabulation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8B2B36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4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8B2B36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8B2B36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Written</w:t>
            </w:r>
            <w:r w:rsidRPr="00A460C3">
              <w:rPr>
                <w:spacing w:val="-1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Test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(Theory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8B2B36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9"/>
              <w:ind w:left="6"/>
              <w:rPr>
                <w:sz w:val="24"/>
                <w:szCs w:val="24"/>
              </w:rPr>
            </w:pPr>
            <w:r w:rsidRPr="00A460C3">
              <w:rPr>
                <w:spacing w:val="-4"/>
                <w:sz w:val="24"/>
                <w:szCs w:val="24"/>
              </w:rPr>
              <w:t>Viva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652E79" w:rsidRDefault="00652E79" w:rsidP="00652E7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460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finding</w:t>
            </w:r>
            <w:r w:rsidRPr="00A460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460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  <w:r w:rsidRPr="00A460C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loads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A460C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Izod</w:t>
            </w:r>
            <w:proofErr w:type="spellEnd"/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 xml:space="preserve">test or </w:t>
            </w:r>
            <w:r w:rsidRPr="00A460C3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proofErr w:type="spellStart"/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Charpy</w:t>
            </w:r>
            <w:proofErr w:type="spellEnd"/>
            <w:r w:rsidRPr="00A460C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2E79" w:rsidRPr="00EA7A6B" w:rsidTr="00561E2A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Aim</w:t>
            </w:r>
            <w:r w:rsidRPr="00A460C3">
              <w:rPr>
                <w:spacing w:val="-4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1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561E2A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Observation</w:t>
            </w:r>
            <w:r w:rsidRPr="00A460C3">
              <w:rPr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tabulation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561E2A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4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561E2A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561E2A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Written</w:t>
            </w:r>
            <w:r w:rsidRPr="00A460C3">
              <w:rPr>
                <w:spacing w:val="-1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Test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(Theory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561E2A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9"/>
              <w:ind w:left="6"/>
              <w:rPr>
                <w:sz w:val="24"/>
                <w:szCs w:val="24"/>
              </w:rPr>
            </w:pPr>
            <w:r w:rsidRPr="00A460C3">
              <w:rPr>
                <w:spacing w:val="-4"/>
                <w:sz w:val="24"/>
                <w:szCs w:val="24"/>
              </w:rPr>
              <w:t>Viva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52E79" w:rsidRDefault="00652E79" w:rsidP="00652E7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A460C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stress-strain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A460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rod when</w:t>
            </w:r>
            <w:r w:rsidRPr="00A460C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subjected</w:t>
            </w:r>
            <w:r w:rsidRPr="00A460C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tenson</w:t>
            </w:r>
            <w:proofErr w:type="spellEnd"/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2E79" w:rsidRPr="00EA7A6B" w:rsidTr="00B10C9B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Aim</w:t>
            </w:r>
            <w:r w:rsidRPr="00A460C3">
              <w:rPr>
                <w:spacing w:val="-4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1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B10C9B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Observation</w:t>
            </w:r>
            <w:r w:rsidRPr="00A460C3">
              <w:rPr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tabulation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B10C9B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4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B10C9B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B10C9B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Written</w:t>
            </w:r>
            <w:r w:rsidRPr="00A460C3">
              <w:rPr>
                <w:spacing w:val="-1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Test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(Theory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B10C9B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9"/>
              <w:ind w:left="6"/>
              <w:rPr>
                <w:sz w:val="24"/>
                <w:szCs w:val="24"/>
              </w:rPr>
            </w:pPr>
            <w:r w:rsidRPr="00A460C3">
              <w:rPr>
                <w:spacing w:val="-4"/>
                <w:sz w:val="24"/>
                <w:szCs w:val="24"/>
              </w:rPr>
              <w:t>Viva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52E79" w:rsidRDefault="00652E79" w:rsidP="00652E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Tension</w:t>
            </w:r>
            <w:r w:rsidRPr="00A460C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460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A460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460C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 w:rsidRPr="00A460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460C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 xml:space="preserve">UTM. 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2E79" w:rsidRPr="00EA7A6B" w:rsidTr="004E40A0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Aim</w:t>
            </w:r>
            <w:r w:rsidRPr="00A460C3">
              <w:rPr>
                <w:spacing w:val="-4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1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4E40A0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Observation</w:t>
            </w:r>
            <w:r w:rsidRPr="00A460C3">
              <w:rPr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tabulation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4E40A0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4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4E40A0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4E40A0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Written</w:t>
            </w:r>
            <w:r w:rsidRPr="00A460C3">
              <w:rPr>
                <w:spacing w:val="-1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Test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(Theory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4E40A0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9"/>
              <w:ind w:left="6"/>
              <w:rPr>
                <w:sz w:val="24"/>
                <w:szCs w:val="24"/>
              </w:rPr>
            </w:pPr>
            <w:r w:rsidRPr="00A460C3">
              <w:rPr>
                <w:spacing w:val="-4"/>
                <w:sz w:val="24"/>
                <w:szCs w:val="24"/>
              </w:rPr>
              <w:t>Viva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52E79" w:rsidRDefault="00652E79" w:rsidP="00652E7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Shear</w:t>
            </w:r>
            <w:r w:rsidRPr="00A460C3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460C3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[single</w:t>
            </w:r>
            <w:r w:rsidRPr="00A460C3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460C3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double]</w:t>
            </w:r>
            <w:r w:rsidRPr="00A460C3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A460C3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  <w:r w:rsidRPr="00A460C3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steel</w:t>
            </w:r>
            <w:r w:rsidRPr="00A460C3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  <w:r w:rsidRPr="00A460C3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460C3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A460C3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460C3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  <w:r w:rsidRPr="00A460C3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0C3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A460C3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460C3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shear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load.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2E79" w:rsidRPr="00EA7A6B" w:rsidTr="006232C4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Aim</w:t>
            </w:r>
            <w:r w:rsidRPr="00A460C3">
              <w:rPr>
                <w:spacing w:val="-4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1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6232C4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Observation</w:t>
            </w:r>
            <w:r w:rsidRPr="00A460C3">
              <w:rPr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tabulation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6232C4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4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6232C4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6232C4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Written</w:t>
            </w:r>
            <w:r w:rsidRPr="00A460C3">
              <w:rPr>
                <w:spacing w:val="-1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Test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(Theory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6232C4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9"/>
              <w:ind w:left="6"/>
              <w:rPr>
                <w:sz w:val="24"/>
                <w:szCs w:val="24"/>
              </w:rPr>
            </w:pPr>
            <w:r w:rsidRPr="00A460C3">
              <w:rPr>
                <w:spacing w:val="-4"/>
                <w:sz w:val="24"/>
                <w:szCs w:val="24"/>
              </w:rPr>
              <w:t>Viva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652E79" w:rsidRDefault="00652E79" w:rsidP="00652E7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A460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0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modulus</w:t>
            </w:r>
            <w:r w:rsidRPr="00A460C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0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rigidity,</w:t>
            </w:r>
            <w:r w:rsidRPr="00A460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strain</w:t>
            </w:r>
            <w:r w:rsidRPr="00A460C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energy,</w:t>
            </w:r>
            <w:r w:rsidRPr="00A460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shear</w:t>
            </w:r>
            <w:r w:rsidRPr="00A460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stress</w:t>
            </w:r>
            <w:r w:rsidRPr="00A460C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460C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stiffness</w:t>
            </w:r>
            <w:r w:rsidRPr="00A460C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A460C3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deflection method for</w:t>
            </w:r>
            <w:r w:rsidRPr="00A460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open coil</w:t>
            </w:r>
            <w:r w:rsidRPr="00A460C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helical</w:t>
            </w:r>
            <w:r w:rsidRPr="00A460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2E79" w:rsidRPr="00EA7A6B" w:rsidTr="00587F96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Aim</w:t>
            </w:r>
            <w:r w:rsidRPr="00A460C3">
              <w:rPr>
                <w:spacing w:val="-4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1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587F96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Observation</w:t>
            </w:r>
            <w:r w:rsidRPr="00A460C3">
              <w:rPr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tabulation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587F96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4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587F96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587F96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Written</w:t>
            </w:r>
            <w:r w:rsidRPr="00A460C3">
              <w:rPr>
                <w:spacing w:val="-1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Test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(Theory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587F96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9"/>
              <w:ind w:left="6"/>
              <w:rPr>
                <w:sz w:val="24"/>
                <w:szCs w:val="24"/>
              </w:rPr>
            </w:pPr>
            <w:r w:rsidRPr="00A460C3">
              <w:rPr>
                <w:spacing w:val="-4"/>
                <w:sz w:val="24"/>
                <w:szCs w:val="24"/>
              </w:rPr>
              <w:t>Viva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652E79" w:rsidRDefault="00652E79" w:rsidP="00652E7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A460C3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0C3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modulus</w:t>
            </w:r>
            <w:r w:rsidRPr="00A460C3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0C3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rigidity,</w:t>
            </w:r>
            <w:r w:rsidRPr="00A460C3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strain</w:t>
            </w:r>
            <w:r w:rsidRPr="00A460C3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energy,</w:t>
            </w:r>
            <w:r w:rsidRPr="00A460C3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shear</w:t>
            </w:r>
            <w:r w:rsidRPr="00A460C3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stress</w:t>
            </w:r>
            <w:r w:rsidRPr="00A460C3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460C3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stiffness</w:t>
            </w:r>
            <w:r w:rsidRPr="00A460C3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A460C3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deflection method for</w:t>
            </w:r>
            <w:r w:rsidRPr="00A460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closed coil</w:t>
            </w:r>
            <w:r w:rsidRPr="00A460C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helical</w:t>
            </w:r>
            <w:r w:rsidRPr="00A460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spring.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2E79" w:rsidRPr="00EA7A6B" w:rsidTr="00523BD0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Aim</w:t>
            </w:r>
            <w:r w:rsidRPr="00A460C3">
              <w:rPr>
                <w:spacing w:val="-4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1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523BD0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Observation</w:t>
            </w:r>
            <w:r w:rsidRPr="00A460C3">
              <w:rPr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tabulation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523BD0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4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523BD0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523BD0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Written</w:t>
            </w:r>
            <w:r w:rsidRPr="00A460C3">
              <w:rPr>
                <w:spacing w:val="-1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Test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(Theory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523BD0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9"/>
              <w:ind w:left="6"/>
              <w:rPr>
                <w:sz w:val="24"/>
                <w:szCs w:val="24"/>
              </w:rPr>
            </w:pPr>
            <w:r w:rsidRPr="00A460C3">
              <w:rPr>
                <w:spacing w:val="-4"/>
                <w:sz w:val="24"/>
                <w:szCs w:val="24"/>
              </w:rPr>
              <w:t>Viva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652E79" w:rsidRDefault="00652E79" w:rsidP="00652E7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Torsion</w:t>
            </w:r>
            <w:r w:rsidRPr="00A460C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A460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  <w:r w:rsidRPr="00A460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steel-relation</w:t>
            </w:r>
            <w:r w:rsidRPr="00A460C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between</w:t>
            </w:r>
            <w:r w:rsidRPr="00A460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torque</w:t>
            </w:r>
            <w:r w:rsidRPr="00A460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460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angle</w:t>
            </w:r>
            <w:r w:rsidRPr="00A460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0C3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Twist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0C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shear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modulus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460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shear</w:t>
            </w:r>
            <w:r w:rsidRPr="00A460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stress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2E79" w:rsidRPr="00EA7A6B" w:rsidTr="002755EC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Aim</w:t>
            </w:r>
            <w:r w:rsidRPr="00A460C3">
              <w:rPr>
                <w:spacing w:val="-4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1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2755EC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Observation</w:t>
            </w:r>
            <w:r w:rsidRPr="00A460C3">
              <w:rPr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tabulation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2755EC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4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2755EC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2755EC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Written</w:t>
            </w:r>
            <w:r w:rsidRPr="00A460C3">
              <w:rPr>
                <w:spacing w:val="-1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Test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(Theory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2755EC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9"/>
              <w:ind w:left="6"/>
              <w:rPr>
                <w:sz w:val="24"/>
                <w:szCs w:val="24"/>
              </w:rPr>
            </w:pPr>
            <w:r w:rsidRPr="00A460C3">
              <w:rPr>
                <w:spacing w:val="-4"/>
                <w:sz w:val="24"/>
                <w:szCs w:val="24"/>
              </w:rPr>
              <w:t>Viva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652E79" w:rsidRDefault="00652E79" w:rsidP="00652E7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Comparative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case Study</w:t>
            </w:r>
            <w:r w:rsidRPr="00A460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on solid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and hollow</w:t>
            </w:r>
            <w:r w:rsidRPr="00A460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shafts.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2E79" w:rsidRPr="00EA7A6B" w:rsidTr="00A265E2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Aim</w:t>
            </w:r>
            <w:r w:rsidRPr="00A460C3">
              <w:rPr>
                <w:spacing w:val="-4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1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A265E2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Observation</w:t>
            </w:r>
            <w:r w:rsidRPr="00A460C3">
              <w:rPr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tabulation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A265E2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4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A265E2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A265E2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Written</w:t>
            </w:r>
            <w:r w:rsidRPr="00A460C3">
              <w:rPr>
                <w:spacing w:val="-1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Test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(Theory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A265E2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9"/>
              <w:ind w:left="6"/>
              <w:rPr>
                <w:sz w:val="24"/>
                <w:szCs w:val="24"/>
              </w:rPr>
            </w:pPr>
            <w:r w:rsidRPr="00A460C3">
              <w:rPr>
                <w:spacing w:val="-4"/>
                <w:sz w:val="24"/>
                <w:szCs w:val="24"/>
              </w:rPr>
              <w:t>Viva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652E79" w:rsidRDefault="00652E79" w:rsidP="00652E7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A460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0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stresses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involved</w:t>
            </w:r>
            <w:r w:rsidRPr="00A460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thin</w:t>
            </w:r>
            <w:r w:rsidRPr="00A460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r w:rsidRPr="00A460C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460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spherical</w:t>
            </w:r>
            <w:r w:rsidRPr="00A460C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0C3">
              <w:rPr>
                <w:rFonts w:ascii="Times New Roman" w:hAnsi="Times New Roman" w:cs="Times New Roman"/>
                <w:sz w:val="24"/>
                <w:szCs w:val="24"/>
              </w:rPr>
              <w:t>shells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2E79" w:rsidRPr="00EA7A6B" w:rsidTr="00F1452B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Aim</w:t>
            </w:r>
            <w:r w:rsidRPr="00A460C3">
              <w:rPr>
                <w:spacing w:val="-4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1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F1452B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Observation</w:t>
            </w:r>
            <w:r w:rsidRPr="00A460C3">
              <w:rPr>
                <w:spacing w:val="-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and</w:t>
            </w:r>
            <w:r w:rsidRPr="00A460C3">
              <w:rPr>
                <w:spacing w:val="-2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tabulation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F1452B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4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4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F1452B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F1452B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7"/>
              <w:ind w:left="6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Written</w:t>
            </w:r>
            <w:r w:rsidRPr="00A460C3">
              <w:rPr>
                <w:spacing w:val="-13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Test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(Theory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7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E79" w:rsidRPr="00EA7A6B" w:rsidTr="00F1452B">
        <w:trPr>
          <w:trHeight w:val="454"/>
          <w:jc w:val="center"/>
        </w:trPr>
        <w:tc>
          <w:tcPr>
            <w:tcW w:w="479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52E79" w:rsidRPr="00A460C3" w:rsidRDefault="00652E79" w:rsidP="005B255A">
            <w:pPr>
              <w:pStyle w:val="TableParagraph"/>
              <w:spacing w:before="89"/>
              <w:ind w:left="6"/>
              <w:rPr>
                <w:sz w:val="24"/>
                <w:szCs w:val="24"/>
              </w:rPr>
            </w:pPr>
            <w:r w:rsidRPr="00A460C3">
              <w:rPr>
                <w:spacing w:val="-4"/>
                <w:sz w:val="24"/>
                <w:szCs w:val="24"/>
              </w:rPr>
              <w:t>Viva</w:t>
            </w:r>
            <w:r w:rsidRPr="00A460C3">
              <w:rPr>
                <w:spacing w:val="-9"/>
                <w:sz w:val="24"/>
                <w:szCs w:val="24"/>
              </w:rPr>
              <w:t xml:space="preserve"> </w:t>
            </w:r>
            <w:r w:rsidRPr="00A460C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52E79" w:rsidRPr="00A460C3" w:rsidRDefault="00652E79" w:rsidP="005B255A">
            <w:pPr>
              <w:pStyle w:val="TableParagraph"/>
              <w:spacing w:before="89"/>
              <w:ind w:left="9"/>
              <w:jc w:val="center"/>
              <w:rPr>
                <w:sz w:val="24"/>
                <w:szCs w:val="24"/>
              </w:rPr>
            </w:pPr>
            <w:r w:rsidRPr="00A460C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2E79" w:rsidRPr="00EA7A6B" w:rsidRDefault="00652E7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75D6" w:rsidRDefault="008175D6" w:rsidP="00F169C9">
      <w:pPr>
        <w:spacing w:after="0" w:line="240" w:lineRule="auto"/>
      </w:pPr>
      <w:r>
        <w:separator/>
      </w:r>
    </w:p>
  </w:endnote>
  <w:endnote w:type="continuationSeparator" w:id="0">
    <w:p w:rsidR="008175D6" w:rsidRDefault="008175D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75D6" w:rsidRDefault="008175D6" w:rsidP="00F169C9">
      <w:pPr>
        <w:spacing w:after="0" w:line="240" w:lineRule="auto"/>
      </w:pPr>
      <w:r>
        <w:separator/>
      </w:r>
    </w:p>
  </w:footnote>
  <w:footnote w:type="continuationSeparator" w:id="0">
    <w:p w:rsidR="008175D6" w:rsidRDefault="008175D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34748"/>
    <w:rsid w:val="00536930"/>
    <w:rsid w:val="00652E79"/>
    <w:rsid w:val="00791A11"/>
    <w:rsid w:val="008175D6"/>
    <w:rsid w:val="009F676E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52E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2025-10-27T08:38:00Z</dcterms:modified>
</cp:coreProperties>
</file>